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C2D" w:rsidRDefault="00746D8D" w:rsidP="00746D8D">
      <w:pPr>
        <w:spacing w:after="0"/>
        <w:jc w:val="right"/>
      </w:pPr>
      <w:bookmarkStart w:id="0" w:name="_GoBack"/>
      <w:bookmarkEnd w:id="0"/>
      <w:r>
        <w:t>Poznań, dnia 29.10.2019 r.</w:t>
      </w:r>
    </w:p>
    <w:p w:rsidR="00746D8D" w:rsidRPr="00746D8D" w:rsidRDefault="00746D8D" w:rsidP="00746D8D">
      <w:pPr>
        <w:spacing w:after="0"/>
        <w:jc w:val="center"/>
        <w:rPr>
          <w:b/>
        </w:rPr>
      </w:pPr>
      <w:r w:rsidRPr="00746D8D">
        <w:rPr>
          <w:b/>
        </w:rPr>
        <w:t>Ogłoszenie nr 615797-N-2019 z dnia 2019-10-29 r.</w:t>
      </w:r>
    </w:p>
    <w:p w:rsidR="00746D8D" w:rsidRPr="00746D8D" w:rsidRDefault="00746D8D" w:rsidP="00746D8D">
      <w:pPr>
        <w:spacing w:after="0"/>
        <w:jc w:val="center"/>
        <w:rPr>
          <w:b/>
          <w:color w:val="FF0000"/>
        </w:rPr>
      </w:pPr>
      <w:r w:rsidRPr="00746D8D">
        <w:rPr>
          <w:b/>
        </w:rPr>
        <w:t xml:space="preserve">Wielkopolskie Samorządowe Centrum Kształcenia Zawodowego i Ustawicznego Nr 2 w Poznaniu: </w:t>
      </w:r>
      <w:r w:rsidRPr="00746D8D">
        <w:rPr>
          <w:b/>
          <w:color w:val="FF0000"/>
        </w:rPr>
        <w:t xml:space="preserve">Przebudowa na nowoczesne centrum kształcenia budynku </w:t>
      </w:r>
      <w:proofErr w:type="spellStart"/>
      <w:r w:rsidRPr="00746D8D">
        <w:rPr>
          <w:b/>
          <w:color w:val="FF0000"/>
        </w:rPr>
        <w:t>WSCKZiU</w:t>
      </w:r>
      <w:proofErr w:type="spellEnd"/>
      <w:r w:rsidRPr="00746D8D">
        <w:rPr>
          <w:b/>
          <w:color w:val="FF0000"/>
        </w:rPr>
        <w:t xml:space="preserve"> nr 2 w Poznaniu przy ul. Mostowej 6– etap nr III</w:t>
      </w:r>
    </w:p>
    <w:p w:rsidR="00746D8D" w:rsidRPr="00746D8D" w:rsidRDefault="00746D8D" w:rsidP="00746D8D">
      <w:pPr>
        <w:spacing w:after="0"/>
        <w:jc w:val="center"/>
        <w:rPr>
          <w:b/>
        </w:rPr>
      </w:pPr>
      <w:r w:rsidRPr="00746D8D">
        <w:rPr>
          <w:b/>
        </w:rPr>
        <w:t>OGŁOSZENIE O ZAMÓWIENIU - Roboty budowlane</w:t>
      </w:r>
    </w:p>
    <w:p w:rsidR="00746D8D" w:rsidRDefault="00746D8D" w:rsidP="00746D8D">
      <w:pPr>
        <w:spacing w:after="0"/>
      </w:pPr>
      <w:r>
        <w:t>Zamieszczanie ogłoszenia: Zamieszczanie obowiązkowe</w:t>
      </w:r>
    </w:p>
    <w:p w:rsidR="00746D8D" w:rsidRDefault="00746D8D" w:rsidP="00746D8D">
      <w:pPr>
        <w:spacing w:after="0"/>
      </w:pPr>
      <w:r>
        <w:t>Ogłoszenie dotyczy: Zamówienia publicznego</w:t>
      </w:r>
    </w:p>
    <w:p w:rsidR="00746D8D" w:rsidRDefault="00746D8D" w:rsidP="00746D8D">
      <w:pPr>
        <w:spacing w:after="0"/>
      </w:pPr>
      <w:r>
        <w:t>Zamówienie dotyczy projektu lub programu współfinansowanego ze środków Unii Europejskiej</w:t>
      </w:r>
    </w:p>
    <w:p w:rsidR="00746D8D" w:rsidRDefault="00746D8D" w:rsidP="00746D8D">
      <w:pPr>
        <w:spacing w:after="0"/>
      </w:pPr>
      <w:r>
        <w:t>Nie</w:t>
      </w:r>
    </w:p>
    <w:p w:rsidR="00746D8D" w:rsidRDefault="00746D8D" w:rsidP="00746D8D">
      <w:pPr>
        <w:spacing w:after="0"/>
      </w:pPr>
    </w:p>
    <w:p w:rsidR="00746D8D" w:rsidRDefault="00746D8D" w:rsidP="00746D8D">
      <w:pPr>
        <w:spacing w:after="0"/>
      </w:pPr>
      <w:r>
        <w:t>Nazwa projektu lub programu</w:t>
      </w:r>
    </w:p>
    <w:p w:rsidR="00746D8D" w:rsidRDefault="00746D8D" w:rsidP="00746D8D">
      <w:pPr>
        <w:spacing w:after="0"/>
      </w:pPr>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746D8D" w:rsidRDefault="00746D8D" w:rsidP="00746D8D">
      <w:pPr>
        <w:spacing w:after="0"/>
      </w:pPr>
      <w:r>
        <w:t>Nie</w:t>
      </w:r>
    </w:p>
    <w:p w:rsidR="00746D8D" w:rsidRDefault="00746D8D" w:rsidP="00746D8D">
      <w:pPr>
        <w:spacing w:after="0"/>
      </w:pPr>
    </w:p>
    <w:p w:rsidR="00746D8D" w:rsidRDefault="00746D8D" w:rsidP="00746D8D">
      <w:pPr>
        <w:spacing w:after="0"/>
      </w:pPr>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746D8D" w:rsidRDefault="00746D8D" w:rsidP="00746D8D">
      <w:pPr>
        <w:spacing w:after="0"/>
      </w:pPr>
      <w:r>
        <w:t>SEKCJA I: ZAMAWIAJĄCY</w:t>
      </w:r>
    </w:p>
    <w:p w:rsidR="00746D8D" w:rsidRDefault="00746D8D" w:rsidP="00746D8D">
      <w:pPr>
        <w:spacing w:after="0"/>
      </w:pPr>
      <w:r>
        <w:t>Postępowanie przeprowadza centralny zamawiający</w:t>
      </w:r>
    </w:p>
    <w:p w:rsidR="00746D8D" w:rsidRDefault="00746D8D" w:rsidP="00746D8D">
      <w:pPr>
        <w:spacing w:after="0"/>
      </w:pPr>
      <w:r>
        <w:t>Nie</w:t>
      </w:r>
    </w:p>
    <w:p w:rsidR="00746D8D" w:rsidRDefault="00746D8D" w:rsidP="00746D8D">
      <w:pPr>
        <w:spacing w:after="0"/>
      </w:pPr>
      <w:r>
        <w:t>Postępowanie przeprowadza podmiot, któremu zamawiający powierzył/powierzyli przeprowadzenie postępowania</w:t>
      </w:r>
    </w:p>
    <w:p w:rsidR="00746D8D" w:rsidRDefault="00746D8D" w:rsidP="00746D8D">
      <w:pPr>
        <w:spacing w:after="0"/>
      </w:pPr>
      <w:r>
        <w:t>Nie</w:t>
      </w:r>
    </w:p>
    <w:p w:rsidR="00746D8D" w:rsidRDefault="00746D8D" w:rsidP="00746D8D">
      <w:pPr>
        <w:spacing w:after="0"/>
      </w:pPr>
      <w:r>
        <w:t>Informacje na temat podmiotu któremu zamawiający powierzył/powierzyli prowadzenie postępowania:</w:t>
      </w:r>
    </w:p>
    <w:p w:rsidR="00746D8D" w:rsidRDefault="00746D8D" w:rsidP="00746D8D">
      <w:pPr>
        <w:spacing w:after="0"/>
      </w:pPr>
      <w:r>
        <w:t>Postępowanie jest przeprowadzane wspólnie przez zamawiających</w:t>
      </w:r>
    </w:p>
    <w:p w:rsidR="00746D8D" w:rsidRDefault="00746D8D" w:rsidP="00746D8D">
      <w:pPr>
        <w:spacing w:after="0"/>
      </w:pPr>
      <w:r>
        <w:t>Nie</w:t>
      </w:r>
    </w:p>
    <w:p w:rsidR="00746D8D" w:rsidRDefault="00746D8D" w:rsidP="00746D8D">
      <w:pPr>
        <w:spacing w:after="0"/>
      </w:pPr>
    </w:p>
    <w:p w:rsidR="00746D8D" w:rsidRDefault="00746D8D" w:rsidP="00746D8D">
      <w:pPr>
        <w:spacing w:after="0"/>
      </w:pPr>
      <w:r>
        <w:t>Jeżeli tak, należy wymienić zamawiających, którzy wspólnie przeprowadzają postępowanie oraz podać adresy ich siedzib, krajowe numery identyfikacyjne oraz osoby do kontaktów wraz z danymi do kontaktów:</w:t>
      </w:r>
    </w:p>
    <w:p w:rsidR="00746D8D" w:rsidRDefault="00746D8D" w:rsidP="00746D8D">
      <w:pPr>
        <w:spacing w:after="0"/>
      </w:pPr>
    </w:p>
    <w:p w:rsidR="00746D8D" w:rsidRDefault="00746D8D" w:rsidP="00746D8D">
      <w:pPr>
        <w:spacing w:after="0"/>
      </w:pPr>
      <w:r>
        <w:t>Postępowanie jest przeprowadzane wspólnie z zamawiającymi z innych państw członkowskich Unii Europejskiej</w:t>
      </w:r>
    </w:p>
    <w:p w:rsidR="00746D8D" w:rsidRDefault="00746D8D" w:rsidP="00746D8D">
      <w:pPr>
        <w:spacing w:after="0"/>
      </w:pPr>
      <w:r>
        <w:t>Nie</w:t>
      </w:r>
    </w:p>
    <w:p w:rsidR="00746D8D" w:rsidRDefault="00746D8D" w:rsidP="00746D8D">
      <w:pPr>
        <w:spacing w:after="0"/>
      </w:pPr>
      <w:r>
        <w:t>W przypadku przeprowadzania postępowania wspólnie z zamawiającymi z innych państw członkowskich Unii Europejskiej – mające zastosowanie krajowe prawo zamówień publicznych:</w:t>
      </w:r>
    </w:p>
    <w:p w:rsidR="00746D8D" w:rsidRDefault="00746D8D" w:rsidP="00746D8D">
      <w:pPr>
        <w:spacing w:after="0"/>
      </w:pPr>
      <w:r>
        <w:t>Informacje dodatkowe:</w:t>
      </w:r>
    </w:p>
    <w:p w:rsidR="00746D8D" w:rsidRDefault="00746D8D" w:rsidP="00746D8D">
      <w:pPr>
        <w:spacing w:after="0"/>
      </w:pPr>
      <w:r>
        <w:t xml:space="preserve">I. 1) NAZWA I ADRES: Wielkopolskie Samorządowe Centrum Kształcenia Zawodowego i Ustawicznego Nr 2 w Poznaniu, krajowy numer identyfikacyjny 30227872400000, ul. Mostowa  6 , 61-855  Poznań, </w:t>
      </w:r>
      <w:r>
        <w:lastRenderedPageBreak/>
        <w:t>woj. wielkopolskie, państwo Polska, tel. 61 852 96 25, , e-mail sekretariat@wsck.pl, , faks 61 851 63 67.</w:t>
      </w:r>
    </w:p>
    <w:p w:rsidR="00746D8D" w:rsidRDefault="00746D8D" w:rsidP="00746D8D">
      <w:pPr>
        <w:spacing w:after="0"/>
      </w:pPr>
      <w:r>
        <w:t>Adres strony internetowej (URL): https://bip.wsck.pl/</w:t>
      </w:r>
    </w:p>
    <w:p w:rsidR="00746D8D" w:rsidRDefault="00746D8D" w:rsidP="00746D8D">
      <w:pPr>
        <w:spacing w:after="0"/>
      </w:pPr>
      <w:r>
        <w:t>Adres profilu nabywcy:</w:t>
      </w:r>
    </w:p>
    <w:p w:rsidR="00746D8D" w:rsidRDefault="00746D8D" w:rsidP="00746D8D">
      <w:pPr>
        <w:spacing w:after="0"/>
      </w:pPr>
      <w:r>
        <w:t>Adres strony internetowej pod którym można uzyskać dostęp do narzędzi i urządzeń lub formatów plików, które nie są ogólnie dostępne</w:t>
      </w:r>
    </w:p>
    <w:p w:rsidR="00746D8D" w:rsidRDefault="00746D8D" w:rsidP="00746D8D">
      <w:pPr>
        <w:spacing w:after="0"/>
      </w:pPr>
      <w:r>
        <w:t>I. 2) RODZAJ ZAMAWIAJĄCEGO: Jednostki organizacyjne administracji samorządowej</w:t>
      </w:r>
    </w:p>
    <w:p w:rsidR="00746D8D" w:rsidRDefault="00746D8D" w:rsidP="00746D8D">
      <w:pPr>
        <w:spacing w:after="0"/>
      </w:pPr>
      <w:r>
        <w:t>I.3) WSPÓLNE UDZIELANIE ZAMÓWIENIA (jeżeli dotyczy):</w:t>
      </w:r>
    </w:p>
    <w:p w:rsidR="00746D8D" w:rsidRDefault="00746D8D" w:rsidP="00746D8D">
      <w:pPr>
        <w:spacing w:after="0"/>
      </w:pPr>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746D8D" w:rsidRDefault="00746D8D" w:rsidP="00746D8D">
      <w:pPr>
        <w:spacing w:after="0"/>
      </w:pPr>
      <w:r>
        <w:t>I.4) KOMUNIKACJA:</w:t>
      </w:r>
    </w:p>
    <w:p w:rsidR="00746D8D" w:rsidRDefault="00746D8D" w:rsidP="00746D8D">
      <w:pPr>
        <w:spacing w:after="0"/>
      </w:pPr>
      <w:r>
        <w:t>Nieograniczony, pełny i bezpośredni dostęp do dokumentów z postępowania można uzyskać pod adresem (URL)</w:t>
      </w:r>
    </w:p>
    <w:p w:rsidR="00746D8D" w:rsidRDefault="00746D8D" w:rsidP="00746D8D">
      <w:pPr>
        <w:spacing w:after="0"/>
      </w:pPr>
      <w:r>
        <w:t>Tak</w:t>
      </w:r>
    </w:p>
    <w:p w:rsidR="00746D8D" w:rsidRDefault="00746D8D" w:rsidP="00746D8D">
      <w:pPr>
        <w:spacing w:after="0"/>
      </w:pPr>
      <w:r>
        <w:t>https://bip.wsck.pl/zamowienia-publiczne/</w:t>
      </w:r>
    </w:p>
    <w:p w:rsidR="00746D8D" w:rsidRDefault="00746D8D" w:rsidP="00746D8D">
      <w:pPr>
        <w:spacing w:after="0"/>
      </w:pPr>
    </w:p>
    <w:p w:rsidR="00746D8D" w:rsidRDefault="00746D8D" w:rsidP="00746D8D">
      <w:pPr>
        <w:spacing w:after="0"/>
      </w:pPr>
      <w:r>
        <w:t>Adres strony internetowej, na której zamieszczona będzie specyfikacja istotnych warunków zamówienia</w:t>
      </w:r>
    </w:p>
    <w:p w:rsidR="00746D8D" w:rsidRDefault="00746D8D" w:rsidP="00746D8D">
      <w:pPr>
        <w:spacing w:after="0"/>
      </w:pPr>
      <w:r>
        <w:t>Tak</w:t>
      </w:r>
    </w:p>
    <w:p w:rsidR="00746D8D" w:rsidRDefault="00746D8D" w:rsidP="00746D8D">
      <w:pPr>
        <w:spacing w:after="0"/>
      </w:pPr>
      <w:r>
        <w:t>https://bip.wsck.pl/zamowienia-publiczne/</w:t>
      </w:r>
    </w:p>
    <w:p w:rsidR="00746D8D" w:rsidRDefault="00746D8D" w:rsidP="00746D8D">
      <w:pPr>
        <w:spacing w:after="0"/>
      </w:pPr>
    </w:p>
    <w:p w:rsidR="00746D8D" w:rsidRDefault="00746D8D" w:rsidP="00746D8D">
      <w:pPr>
        <w:spacing w:after="0"/>
      </w:pPr>
      <w:r>
        <w:t>Dostęp do dokumentów z postępowania jest ograniczony - więcej informacji można uzyskać pod adresem</w:t>
      </w:r>
    </w:p>
    <w:p w:rsidR="00746D8D" w:rsidRDefault="00746D8D" w:rsidP="00746D8D">
      <w:pPr>
        <w:spacing w:after="0"/>
      </w:pPr>
      <w:r>
        <w:t>Nie</w:t>
      </w:r>
    </w:p>
    <w:p w:rsidR="00746D8D" w:rsidRDefault="00746D8D" w:rsidP="00746D8D">
      <w:pPr>
        <w:spacing w:after="0"/>
      </w:pPr>
    </w:p>
    <w:p w:rsidR="00746D8D" w:rsidRDefault="00746D8D" w:rsidP="00746D8D">
      <w:pPr>
        <w:spacing w:after="0"/>
      </w:pPr>
      <w:r>
        <w:t>Oferty lub wnioski o dopuszczenie do udziału w postępowaniu należy przesyłać:</w:t>
      </w:r>
    </w:p>
    <w:p w:rsidR="00746D8D" w:rsidRDefault="00746D8D" w:rsidP="00746D8D">
      <w:pPr>
        <w:spacing w:after="0"/>
      </w:pPr>
      <w:r>
        <w:t>Elektronicznie</w:t>
      </w:r>
    </w:p>
    <w:p w:rsidR="00746D8D" w:rsidRDefault="00746D8D" w:rsidP="00746D8D">
      <w:pPr>
        <w:spacing w:after="0"/>
      </w:pPr>
      <w:r>
        <w:t>Nie</w:t>
      </w:r>
    </w:p>
    <w:p w:rsidR="00746D8D" w:rsidRDefault="00746D8D" w:rsidP="00746D8D">
      <w:pPr>
        <w:spacing w:after="0"/>
      </w:pPr>
      <w:r>
        <w:t>adres</w:t>
      </w:r>
    </w:p>
    <w:p w:rsidR="00746D8D" w:rsidRDefault="00746D8D" w:rsidP="00746D8D">
      <w:pPr>
        <w:spacing w:after="0"/>
      </w:pPr>
    </w:p>
    <w:p w:rsidR="00746D8D" w:rsidRDefault="00746D8D" w:rsidP="00746D8D">
      <w:pPr>
        <w:spacing w:after="0"/>
      </w:pPr>
      <w:r>
        <w:t>Dopuszczone jest przesłanie ofert lub wniosków o dopuszczenie do udziału w postępowaniu w inny sposób:</w:t>
      </w:r>
    </w:p>
    <w:p w:rsidR="00746D8D" w:rsidRDefault="00746D8D" w:rsidP="00746D8D">
      <w:pPr>
        <w:spacing w:after="0"/>
      </w:pPr>
      <w:r>
        <w:t>Nie</w:t>
      </w:r>
    </w:p>
    <w:p w:rsidR="00746D8D" w:rsidRDefault="00746D8D" w:rsidP="00746D8D">
      <w:pPr>
        <w:spacing w:after="0"/>
      </w:pPr>
      <w:r>
        <w:t>Inny sposób:</w:t>
      </w:r>
    </w:p>
    <w:p w:rsidR="00746D8D" w:rsidRDefault="00746D8D" w:rsidP="00746D8D">
      <w:pPr>
        <w:spacing w:after="0"/>
      </w:pPr>
    </w:p>
    <w:p w:rsidR="00746D8D" w:rsidRDefault="00746D8D" w:rsidP="00746D8D">
      <w:pPr>
        <w:spacing w:after="0"/>
      </w:pPr>
      <w:r>
        <w:t>Wymagane jest przesłanie ofert lub wniosków o dopuszczenie do udziału w postępowaniu w inny sposób:</w:t>
      </w:r>
    </w:p>
    <w:p w:rsidR="00746D8D" w:rsidRDefault="00746D8D" w:rsidP="00746D8D">
      <w:pPr>
        <w:spacing w:after="0"/>
      </w:pPr>
      <w:r>
        <w:t>Tak</w:t>
      </w:r>
    </w:p>
    <w:p w:rsidR="00746D8D" w:rsidRDefault="00746D8D" w:rsidP="00746D8D">
      <w:pPr>
        <w:spacing w:after="0"/>
      </w:pPr>
      <w:r>
        <w:t>Inny sposób:</w:t>
      </w:r>
    </w:p>
    <w:p w:rsidR="00746D8D" w:rsidRDefault="00746D8D" w:rsidP="00746D8D">
      <w:pPr>
        <w:spacing w:after="0"/>
      </w:pPr>
      <w:r>
        <w:t>pisemnie</w:t>
      </w:r>
    </w:p>
    <w:p w:rsidR="00746D8D" w:rsidRDefault="00746D8D" w:rsidP="00746D8D">
      <w:pPr>
        <w:spacing w:after="0"/>
      </w:pPr>
      <w:r>
        <w:t>Adres:</w:t>
      </w:r>
    </w:p>
    <w:p w:rsidR="00746D8D" w:rsidRDefault="00746D8D" w:rsidP="00746D8D">
      <w:pPr>
        <w:spacing w:after="0"/>
      </w:pPr>
      <w:r>
        <w:t>Wielkopolskie Samorządowe Centrum Kształcenia Zawodowego i Ustawicznego nr 2 w Poznaniu ul. Mostowa 6, 61-855 Poznań</w:t>
      </w:r>
    </w:p>
    <w:p w:rsidR="00746D8D" w:rsidRDefault="00746D8D" w:rsidP="00746D8D">
      <w:pPr>
        <w:spacing w:after="0"/>
      </w:pPr>
    </w:p>
    <w:p w:rsidR="00746D8D" w:rsidRDefault="00746D8D" w:rsidP="00746D8D">
      <w:pPr>
        <w:spacing w:after="0"/>
      </w:pPr>
      <w:r>
        <w:t>Komunikacja elektroniczna wymaga korzystania z narzędzi i urządzeń lub formatów plików, które nie są ogólnie dostępne</w:t>
      </w:r>
    </w:p>
    <w:p w:rsidR="00746D8D" w:rsidRDefault="00746D8D" w:rsidP="00746D8D">
      <w:pPr>
        <w:spacing w:after="0"/>
      </w:pPr>
      <w:r>
        <w:t>Nie</w:t>
      </w:r>
    </w:p>
    <w:p w:rsidR="00746D8D" w:rsidRDefault="00746D8D" w:rsidP="00746D8D">
      <w:pPr>
        <w:spacing w:after="0"/>
      </w:pPr>
      <w:r>
        <w:t>Nieograniczony, pełny, bezpośredni i bezpłatny dostęp do tych narzędzi można uzyskać pod adresem: (URL)</w:t>
      </w:r>
    </w:p>
    <w:p w:rsidR="00746D8D" w:rsidRDefault="00746D8D" w:rsidP="00746D8D">
      <w:pPr>
        <w:spacing w:after="0"/>
      </w:pPr>
      <w:r>
        <w:t>SEKCJA II: PRZEDMIOT ZAMÓWIENIA</w:t>
      </w:r>
    </w:p>
    <w:p w:rsidR="00746D8D" w:rsidRDefault="00746D8D" w:rsidP="00746D8D">
      <w:pPr>
        <w:spacing w:after="0"/>
      </w:pPr>
    </w:p>
    <w:p w:rsidR="00746D8D" w:rsidRDefault="00746D8D" w:rsidP="00746D8D">
      <w:pPr>
        <w:spacing w:after="0"/>
      </w:pPr>
      <w:r>
        <w:t xml:space="preserve">II.1) Nazwa nadana zamówieniu przez zamawiającego: Przebudowa na nowoczesne centrum kształcenia budynku </w:t>
      </w:r>
      <w:proofErr w:type="spellStart"/>
      <w:r>
        <w:t>WSCKZiU</w:t>
      </w:r>
      <w:proofErr w:type="spellEnd"/>
      <w:r>
        <w:t xml:space="preserve"> nr 2 w Poznaniu przy ul. Mostowej 6– etap nr III</w:t>
      </w:r>
    </w:p>
    <w:p w:rsidR="00746D8D" w:rsidRDefault="00746D8D" w:rsidP="00746D8D">
      <w:pPr>
        <w:spacing w:after="0"/>
      </w:pPr>
      <w:r>
        <w:t>Numer referencyjny: WSCK2.A.381.4.2019</w:t>
      </w:r>
    </w:p>
    <w:p w:rsidR="00746D8D" w:rsidRDefault="00746D8D" w:rsidP="00746D8D">
      <w:pPr>
        <w:spacing w:after="0"/>
      </w:pPr>
      <w:r>
        <w:t>Przed wszczęciem postępowania o udzielenie zamówienia przeprowadzono dialog techniczny</w:t>
      </w:r>
    </w:p>
    <w:p w:rsidR="00746D8D" w:rsidRDefault="00746D8D" w:rsidP="00746D8D">
      <w:pPr>
        <w:spacing w:after="0"/>
      </w:pPr>
      <w:r>
        <w:t>Nie</w:t>
      </w:r>
    </w:p>
    <w:p w:rsidR="00746D8D" w:rsidRDefault="00746D8D" w:rsidP="00746D8D">
      <w:pPr>
        <w:spacing w:after="0"/>
      </w:pPr>
    </w:p>
    <w:p w:rsidR="00746D8D" w:rsidRDefault="00746D8D" w:rsidP="00746D8D">
      <w:pPr>
        <w:spacing w:after="0"/>
      </w:pPr>
      <w:r>
        <w:t>II.2) Rodzaj zamówienia: Roboty budowlane</w:t>
      </w:r>
    </w:p>
    <w:p w:rsidR="00746D8D" w:rsidRDefault="00746D8D" w:rsidP="00746D8D">
      <w:pPr>
        <w:spacing w:after="0"/>
      </w:pPr>
      <w:r>
        <w:t>II.3) Informacja o możliwości składania ofert częściowych</w:t>
      </w:r>
    </w:p>
    <w:p w:rsidR="00746D8D" w:rsidRDefault="00746D8D" w:rsidP="00746D8D">
      <w:pPr>
        <w:spacing w:after="0"/>
      </w:pPr>
      <w:r>
        <w:t>Zamówienie podzielone jest na części:</w:t>
      </w:r>
    </w:p>
    <w:p w:rsidR="00746D8D" w:rsidRDefault="00746D8D" w:rsidP="00746D8D">
      <w:pPr>
        <w:spacing w:after="0"/>
      </w:pPr>
      <w:r>
        <w:t>Nie</w:t>
      </w:r>
    </w:p>
    <w:p w:rsidR="00746D8D" w:rsidRDefault="00746D8D" w:rsidP="00746D8D">
      <w:pPr>
        <w:spacing w:after="0"/>
      </w:pPr>
      <w:r>
        <w:t>Oferty lub wnioski o dopuszczenie do udziału w postępowaniu można składać w odniesieniu do:</w:t>
      </w:r>
    </w:p>
    <w:p w:rsidR="00746D8D" w:rsidRDefault="00746D8D" w:rsidP="00746D8D">
      <w:pPr>
        <w:spacing w:after="0"/>
      </w:pPr>
    </w:p>
    <w:p w:rsidR="00746D8D" w:rsidRDefault="00746D8D" w:rsidP="00746D8D">
      <w:pPr>
        <w:spacing w:after="0"/>
      </w:pPr>
      <w:r>
        <w:t>Zamawiający zastrzega sobie prawo do udzielenia łącznie następujących części lub grup części:</w:t>
      </w:r>
    </w:p>
    <w:p w:rsidR="00746D8D" w:rsidRDefault="00746D8D" w:rsidP="00746D8D">
      <w:pPr>
        <w:spacing w:after="0"/>
      </w:pPr>
    </w:p>
    <w:p w:rsidR="00746D8D" w:rsidRDefault="00746D8D" w:rsidP="00746D8D">
      <w:pPr>
        <w:spacing w:after="0"/>
      </w:pPr>
      <w:r>
        <w:t>Maksymalna liczba części zamówienia, na które może zostać udzielone zamówienie jednemu wykonawcy:</w:t>
      </w:r>
    </w:p>
    <w:p w:rsidR="00746D8D" w:rsidRDefault="00746D8D" w:rsidP="00746D8D">
      <w:pPr>
        <w:spacing w:after="0"/>
      </w:pPr>
    </w:p>
    <w:p w:rsidR="00746D8D" w:rsidRDefault="00746D8D" w:rsidP="00746D8D">
      <w:pPr>
        <w:spacing w:after="0"/>
      </w:pPr>
    </w:p>
    <w:p w:rsidR="00746D8D" w:rsidRDefault="00746D8D" w:rsidP="00746D8D">
      <w:pPr>
        <w:spacing w:after="0"/>
      </w:pPr>
    </w:p>
    <w:p w:rsidR="00746D8D" w:rsidRDefault="00746D8D" w:rsidP="00746D8D">
      <w:pPr>
        <w:spacing w:after="0"/>
      </w:pPr>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przebudowa na nowoczesne centrum kształcenia budynku </w:t>
      </w:r>
      <w:proofErr w:type="spellStart"/>
      <w:r>
        <w:t>WSCKZiU</w:t>
      </w:r>
      <w:proofErr w:type="spellEnd"/>
      <w:r>
        <w:t xml:space="preserve"> nr 2 w Poznaniu przy ul. Mostowej 6 – etap nr III zgodnie z opisem przedmiotu zamówienia określonym w załączniku nr 2 do niniejszej specyfikacji. Na opis przedmiotu zamówienia, stanowiący załącznik nr 2 do specyfikacji, opisujący zakres wykonywanych robót będących przedmiotem zamówienia, składają się: 1) Projekt wykonawczy (branża: architektura, konstrukcja, aranżacji wnętrz, instalacji: elektrycznych, niskoprądowych, sanitarnych) wraz załącznikami, przygotowany przez </w:t>
      </w:r>
      <w:proofErr w:type="spellStart"/>
      <w:r>
        <w:t>Archimedia</w:t>
      </w:r>
      <w:proofErr w:type="spellEnd"/>
      <w:r>
        <w:t xml:space="preserve">, </w:t>
      </w:r>
      <w:proofErr w:type="spellStart"/>
      <w:r>
        <w:t>Architekci&amp;Inżynierowie</w:t>
      </w:r>
      <w:proofErr w:type="spellEnd"/>
      <w:r>
        <w:t xml:space="preserve">, ul. </w:t>
      </w:r>
      <w:proofErr w:type="spellStart"/>
      <w:r>
        <w:t>Święciańska</w:t>
      </w:r>
      <w:proofErr w:type="spellEnd"/>
      <w:r>
        <w:t xml:space="preserve"> 6 61-131 Poznań– etap III;; 2) Specyfikacja techniczna wykonania i odbioru robót (</w:t>
      </w:r>
      <w:proofErr w:type="spellStart"/>
      <w:r>
        <w:t>brażna</w:t>
      </w:r>
      <w:proofErr w:type="spellEnd"/>
      <w:r>
        <w:t xml:space="preserve">: architektura, konstrukcja, aranżacji wnętrz, instalacji: elektrycznych, niskoprądowych, sanitarnych) wraz załącznikami, przygotowany przez </w:t>
      </w:r>
      <w:proofErr w:type="spellStart"/>
      <w:r>
        <w:t>Archimedia</w:t>
      </w:r>
      <w:proofErr w:type="spellEnd"/>
      <w:r>
        <w:t xml:space="preserve">, </w:t>
      </w:r>
      <w:proofErr w:type="spellStart"/>
      <w:r>
        <w:t>Architekci&amp;Inżynierowie</w:t>
      </w:r>
      <w:proofErr w:type="spellEnd"/>
      <w:r>
        <w:t xml:space="preserve">, ul. </w:t>
      </w:r>
      <w:proofErr w:type="spellStart"/>
      <w:r>
        <w:t>Święciańska</w:t>
      </w:r>
      <w:proofErr w:type="spellEnd"/>
      <w:r>
        <w:t xml:space="preserve"> 6 61-131 Poznań, w zakresie etapu III; 3) Program prac konserwatorskich przygotowany przez </w:t>
      </w:r>
      <w:proofErr w:type="spellStart"/>
      <w:r>
        <w:t>Archimedia</w:t>
      </w:r>
      <w:proofErr w:type="spellEnd"/>
      <w:r>
        <w:t xml:space="preserve">, </w:t>
      </w:r>
      <w:proofErr w:type="spellStart"/>
      <w:r>
        <w:t>Architekci&amp;Inżynierowie</w:t>
      </w:r>
      <w:proofErr w:type="spellEnd"/>
      <w:r>
        <w:t xml:space="preserve">, ul. </w:t>
      </w:r>
      <w:proofErr w:type="spellStart"/>
      <w:r>
        <w:t>Święciańska</w:t>
      </w:r>
      <w:proofErr w:type="spellEnd"/>
      <w:r>
        <w:t xml:space="preserve"> 6 61-131 Poznań, w zakresie etapu III; 4) Audyt energetyczny przygotowany przez </w:t>
      </w:r>
      <w:proofErr w:type="spellStart"/>
      <w:r>
        <w:t>Arura</w:t>
      </w:r>
      <w:proofErr w:type="spellEnd"/>
      <w:r>
        <w:t xml:space="preserve"> Szkopa, w zakresie etapu III; 5) Ekspertyza techniczna przygotowana przez </w:t>
      </w:r>
      <w:proofErr w:type="spellStart"/>
      <w:r>
        <w:t>Archimedia</w:t>
      </w:r>
      <w:proofErr w:type="spellEnd"/>
      <w:r>
        <w:t xml:space="preserve">, </w:t>
      </w:r>
      <w:proofErr w:type="spellStart"/>
      <w:r>
        <w:t>Architekci&amp;Inżynierowie</w:t>
      </w:r>
      <w:proofErr w:type="spellEnd"/>
      <w:r>
        <w:t xml:space="preserve">, ul. </w:t>
      </w:r>
      <w:proofErr w:type="spellStart"/>
      <w:r>
        <w:t>Święciańska</w:t>
      </w:r>
      <w:proofErr w:type="spellEnd"/>
      <w:r>
        <w:t xml:space="preserve"> 6 61-131 Poznań, w zakresie etapu III; 6) Informacja BIOZ przygotowana przez </w:t>
      </w:r>
      <w:proofErr w:type="spellStart"/>
      <w:r>
        <w:t>Archimedia</w:t>
      </w:r>
      <w:proofErr w:type="spellEnd"/>
      <w:r>
        <w:t xml:space="preserve">, </w:t>
      </w:r>
      <w:proofErr w:type="spellStart"/>
      <w:r>
        <w:t>Architekci&amp;Inżynierowie</w:t>
      </w:r>
      <w:proofErr w:type="spellEnd"/>
      <w:r>
        <w:t xml:space="preserve">, ul. </w:t>
      </w:r>
      <w:proofErr w:type="spellStart"/>
      <w:r>
        <w:t>Święciańska</w:t>
      </w:r>
      <w:proofErr w:type="spellEnd"/>
      <w:r>
        <w:t xml:space="preserve"> 6 61-131 Poznań – etap III; 7) decyzja nr 908/2018 z dnia 11.05.2018 r. zatwierdzająca projekt budowlany i udzielająca pozwolenia na budowę (data ostateczna z dnia 28.05.2018 r.) – etap III; 8) Decyzja Prezydenta Miasta Poznania nr 1068/2019 z dnia 04.06.2019 r. pozwolenie na budowę, zatwierdzająca projekt budowlany i udzielająca pozwolenia na budowę – etap III; 9) Decyzja Miejskiego Konserwatora Zabytków nr 427/2019 z dnia 10.05.2019 r. pozwolenia na prowadzenie robót budowlanych przy zabytku wpisanym do rejestru zabytków – etap III;, 10) Przedmiar robót (branża: architektura, konstrukcja, aranżacji wnętrz, instalacji: elektrycznych, niskoprądowych, sanitarnych) wraz załącznikami, przygotowany przez </w:t>
      </w:r>
      <w:proofErr w:type="spellStart"/>
      <w:r>
        <w:t>Archimedia</w:t>
      </w:r>
      <w:proofErr w:type="spellEnd"/>
      <w:r>
        <w:t xml:space="preserve">, </w:t>
      </w:r>
      <w:proofErr w:type="spellStart"/>
      <w:r>
        <w:t>Architekci&amp;Inżynierowie</w:t>
      </w:r>
      <w:proofErr w:type="spellEnd"/>
      <w:r>
        <w:t xml:space="preserve">, ul. </w:t>
      </w:r>
      <w:proofErr w:type="spellStart"/>
      <w:r>
        <w:t>Święciańska</w:t>
      </w:r>
      <w:proofErr w:type="spellEnd"/>
      <w:r>
        <w:t xml:space="preserve"> 6 61-131 Poznań – całość </w:t>
      </w:r>
      <w:proofErr w:type="spellStart"/>
      <w:r>
        <w:t>eyap</w:t>
      </w:r>
      <w:proofErr w:type="spellEnd"/>
      <w:r>
        <w:t xml:space="preserve"> I, II i III;. 11) Przedmiar robót, przygotowany przez </w:t>
      </w:r>
      <w:proofErr w:type="spellStart"/>
      <w:r>
        <w:t>Archimedia</w:t>
      </w:r>
      <w:proofErr w:type="spellEnd"/>
      <w:r>
        <w:t xml:space="preserve">, </w:t>
      </w:r>
      <w:proofErr w:type="spellStart"/>
      <w:r>
        <w:t>Architekci&amp;Inżynierowie</w:t>
      </w:r>
      <w:proofErr w:type="spellEnd"/>
      <w:r>
        <w:t xml:space="preserve">, ul. </w:t>
      </w:r>
      <w:proofErr w:type="spellStart"/>
      <w:r>
        <w:t>Święciańska</w:t>
      </w:r>
      <w:proofErr w:type="spellEnd"/>
      <w:r>
        <w:t xml:space="preserve"> 6 61-131 Poznań – etap III. Przedmiot zamówienia obejmuje: 1) wykonanie całości robót budowlanych w zakresie szczegółowo określonym w Dokumentacji projektowej– załącznik nr 2 do niniejszej specyfikacji; 2) sporządzenie dokumentacji powykonawczej, w tym wykonanie pełnej obsługi geodezyjnej (inwentaryzacji powykonawczej) wykonanych robót, i przekazanie jej Zamawiającemu, 3) uzyskanie na rzecz Zamawiającego pozwolenia na użytkowanie całego obiektu, wszelkich zgód, zezwoleń, badań, UDT, </w:t>
      </w:r>
      <w:proofErr w:type="spellStart"/>
      <w:r>
        <w:t>p.poz</w:t>
      </w:r>
      <w:proofErr w:type="spellEnd"/>
      <w:r>
        <w:t xml:space="preserve">. Sanepid (uwzględniając wszystkie wcześniej zakończone etapy I </w:t>
      </w:r>
      <w:proofErr w:type="spellStart"/>
      <w:r>
        <w:t>i</w:t>
      </w:r>
      <w:proofErr w:type="spellEnd"/>
      <w:r>
        <w:t xml:space="preserve"> II prac). 4) udzielenie gwarancji i rękojmi na zastosowane materiały, zamontowane urządzenia i sprzęt oraz wykonane roboty budowlane oraz świadczenie serwisu w okresie gwarancji, zgodnie z dalszymi postanowieniami Umowy, w ramach oferowanej ceny. 5) świadczenie serwisu w ramach zaoferowanej ceny w okresie gwarancji wraz z dokonywaniem okresowych przeglądów, prób i sprawdzeń wraz z częściami i materiałami eksploatacyjnymi, zgodnie z dalszymi postanowieniami wzoru Umowy 6) W przypadku zaistniałej konieczności opracowanie Projektów Wykonawczych wraz z niezbędnymi uzgodnieniami i decyzjami administracyjnymi dla zakresu niezbędnego do wykonania Przedmiotu Umowy .</w:t>
      </w:r>
    </w:p>
    <w:p w:rsidR="00746D8D" w:rsidRDefault="00746D8D" w:rsidP="00746D8D">
      <w:pPr>
        <w:spacing w:after="0"/>
      </w:pPr>
    </w:p>
    <w:p w:rsidR="00746D8D" w:rsidRDefault="00746D8D" w:rsidP="00746D8D">
      <w:pPr>
        <w:spacing w:after="0"/>
      </w:pPr>
      <w:r>
        <w:t>II.5) Główny kod CPV: 45453000-7</w:t>
      </w:r>
    </w:p>
    <w:p w:rsidR="00746D8D" w:rsidRDefault="00746D8D" w:rsidP="00746D8D">
      <w:pPr>
        <w:spacing w:after="0"/>
      </w:pPr>
      <w:r>
        <w:t>Dodatkowe kody CPV:</w:t>
      </w:r>
    </w:p>
    <w:p w:rsidR="00746D8D" w:rsidRDefault="00746D8D" w:rsidP="00746D8D">
      <w:pPr>
        <w:spacing w:after="0"/>
      </w:pPr>
      <w:r>
        <w:t>Kod CPV</w:t>
      </w:r>
    </w:p>
    <w:p w:rsidR="00746D8D" w:rsidRDefault="00746D8D" w:rsidP="00746D8D">
      <w:pPr>
        <w:spacing w:after="0"/>
      </w:pPr>
      <w:r>
        <w:t>45262500-6</w:t>
      </w:r>
    </w:p>
    <w:p w:rsidR="00746D8D" w:rsidRDefault="00746D8D" w:rsidP="00746D8D">
      <w:pPr>
        <w:spacing w:after="0"/>
      </w:pPr>
      <w:r>
        <w:t>45320000-6</w:t>
      </w:r>
    </w:p>
    <w:p w:rsidR="00746D8D" w:rsidRDefault="00746D8D" w:rsidP="00746D8D">
      <w:pPr>
        <w:spacing w:after="0"/>
      </w:pPr>
      <w:r>
        <w:t>45410000-4</w:t>
      </w:r>
    </w:p>
    <w:p w:rsidR="00746D8D" w:rsidRDefault="00746D8D" w:rsidP="00746D8D">
      <w:pPr>
        <w:spacing w:after="0"/>
      </w:pPr>
      <w:r>
        <w:t>45432110-8</w:t>
      </w:r>
    </w:p>
    <w:p w:rsidR="00746D8D" w:rsidRDefault="00746D8D" w:rsidP="00746D8D">
      <w:pPr>
        <w:spacing w:after="0"/>
      </w:pPr>
      <w:r>
        <w:t>45421000-4</w:t>
      </w:r>
    </w:p>
    <w:p w:rsidR="00746D8D" w:rsidRDefault="00746D8D" w:rsidP="00746D8D">
      <w:pPr>
        <w:spacing w:after="0"/>
      </w:pPr>
      <w:r>
        <w:t>45261210-9</w:t>
      </w:r>
    </w:p>
    <w:p w:rsidR="00746D8D" w:rsidRDefault="00746D8D" w:rsidP="00746D8D">
      <w:pPr>
        <w:spacing w:after="0"/>
      </w:pPr>
      <w:r>
        <w:t>45316100-1</w:t>
      </w:r>
    </w:p>
    <w:p w:rsidR="00746D8D" w:rsidRDefault="00746D8D" w:rsidP="00746D8D">
      <w:pPr>
        <w:spacing w:after="0"/>
      </w:pPr>
      <w:r>
        <w:t>45311200-2</w:t>
      </w:r>
    </w:p>
    <w:p w:rsidR="00746D8D" w:rsidRDefault="00746D8D" w:rsidP="00746D8D">
      <w:pPr>
        <w:spacing w:after="0"/>
      </w:pPr>
      <w:r>
        <w:t>45317300-5</w:t>
      </w:r>
    </w:p>
    <w:p w:rsidR="00746D8D" w:rsidRDefault="00746D8D" w:rsidP="00746D8D">
      <w:pPr>
        <w:spacing w:after="0"/>
      </w:pPr>
      <w:r>
        <w:t>45232460-4</w:t>
      </w:r>
    </w:p>
    <w:p w:rsidR="00746D8D" w:rsidRDefault="00746D8D" w:rsidP="00746D8D">
      <w:pPr>
        <w:spacing w:after="0"/>
      </w:pPr>
      <w:r>
        <w:t>45330000-9</w:t>
      </w:r>
    </w:p>
    <w:p w:rsidR="00746D8D" w:rsidRDefault="00746D8D" w:rsidP="00746D8D">
      <w:pPr>
        <w:spacing w:after="0"/>
      </w:pPr>
      <w:r>
        <w:t>45331100-7</w:t>
      </w:r>
    </w:p>
    <w:p w:rsidR="00746D8D" w:rsidRDefault="00746D8D" w:rsidP="00746D8D">
      <w:pPr>
        <w:spacing w:after="0"/>
      </w:pPr>
      <w:r>
        <w:t>45331210-1</w:t>
      </w:r>
    </w:p>
    <w:p w:rsidR="00746D8D" w:rsidRDefault="00746D8D" w:rsidP="00746D8D">
      <w:pPr>
        <w:spacing w:after="0"/>
      </w:pPr>
      <w:r>
        <w:t>45310000-3</w:t>
      </w:r>
    </w:p>
    <w:p w:rsidR="00746D8D" w:rsidRDefault="00746D8D" w:rsidP="00746D8D">
      <w:pPr>
        <w:spacing w:after="0"/>
      </w:pPr>
      <w:r>
        <w:t>45400000-1</w:t>
      </w:r>
    </w:p>
    <w:p w:rsidR="00746D8D" w:rsidRDefault="00746D8D" w:rsidP="00746D8D">
      <w:pPr>
        <w:spacing w:after="0"/>
      </w:pPr>
      <w:r>
        <w:t>45311000-0</w:t>
      </w:r>
    </w:p>
    <w:p w:rsidR="00746D8D" w:rsidRDefault="00746D8D" w:rsidP="00746D8D">
      <w:pPr>
        <w:spacing w:after="0"/>
      </w:pPr>
      <w:r>
        <w:t>45331100-7</w:t>
      </w:r>
    </w:p>
    <w:p w:rsidR="00746D8D" w:rsidRDefault="00746D8D" w:rsidP="00746D8D">
      <w:pPr>
        <w:spacing w:after="0"/>
      </w:pPr>
      <w:r>
        <w:t>45331210-1</w:t>
      </w:r>
    </w:p>
    <w:p w:rsidR="00746D8D" w:rsidRDefault="00746D8D" w:rsidP="00746D8D">
      <w:pPr>
        <w:spacing w:after="0"/>
      </w:pPr>
      <w:r>
        <w:t>45333000-0</w:t>
      </w:r>
    </w:p>
    <w:p w:rsidR="00746D8D" w:rsidRDefault="00746D8D" w:rsidP="00746D8D">
      <w:pPr>
        <w:spacing w:after="0"/>
      </w:pPr>
      <w:r>
        <w:t>45312200-9</w:t>
      </w:r>
    </w:p>
    <w:p w:rsidR="00746D8D" w:rsidRDefault="00746D8D" w:rsidP="00746D8D">
      <w:pPr>
        <w:spacing w:after="0"/>
      </w:pPr>
      <w:r>
        <w:t>45312100-8</w:t>
      </w:r>
    </w:p>
    <w:p w:rsidR="00746D8D" w:rsidRDefault="00746D8D" w:rsidP="00746D8D">
      <w:pPr>
        <w:spacing w:after="0"/>
      </w:pPr>
      <w:r>
        <w:t>45314000-1</w:t>
      </w:r>
    </w:p>
    <w:p w:rsidR="00746D8D" w:rsidRDefault="00746D8D" w:rsidP="00746D8D">
      <w:pPr>
        <w:spacing w:after="0"/>
      </w:pPr>
    </w:p>
    <w:p w:rsidR="00746D8D" w:rsidRDefault="00746D8D" w:rsidP="00746D8D">
      <w:pPr>
        <w:spacing w:after="0"/>
      </w:pPr>
      <w:r>
        <w:t>II.6) Całkowita wartość zamówienia (jeżeli zamawiający podaje informacje o wartości zamówienia):</w:t>
      </w:r>
    </w:p>
    <w:p w:rsidR="00746D8D" w:rsidRDefault="00746D8D" w:rsidP="00746D8D">
      <w:pPr>
        <w:spacing w:after="0"/>
      </w:pPr>
      <w:r>
        <w:t>Wartość bez VAT:</w:t>
      </w:r>
    </w:p>
    <w:p w:rsidR="00746D8D" w:rsidRDefault="00746D8D" w:rsidP="00746D8D">
      <w:pPr>
        <w:spacing w:after="0"/>
      </w:pPr>
      <w:r>
        <w:t>Waluta:</w:t>
      </w:r>
    </w:p>
    <w:p w:rsidR="00746D8D" w:rsidRDefault="00746D8D" w:rsidP="00746D8D">
      <w:pPr>
        <w:spacing w:after="0"/>
      </w:pPr>
    </w:p>
    <w:p w:rsidR="00746D8D" w:rsidRDefault="00746D8D" w:rsidP="00746D8D">
      <w:pPr>
        <w:spacing w:after="0"/>
      </w:pPr>
      <w:r>
        <w:t>(w przypadku umów ramowych lub dynamicznego systemu zakupów – szacunkowa całkowita maksymalna wartość w całym okresie obowiązywania umowy ramowej lub dynamicznego systemu zakupów)</w:t>
      </w:r>
    </w:p>
    <w:p w:rsidR="00746D8D" w:rsidRDefault="00746D8D" w:rsidP="00746D8D">
      <w:pPr>
        <w:spacing w:after="0"/>
      </w:pPr>
    </w:p>
    <w:p w:rsidR="00746D8D" w:rsidRDefault="00746D8D" w:rsidP="00746D8D">
      <w:pPr>
        <w:spacing w:after="0"/>
      </w:pPr>
      <w:r>
        <w:t xml:space="preserve">II.7) Czy przewiduje się udzielenie zamówień, o których mowa w art. 67 ust. 1 pkt 6 i 7 lub w art. 134 ust. 6 pkt 3 ustawy </w:t>
      </w:r>
      <w:proofErr w:type="spellStart"/>
      <w:r>
        <w:t>Pzp</w:t>
      </w:r>
      <w:proofErr w:type="spellEnd"/>
      <w:r>
        <w:t>: Tak</w:t>
      </w:r>
    </w:p>
    <w:p w:rsidR="00746D8D" w:rsidRDefault="00746D8D" w:rsidP="00746D8D">
      <w:pPr>
        <w:spacing w:after="0"/>
      </w:pPr>
      <w:r>
        <w:t xml:space="preserve">Określenie przedmiotu, wielkości lub zakresu oraz warunków na jakich zostaną udzielone zamówienia, o których mowa w art. 67 ust. 1 pkt 6 lub w art. 134 ust. 6 pkt 3 ustawy </w:t>
      </w:r>
      <w:proofErr w:type="spellStart"/>
      <w:r>
        <w:t>Pzp</w:t>
      </w:r>
      <w:proofErr w:type="spellEnd"/>
      <w:r>
        <w:t>: Zamawiający przewiduje możliwość udzielenia zamówień, o których mowa w art. 67 ust. 1 pkt 6 ustawy, stanowiących nie więcej niż 20% wartości zamówienia podstawowego, polegających na powtórzeniu podobnych robót budowlanych określonych w opisie przedmiotu zamówienia, które są zgodne z przedmiotem zamówienia na warunkach wynikających z umowy dla zamówienia podstawowego z zastrzeżeniem zmian terminów realizacji oraz cen jednostkowych po przeprowadzonych negocjacjach. Zamawiający przewiduje udzielenie tego rodzaju zamówień w szczególności, gdy zajdzie konieczność i/lub potrzeba wykonania zakresów prac nieuwzględnionych aktualnie w ramach zakresu zamówienia podstawowego, a których wykonanie będzie możliwe poprzez powtórzenie podobnych robót budowlanych lub usług co przewidziane jest w ramach zakresu zamówienia podstawowego.</w:t>
      </w:r>
    </w:p>
    <w:p w:rsidR="00746D8D" w:rsidRDefault="00746D8D" w:rsidP="00746D8D">
      <w:pPr>
        <w:spacing w:after="0"/>
      </w:pPr>
      <w:r>
        <w:t>II.8) Okres, w którym realizowane będzie zamówienie lub okres, na który została zawarta umowa ramowa lub okres, na który został ustanowiony dynamiczny system zakupów:</w:t>
      </w:r>
    </w:p>
    <w:p w:rsidR="00746D8D" w:rsidRDefault="00746D8D" w:rsidP="00746D8D">
      <w:pPr>
        <w:spacing w:after="0"/>
      </w:pPr>
      <w:r>
        <w:t>miesiącach:    lub dniach:</w:t>
      </w:r>
    </w:p>
    <w:p w:rsidR="00746D8D" w:rsidRDefault="00746D8D" w:rsidP="00746D8D">
      <w:pPr>
        <w:spacing w:after="0"/>
      </w:pPr>
      <w:r>
        <w:t>lub</w:t>
      </w:r>
    </w:p>
    <w:p w:rsidR="00746D8D" w:rsidRDefault="00746D8D" w:rsidP="00746D8D">
      <w:pPr>
        <w:spacing w:after="0"/>
      </w:pPr>
      <w:r>
        <w:t>data rozpoczęcia: 2020-05-04   lub zakończenia: 2020-12-15</w:t>
      </w:r>
    </w:p>
    <w:p w:rsidR="00746D8D" w:rsidRDefault="00746D8D" w:rsidP="00746D8D">
      <w:pPr>
        <w:spacing w:after="0"/>
      </w:pPr>
    </w:p>
    <w:p w:rsidR="00746D8D" w:rsidRDefault="00746D8D" w:rsidP="00746D8D">
      <w:pPr>
        <w:spacing w:after="0"/>
      </w:pPr>
      <w:r>
        <w:t>II.9) Informacje dodatkowe: Zamawiający stosownie do art. 29 ust. 3a ustawy, wymaga, aby osoby wykonujące czynności w zakresie realizacji przedmiotu zamówienia określone w przedmiarze robót, których wykonanie polega na wykonywaniu pracy w sposób określony w art. 22 § 1 ustawy z dnia 26 czerwca 1974 r. – Kodeks pracy, zostały zatrudnione przez wykonawcę lub podwykonawcę na podstawie umowy o pracę, co dotyczyć może między innymi osób pełniących samodzielne funkcje techniczne w budownictwie.</w:t>
      </w:r>
    </w:p>
    <w:p w:rsidR="00746D8D" w:rsidRDefault="00746D8D" w:rsidP="00746D8D">
      <w:pPr>
        <w:spacing w:after="0"/>
      </w:pPr>
      <w:r>
        <w:t>SEKCJA III: INFORMACJE O CHARAKTERZE PRAWNYM, EKONOMICZNYM, FINANSOWYM I TECHNICZNYM</w:t>
      </w:r>
    </w:p>
    <w:p w:rsidR="00746D8D" w:rsidRDefault="00746D8D" w:rsidP="00746D8D">
      <w:pPr>
        <w:spacing w:after="0"/>
      </w:pPr>
      <w:r>
        <w:t>III.1) WARUNKI UDZIAŁU W POSTĘPOWANIU</w:t>
      </w:r>
    </w:p>
    <w:p w:rsidR="00746D8D" w:rsidRDefault="00746D8D" w:rsidP="00746D8D">
      <w:pPr>
        <w:spacing w:after="0"/>
      </w:pPr>
      <w:r>
        <w:t>III.1.1) Kompetencje lub uprawnienia do prowadzenia określonej działalności zawodowej, o ile wynika to z odrębnych przepisów</w:t>
      </w:r>
    </w:p>
    <w:p w:rsidR="00746D8D" w:rsidRDefault="00746D8D" w:rsidP="00746D8D">
      <w:pPr>
        <w:spacing w:after="0"/>
      </w:pPr>
      <w:r>
        <w:t>Określenie warunków: Zamawiający nie określa warunków udziału w postępowaniu w tym zakresie.</w:t>
      </w:r>
    </w:p>
    <w:p w:rsidR="00746D8D" w:rsidRDefault="00746D8D" w:rsidP="00746D8D">
      <w:pPr>
        <w:spacing w:after="0"/>
      </w:pPr>
      <w:r>
        <w:t>Informacje dodatkowe</w:t>
      </w:r>
    </w:p>
    <w:p w:rsidR="00746D8D" w:rsidRDefault="00746D8D" w:rsidP="00746D8D">
      <w:pPr>
        <w:spacing w:after="0"/>
      </w:pPr>
      <w:r>
        <w:t>III.1.2) Sytuacja finansowa lub ekonomiczna</w:t>
      </w:r>
    </w:p>
    <w:p w:rsidR="00746D8D" w:rsidRDefault="00746D8D" w:rsidP="00746D8D">
      <w:pPr>
        <w:spacing w:after="0"/>
      </w:pPr>
      <w:r>
        <w:t>Określenie warunków: Wykonawca spełni warunek jeżeli wykaże, że: 1) posiada środki finansowe lub zdolność kredytową na kwotę równą co najmniej: 1 000 000,00 PLN, 2) jest ubezpieczony od odpowiedzialności cywilnej w zakresie prowadzonej działalności związanej z przedmiotem zamówienia na łączną kwotę równą co najmniej: 5 000 000,00 PLN.</w:t>
      </w:r>
    </w:p>
    <w:p w:rsidR="00746D8D" w:rsidRDefault="00746D8D" w:rsidP="00746D8D">
      <w:pPr>
        <w:spacing w:after="0"/>
      </w:pPr>
      <w:r>
        <w:t>Informacje dodatkowe</w:t>
      </w:r>
    </w:p>
    <w:p w:rsidR="00746D8D" w:rsidRDefault="00746D8D" w:rsidP="00746D8D">
      <w:pPr>
        <w:spacing w:after="0"/>
      </w:pPr>
      <w:r>
        <w:t>III.1.3) Zdolność techniczna lub zawodowa</w:t>
      </w:r>
    </w:p>
    <w:p w:rsidR="00746D8D" w:rsidRDefault="00746D8D" w:rsidP="00746D8D">
      <w:pPr>
        <w:spacing w:after="0"/>
      </w:pPr>
      <w:r>
        <w:t xml:space="preserve">Określenie warunków: Wykonawca spełni warunek, jeżeli wykaże, że: 1) dysponuje min. 1 osobą, która będzie brała udział w realizacji zamówienia, jako Kierownik budowy (koordynatora kierowników robót), posiadającą uprawnienia do kierowania robotami budowalnymi, w specjalności </w:t>
      </w:r>
      <w:proofErr w:type="spellStart"/>
      <w:r>
        <w:t>konstrukcyjno</w:t>
      </w:r>
      <w:proofErr w:type="spellEnd"/>
      <w:r>
        <w:t xml:space="preserve"> - budowlanej bez ograniczeń lub odpowiadające im równoważne uprawnienia w tej specjalności wydane na podstawie wcześniej obowiązujących przepisów, zgodnie z wymogami ustawy Prawo Budowlane, i do kierowania robotami budowlanymi, spełniającą wymagania, o których mowa w art. 37c ustawy o ochronie zabytków i opiece nad zabytkami lub odpowiadające im równoważne uprawnienia w tej specjalności, które zostały wydane na podstawie wcześniej obowiązujących przepisów zgodnie z decyzją Miejskiego Konserwatora Zabytków nr 427/2019 z dnia 10.05.2019 r. pozwolenia na prowadzenie robót budowlanych przy zabytku wpisanym do rejestru zabytków, która: a) posiada minimum 10-letnie doświadczenie po uzyskaniu uprawnień, b) w ciągu ostatnich 5 lat pełniła funkcję kierownika budowy przy minimum 2 zakończonych realizacjach, z których każda obejmowała budowę lub rozbudowę lub nadbudowę lub przebudowę budynku o powierzchni użytkowej wybudowanego budynku lub powierzchni użytkowej części dobudowanej lub nadbudowanej lub przebudowywanej budynku nie mniejszej niż 1 000 m2 i ilości kondygnacji nie mniejszej niż 2, obiektów sklasyfikowanych według Polskiej Klasyfikacji Obiektów Budowlanych w grupie 122 lub 126 według rozporządzenia Rady Ministrów z dnia 30 grudnia 1999 r. w sprawie Polskiej Klasyfikacji Obiektów Budowlanych (PKOB) o wartości każdej z realizacji minimum 5 000 000.00 PLN wraz z podatkiem VAT, 2) dysponuje min. 1 osobą, która będzie brała udział w realizacji zamówienia jako kierownik robót elektrycznych, posiadającą uprawnienia do kierowania robotami budowalnymi, w specjalności sieci, instalacji i urządzeń elektrycznych i elektroenergetycznych bez ograniczeń lub odpowiadające im równoważne uprawnienia w tej specjalności wydane na podstawie wcześniej obowiązujących przepisów, zgodnie z wymogami ustawy Prawo Budowlane, która: a) posiada minimum 10-letnie doświadczenie po uzyskaniu uprawnień, b) w ciągu ostatnich 5 lat pełniła funkcję kierownika robót przy minimum 2 zakończonych realizacjach, z których każda obejmowała wykonanie instalacji elektrycznych dla budynku o powierzchni użytkowej nie mniejszej niż 1 000,00 m2 o i ilości kondygnacji nie mniejszej niż 2, obiektów sklasyfikowanych według Polskiej Klasyfikacji Obiektów Budowlanych w grupie 122 lub 126 według rozporządzenia Rady Ministrów z dnia 30 grudnia 1999 r. w sprawie Polskiej Klasyfikacji Obiektów Budowlanych (PKOB), o wartości każdej z realizacji robót elektrycznych minimum 200 0000,00 PLN wraz z podatkiem VAT, 3) dysponuje min. 1 osobą, która będzie brała udział w realizacji zamówienia jako kierownik robót sanitarnych, posiadającą uprawnienia do kierowania robotami budowalnymi w specjalności sieci, instalacji i urządzeń cieplnych, wentylacyjnych, gazowych, wodociągowych i kanalizacyjnych bez ograniczeń lub odpowiadające im równoważne uprawnienia w tej specjalności wydane na podstawie wcześniej obowiązujących przepisów, zgodnie z wymogami ustawy Prawo Budowlane, która: a) posiada minimum 10-letnie doświadczenie po uzyskaniu uprawnień, b) w ciągu ostatnich 5 lat pełniała funkcję kierownika robót branży sanitarnej przy minimum 2 zakończonych realizacjach, z których każda obejmowała wykonanie robót sanitarnych (instalacji centralnego ogrzewania, wodnych, kanalizacyjnej i wentylacji mechanicznej) dla budynku o powierzchni użytkowej nie mniejszej niż 1 000,00 m2 o i ilości kondygnacji nie mniejszej niż 2, obiektów sklasyfikowanych według Polskiej Klasyfikacji Obiektów Budowlanych w grupie 122 lub 126 według rozporządzenia Rady Ministrów z dnia 30 grudnia 1999 r. w sprawie Polskiej Klasyfikacji Obiektów Budowlanych (PKOB),, o wartości każdej z realizacji robót sanitarnych minimum 200 000,00 PLN wraz z podatkiem VAT, 4) dysponuje min. 1 osobą posiadającą wiedzę i doświadczenie (certyfikat) w zakresie co najmniej instalacji i uruchamiania central pożarowych </w:t>
      </w:r>
      <w:proofErr w:type="spellStart"/>
      <w:r>
        <w:t>Integral</w:t>
      </w:r>
      <w:proofErr w:type="spellEnd"/>
      <w:r>
        <w:t xml:space="preserve"> IP CX dla oprogramowania narzędziowego 7.x/8.x i minimum 2 letnie doświadczenie przy central pożarowych </w:t>
      </w:r>
      <w:proofErr w:type="spellStart"/>
      <w:r>
        <w:t>Integral</w:t>
      </w:r>
      <w:proofErr w:type="spellEnd"/>
      <w:r>
        <w:t xml:space="preserve"> IP CX dla oprogramowania narzędziowego 7.x/8.x, 5) dysponuje min. 1 osobą posiadającą wiedzę i doświadczenie (certyfikat) w zakresie co najmniej instalacji i uruchamiania systemów oddymiania D+H (system oddymiania) i minimum 2 letnie doświadczenie przy realizacji systemów oddymiana, 6) dysponuje min. 1 osobą posiadającą wiedzę i doświadczenie (certyfikat) w zakresie co najmniej instalacji systemów okablowania </w:t>
      </w:r>
      <w:proofErr w:type="spellStart"/>
      <w:r>
        <w:t>sstrukturalnego</w:t>
      </w:r>
      <w:proofErr w:type="spellEnd"/>
      <w:r>
        <w:t xml:space="preserve"> LAN (instalacji systemów MMC Multimedia Connect) i minimum 2 letnie doświadczenie przy realizacji systemów Okablowania Strukturalnego LAN (instalacji systemów MMC Multimedia Connect), 7) 7) w okresie ostatnich pięciu lat przed upływem terminu składania ofert, a jeżeli okres prowadzenia działalności jest krótszy - w tym okresie wykonał 3 roboty budowlane: a) z których każda w swym zakresie obejmowała budowę lub rozbudowę lub przebudowę lub nadbudowę lub kompleksowy remont obiektu kubaturowego o powierzchni użytkowej wybudowanego budynku lub powierzchni użytkowej części dobudowanej lub nadbudowanej lub przebudowywanej lub kompleksowo remontowanej nie mniejszej niż 1 000 m2 i ilości kondygnacji nie mniejszej niż 2, sklasyfikowanego według Polskiej Klasyfikacji Obiektów Budowlanych w grupie 122 lub 126 według rozporządzenia Rady Ministrów z dnia 30 grudnia 1999 r. w sprawie Polskiej Klasyfikacji Obiektów Budowlanych (PKOB) w grupie 122 lub 126 według rozporządzenia Rady Ministrów z dnia 30 grudnia 1999 r. w sprawie Polskiej Klasyfikacji Obiektów Budowlanych (PKOB), w tym co najmniej jedna robota budowlana dotyczącą budynku wpisanego do rejestru zabytków, b) z których co najmniej jedna robota obejmowała w swym zakresie wykonanie robót ogólnobudowlanych, instalacyjnych: elektrycznych, sanitarnych, telekomunikacyjnych i teletechnicznych w tym okablowania, instalacji LAN, systemu kontroli dostępu, systemu sygnalizacji włamania i napadu, systemu alarmu pożarowego, instalacji monitoringu wizyjnego i telewizyjnej, instalacji oddymiania oraz montaż stolarki pożarowej, c) z których, jedna była o wartości minimum 2 000 000,00 PLN wraz z podatkiem VAT oraz dwie dalsze o wartości minimum 1 000 000 PLN wraz z podatkiem VAT każda z nich, o łącznej wartości wszystkich wykonanych robót minimum 5 000 000,00 PLN wraz z podatkiem VAT, oraz potwierdzą, że roboty te zostały wykonane zgodnie z zasadami sztuki budowlanej i prawidłowo ukończone. Zamawiający nie dopuszcza wykazanie spełnienia warunków w zakresie zdolności technicznej lub zawodowej, przy powoływaniu się na te same osoby dla </w:t>
      </w:r>
      <w:proofErr w:type="spellStart"/>
      <w:r>
        <w:t>ppkt</w:t>
      </w:r>
      <w:proofErr w:type="spellEnd"/>
      <w:r>
        <w:t>. od 1) do 6) osoby, co oznacza, że Zamawiający nie dopuszcza możliwość łączenia ww. funkcji przez jedną osobę. Zamawiający dopuszcza uprawnienia wydane obywatelom państw Europejskiego Obszaru Gospodarczego oraz Konfederacji Szwajcarskiej, zgodnie z ustawą o zasadach uznawania kwalifikacji zawodowych nabytych w państwach członkowskich Unii Europejskiej.</w:t>
      </w:r>
    </w:p>
    <w:p w:rsidR="00746D8D" w:rsidRDefault="00746D8D" w:rsidP="00746D8D">
      <w:pPr>
        <w:spacing w:after="0"/>
      </w:pPr>
      <w: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746D8D" w:rsidRDefault="00746D8D" w:rsidP="00746D8D">
      <w:pPr>
        <w:spacing w:after="0"/>
      </w:pPr>
      <w:r>
        <w:t xml:space="preserve">Informacje dodatkowe: W przypadku Wykonawców wspólnie ubiegających się o udzielenie zamówienia warunki, o których mowa w pkt. III.1) zostaną spełnione wyłącznie, jeżeli: a) w przypadkach określonych w pkt. III.1.2.1) warunek zostanie spełniony, jeżeli jeden z wykonawców lub podwykonawców lub podmiotów udostępniających zasoby spełni warunek lub będą łącznie posiadać środki finansowe lub zdolność kredytową na kwotę określoną w specyfikacji. b) w przypadkach określonych w pkt. III.1.2.2) warunek zostanie spełniony, jeżeli jeden z wykonawców lub podwykonawców spełni warunek lub będą łącznie posiadać wartość ubezpieczenia na kwotę określoną w specyfikacji. c) w przypadkach określonych w pkt. III.1.3.1)-6) warunek zostanie spełniony, jeżeli chociaż jeden z wykonawców lub podwykonawców lub podmiotów udostępniających zasoby będzie dysponował osobami wskazanymi powyżej w specyfikacji lub każdy wykonawca będzie dysponował każdą osobą oddzielnie. d) w przypadkach określonych w pkt. III.1.3.7) warunek zostanie spełniony, jeżeli jeden z wykonawców lub podwykonawców lub podmiotów udostępniających zasoby spełni warunek samodzielnie (nie sumuje się doświadczenia zawodowego - </w:t>
      </w:r>
      <w:proofErr w:type="spellStart"/>
      <w:r>
        <w:t>arg</w:t>
      </w:r>
      <w:proofErr w:type="spellEnd"/>
      <w:r>
        <w:t>. na podstawie sentencji wyroku Krajowej Izby Odwoławczej z dnia 7 sierpnia 2014 r. [sygn. akt: Sygn. akt: KIO 1495/14]).</w:t>
      </w:r>
    </w:p>
    <w:p w:rsidR="00746D8D" w:rsidRDefault="00746D8D" w:rsidP="00746D8D">
      <w:pPr>
        <w:spacing w:after="0"/>
      </w:pPr>
      <w:r>
        <w:t>III.2) PODSTAWY WYKLUCZENIA</w:t>
      </w:r>
    </w:p>
    <w:p w:rsidR="00746D8D" w:rsidRDefault="00746D8D" w:rsidP="00746D8D">
      <w:pPr>
        <w:spacing w:after="0"/>
      </w:pPr>
      <w:r>
        <w:t xml:space="preserve">III.2.1) Podstawy wykluczenia określone w art. 24 ust. 1 ustawy </w:t>
      </w:r>
      <w:proofErr w:type="spellStart"/>
      <w:r>
        <w:t>Pzp</w:t>
      </w:r>
      <w:proofErr w:type="spellEnd"/>
    </w:p>
    <w:p w:rsidR="00746D8D" w:rsidRDefault="00746D8D" w:rsidP="00746D8D">
      <w:pPr>
        <w:spacing w:after="0"/>
      </w:pPr>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rsidR="00746D8D" w:rsidRDefault="00746D8D" w:rsidP="00746D8D">
      <w:pPr>
        <w:spacing w:after="0"/>
      </w:pPr>
      <w:r>
        <w:t xml:space="preserve">Tak (podstawa wykluczenia określona w art. 24 ust. 5 pkt 2 ustawy </w:t>
      </w:r>
      <w:proofErr w:type="spellStart"/>
      <w:r>
        <w:t>Pzp</w:t>
      </w:r>
      <w:proofErr w:type="spellEnd"/>
      <w:r>
        <w:t>)</w:t>
      </w:r>
    </w:p>
    <w:p w:rsidR="00746D8D" w:rsidRDefault="00746D8D" w:rsidP="00746D8D">
      <w:pPr>
        <w:spacing w:after="0"/>
      </w:pPr>
    </w:p>
    <w:p w:rsidR="00746D8D" w:rsidRDefault="00746D8D" w:rsidP="00746D8D">
      <w:pPr>
        <w:spacing w:after="0"/>
      </w:pPr>
      <w:r>
        <w:t xml:space="preserve">Tak (podstawa wykluczenia określona w art. 24 ust. 5 pkt 4 ustawy </w:t>
      </w:r>
      <w:proofErr w:type="spellStart"/>
      <w:r>
        <w:t>Pzp</w:t>
      </w:r>
      <w:proofErr w:type="spellEnd"/>
      <w:r>
        <w:t>)</w:t>
      </w:r>
    </w:p>
    <w:p w:rsidR="00746D8D" w:rsidRDefault="00746D8D" w:rsidP="00746D8D">
      <w:pPr>
        <w:spacing w:after="0"/>
      </w:pPr>
      <w:r>
        <w:t xml:space="preserve">Tak (podstawa wykluczenia określona w art. 24 ust. 5 pkt 5 ustawy </w:t>
      </w:r>
      <w:proofErr w:type="spellStart"/>
      <w:r>
        <w:t>Pzp</w:t>
      </w:r>
      <w:proofErr w:type="spellEnd"/>
      <w:r>
        <w:t>)</w:t>
      </w:r>
    </w:p>
    <w:p w:rsidR="00746D8D" w:rsidRDefault="00746D8D" w:rsidP="00746D8D">
      <w:pPr>
        <w:spacing w:after="0"/>
      </w:pPr>
      <w:r>
        <w:t xml:space="preserve">Tak (podstawa wykluczenia określona w art. 24 ust. 5 pkt 6 ustawy </w:t>
      </w:r>
      <w:proofErr w:type="spellStart"/>
      <w:r>
        <w:t>Pzp</w:t>
      </w:r>
      <w:proofErr w:type="spellEnd"/>
      <w:r>
        <w:t>)</w:t>
      </w:r>
    </w:p>
    <w:p w:rsidR="00746D8D" w:rsidRDefault="00746D8D" w:rsidP="00746D8D">
      <w:pPr>
        <w:spacing w:after="0"/>
      </w:pPr>
      <w:r>
        <w:t xml:space="preserve">Tak (podstawa wykluczenia określona w art. 24 ust. 5 pkt 7 ustawy </w:t>
      </w:r>
      <w:proofErr w:type="spellStart"/>
      <w:r>
        <w:t>Pzp</w:t>
      </w:r>
      <w:proofErr w:type="spellEnd"/>
      <w:r>
        <w:t>)</w:t>
      </w:r>
    </w:p>
    <w:p w:rsidR="00746D8D" w:rsidRDefault="00746D8D" w:rsidP="00746D8D">
      <w:pPr>
        <w:spacing w:after="0"/>
      </w:pPr>
      <w:r>
        <w:t xml:space="preserve">Tak (podstawa wykluczenia określona w art. 24 ust. 5 pkt 8 ustawy </w:t>
      </w:r>
      <w:proofErr w:type="spellStart"/>
      <w:r>
        <w:t>Pzp</w:t>
      </w:r>
      <w:proofErr w:type="spellEnd"/>
      <w:r>
        <w:t>)</w:t>
      </w:r>
    </w:p>
    <w:p w:rsidR="00746D8D" w:rsidRDefault="00746D8D" w:rsidP="00746D8D">
      <w:pPr>
        <w:spacing w:after="0"/>
      </w:pPr>
      <w:r>
        <w:t>III.3) WYKAZ OŚWIADCZEŃ SKŁADANYCH PRZEZ WYKONAWCĘ W CELU WSTĘPNEGO POTWIERDZENIA, ŻE NIE PODLEGA ON WYKLUCZENIU ORAZ SPEŁNIA WARUNKI UDZIAŁU W POSTĘPOWANIU ORAZ SPEŁNIA KRYTERIA SELEKCJI</w:t>
      </w:r>
    </w:p>
    <w:p w:rsidR="00746D8D" w:rsidRDefault="00746D8D" w:rsidP="00746D8D">
      <w:pPr>
        <w:spacing w:after="0"/>
      </w:pPr>
      <w:r>
        <w:t>Oświadczenie o niepodleganiu wykluczeniu oraz spełnianiu warunków udziału w postępowaniu</w:t>
      </w:r>
    </w:p>
    <w:p w:rsidR="00746D8D" w:rsidRDefault="00746D8D" w:rsidP="00746D8D">
      <w:pPr>
        <w:spacing w:after="0"/>
      </w:pPr>
      <w:r>
        <w:t>Tak</w:t>
      </w:r>
    </w:p>
    <w:p w:rsidR="00746D8D" w:rsidRDefault="00746D8D" w:rsidP="00746D8D">
      <w:pPr>
        <w:spacing w:after="0"/>
      </w:pPr>
      <w:r>
        <w:t>Oświadczenie o spełnianiu kryteriów selekcji</w:t>
      </w:r>
    </w:p>
    <w:p w:rsidR="00746D8D" w:rsidRDefault="00746D8D" w:rsidP="00746D8D">
      <w:pPr>
        <w:spacing w:after="0"/>
      </w:pPr>
      <w:r>
        <w:t>Nie</w:t>
      </w:r>
    </w:p>
    <w:p w:rsidR="00746D8D" w:rsidRDefault="00746D8D" w:rsidP="00746D8D">
      <w:pPr>
        <w:spacing w:after="0"/>
      </w:pPr>
      <w:r>
        <w:t>III.4) WYKAZ OŚWIADCZEŃ LUB DOKUMENTÓW , SKŁADANYCH PRZEZ WYKONAWCĘ W POSTĘPOWANIU NA WEZWANIE ZAMAWIAJACEGO W CELU POTWIERDZENIA OKOLICZNOŚCI, O KTÓRYCH MOWA W ART. 25 UST. 1 PKT 3 USTAWY PZP:</w:t>
      </w:r>
    </w:p>
    <w:p w:rsidR="00746D8D" w:rsidRDefault="00746D8D" w:rsidP="00746D8D">
      <w:pPr>
        <w:spacing w:after="0"/>
      </w:pPr>
      <w:r>
        <w:t>W celu potwierdzenia braku podstaw wykluczenia wykonawcy z udziału w postępowaniu, Zamawiający wezwie wykonawcę do dostarczenia następujących dokumentów: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d) odpisu z właściwego rejestru lub z centralnej ewidencji i informacji o działalności gospodarczej, jeżeli odrębne przepisy wymagają wpisu do rejestru lub ewidencji, w celu potwierdzenia braku podstaw wykluczenia na podstawie art. 24 ust. 5 pkt 1 ustawy.*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746D8D" w:rsidRDefault="00746D8D" w:rsidP="00746D8D">
      <w:pPr>
        <w:spacing w:after="0"/>
      </w:pPr>
      <w:r>
        <w:t>III.5) WYKAZ OŚWIADCZEŃ LUB DOKUMENTÓW SKŁADANYCH PRZEZ WYKONAWCĘ W POSTĘPOWANIU NA WEZWANIE ZAMAWIAJACEGO W CELU POTWIERDZENIA OKOLICZNOŚCI, O KTÓRYCH MOWA W ART. 25 UST. 1 PKT 1 USTAWY PZP</w:t>
      </w:r>
    </w:p>
    <w:p w:rsidR="00746D8D" w:rsidRDefault="00746D8D" w:rsidP="00746D8D">
      <w:pPr>
        <w:spacing w:after="0"/>
      </w:pPr>
      <w:r>
        <w:t>III.5.1) W ZAKRESIE SPEŁNIANIA WARUNKÓW UDZIAŁU W POSTĘPOWANIU:</w:t>
      </w:r>
    </w:p>
    <w:p w:rsidR="00746D8D" w:rsidRDefault="00746D8D" w:rsidP="00746D8D">
      <w:pPr>
        <w:spacing w:after="0"/>
      </w:pPr>
      <w:r>
        <w:t>1. W celu potwierdzenia przez wykonawcę spełnienia warunków udziału w postępowaniu dotyczących sytuacji ekonomicznej lub finansowej zamawiający wezwie wykonawcę do dostarczenia następujących dokumentów: a) potwierdzających, że wykonawca jest ubezpieczony od odpowiedzialności cywilnej w zakresie prowadzonej działalności związanej z przedmiotem zamówienia na sumę gwarancyjną określoną przez zamawiającego, b) informacji banku lub spółdzielczej kasy oszczędnościowo-kredytowej potwierdzającej wysokość posiadanych środków finansowych lub zdolność kredytową wykonawcy, w okresie nie wcześniejszym niż 1 miesiąc przed upływem terminu składania ofert. 2. W celu potwierdzenia przez wykonawcę spełnienia warunków udziału w postępowaniu dotyczących zdolności technicznej lub zawodowej zamawiający wezwie do dostarczenia następujących dokumentów: a)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 załącznik nr 5,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uzasadnionych przyczyn o obiektywnym charakterze wykonawca nie jest w stanie uzyskać tych dokumentów – inne dokumenty, b) wykaz osób, skierowanych przez wykonawcę do realizacji zamówienia publicznego, w szczególności odpowiedzialnych za świadczenie usług, kontrolę jakości lub kierowania robotami budowlanymi, wraz z informacjami na temat ich kwalifikacji zawodowych, uprawnień, doświadczenia i wykształcenia niezbędnych do wykonania zamówienia publicznego, a także zakresu wykonanych przez nie czynności oraz informacją o podstawie do dysponowania tymi osobami – załącznik nr 6.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746D8D" w:rsidRDefault="00746D8D" w:rsidP="00746D8D">
      <w:pPr>
        <w:spacing w:after="0"/>
      </w:pPr>
      <w:r>
        <w:t>III.5.2) W ZAKRESIE KRYTERIÓW SELEKCJI:</w:t>
      </w:r>
    </w:p>
    <w:p w:rsidR="00746D8D" w:rsidRDefault="00746D8D" w:rsidP="00746D8D">
      <w:pPr>
        <w:spacing w:after="0"/>
      </w:pPr>
      <w:r>
        <w:t>III.6) WYKAZ OŚWIADCZEŃ LUB DOKUMENTÓW SKŁADANYCH PRZEZ WYKONAWCĘ W POSTĘPOWANIU NA WEZWANIE ZAMAWIAJACEGO W CELU POTWIERDZENIA OKOLICZNOŚCI, O KTÓRYCH MOWA W ART. 25 UST. 1 PKT 2 USTAWY PZP</w:t>
      </w:r>
    </w:p>
    <w:p w:rsidR="00746D8D" w:rsidRDefault="00746D8D" w:rsidP="00746D8D">
      <w:pPr>
        <w:spacing w:after="0"/>
      </w:pPr>
      <w:r>
        <w:t>III.7) INNE DOKUMENTY NIE WYMIENIONE W pkt III.3) - III.6)</w:t>
      </w:r>
    </w:p>
    <w:p w:rsidR="00746D8D" w:rsidRDefault="00746D8D" w:rsidP="00746D8D">
      <w:pPr>
        <w:spacing w:after="0"/>
      </w:pPr>
      <w:r>
        <w:t>1. Wykaz dokumentów składających się na ofertę. a) formularz ofertowy; Do oferty należy dołączyć: b) oświadczenie wymienione w punkcie 6.1. specyfikacji; c) zobowiązanie podmiotu do oddania Wykonawcy do dyspozycji na zasadach określonych w art. 22a niezbędnych zasobów na potrzeby realizacji zamówienia – jeśli dotyczy; d)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2. Dysponowanie zasobami innego podmiotu. 2.1. Wykonawca może w celu potwierdzenia spełniania warunków, o których mowa w pkt. 5.1. lit. a -b SIWZ w stosownych sytuacjach oraz w odniesieniu do przedmiotowego zamówienia, polegać na zdolnościach technicznych lub zawodowych lub sytuacji finansowej lub ekonomicznej innych podmiotów, niezależnie od charakteru prawnego łączących go z nim stosunków prawnych. 2.2. Zamawiający jednocześnie informuje, iż „stosowna sytuacja”, o której mowa w pkt. 6.3.1. SIWZ wystąpi wyłącznie w przypadku, kiedy: 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 zakres dostępnych wykonawcy zasobów innego podmiotu, - sposób wykorzystania zasobów innego podmiotu, przez wykonawcę, przy wykonywaniu zamówienia publicznego, - zakres i okres udziału innego podmiotu przy wykonywaniu zamówienia publicznego, - informację czy podmiot, na zdolnościach którego wykonawca polega w odniesieniu do warunków udziału w postępowaniu dotyczących wykształcenia, kwalifikacji zawodowych lub doświadczenia, zrealizuje roboty budowlane, których wskazane zdolności dotyczą. Wzór zobowiązania stanowi załącznik nr 8 do specyfikacji. 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pkt. 1, 2, 4, 5 i 6 i 8. 3) W odniesieniu do warunków dotyczących wykształcenia, kwalifikacji zawodowych lub doświadczenia, wykonawcy mogą polegać na zdolnościach innych podmiotów, jeśli podmioty te zrealizują roboty budowlane, do realizacji których te zdolności są wymagane. 4)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2.3. Zamawiający żąda od wykonawcy, który polega na zdolnościach lub sytuacji innych podmiotów na zasadach określonych w art. 22a, przedstawienia w odniesieniu do tych podmiotów dokumentów wymienionych w § 5 pkt. 1-4 rozporządzenia Ministra Rozwoju z dnia 26 lipca 2016 r. w sprawie rodzajów dokumentów, jakich może żądać zamawiający od wykonawcy w postępowaniu o udzielenie zamówienia (Dz. U. z 2016 r., poz. 1126). 2.4.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2.5. Wzór zobowiązanie podmiotu do oddania Wykonawcy do dyspozycji na zasadach określonych w art. 22a niezbędnych zasobów na potrzeby realizacji zamówienia stanowi załącznik nr 10 do SIWZ. 3. Informacja dla wykonawców, którzy mają siedzibę lub miejsce zamieszkania poza terytorium Rzeczypospolitej Polskiej. Jeżeli Wykonawca ma siedzibę lub miejsce zamieszkania poza terytorium Rzeczypospolitej Polskiej, zamiast dokumentów, o których mowa w 6.2.1 a) – d):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12, 14 i 21 oraz ust. 5 pkt 5 i 6 ustawy 2) składa dokument wystawiony w kraju, w którym Wykonawca ma siedzibę lub miejsce zamieszkania, potwierdzający,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3) składa dokument wystawiony w kraju, w którym Wykonawca ma siedzibę lub miejsce zamieszkania, potwierdzający, że nie otwarto jego likwidacji ani nie ogłoszono upadłości - wystawiony nie wcześniej niż 6 miesięcy przed upływem terminu składania ofert. Dokumenty sporządzone w języku obcym są składane wraz z tłumaczeniem na język polski. 4. Informacja dla wykonawców wspólnie ubiegających się o udzielenie zamówienia publicznego. 4.1. W przypadku wspólnego ubiegania się o zamówienie przez wykonawców oświadczenie, o którym mowa w pkt. 6.1 SIWZ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 4.2.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6.1 SIWZ. 4.3.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5.4. Wykonawca, który powołuje się na zasoby innych podmiotów, w celu wykazania braku istnienia wobec nich podstaw wykluczenia oraz spełniania, w zakresie, w jakim powołuje się na ich zasoby, warunków udziału w postępowaniu, składa także oświadczenie dotyczące tych podmiotów.</w:t>
      </w:r>
    </w:p>
    <w:p w:rsidR="00746D8D" w:rsidRDefault="00746D8D" w:rsidP="00746D8D">
      <w:pPr>
        <w:spacing w:after="0"/>
      </w:pPr>
      <w:r>
        <w:t>SEKCJA IV: PROCEDURA</w:t>
      </w:r>
    </w:p>
    <w:p w:rsidR="00746D8D" w:rsidRDefault="00746D8D" w:rsidP="00746D8D">
      <w:pPr>
        <w:spacing w:after="0"/>
      </w:pPr>
      <w:r>
        <w:t>IV.1) OPIS</w:t>
      </w:r>
    </w:p>
    <w:p w:rsidR="00746D8D" w:rsidRDefault="00746D8D" w:rsidP="00746D8D">
      <w:pPr>
        <w:spacing w:after="0"/>
      </w:pPr>
      <w:r>
        <w:t>IV.1.1) Tryb udzielenia zamówienia: Przetarg nieograniczony</w:t>
      </w:r>
    </w:p>
    <w:p w:rsidR="00746D8D" w:rsidRDefault="00746D8D" w:rsidP="00746D8D">
      <w:pPr>
        <w:spacing w:after="0"/>
      </w:pPr>
      <w:r>
        <w:t>IV.1.2) Zamawiający żąda wniesienia wadium:</w:t>
      </w:r>
    </w:p>
    <w:p w:rsidR="00746D8D" w:rsidRDefault="00746D8D" w:rsidP="00746D8D">
      <w:pPr>
        <w:spacing w:after="0"/>
      </w:pPr>
      <w:r>
        <w:t>Tak</w:t>
      </w:r>
    </w:p>
    <w:p w:rsidR="00746D8D" w:rsidRDefault="00746D8D" w:rsidP="00746D8D">
      <w:pPr>
        <w:spacing w:after="0"/>
      </w:pPr>
      <w:r>
        <w:t>Informacja na temat wadium</w:t>
      </w:r>
    </w:p>
    <w:p w:rsidR="00746D8D" w:rsidRDefault="00746D8D" w:rsidP="00746D8D">
      <w:pPr>
        <w:spacing w:after="0"/>
      </w:pPr>
      <w:r>
        <w:t>1. Ustala się wadium w wysokości: 250 000,00 PLN (słownie: dwieście pięćdziesiąt tysięcy złotych 00/100). 2. Wykonawca wnosi wadium nie później niż przed upływem terminu składania ofert w następujących formach: - pieniądzu, przelewem na rachunek bankowy PKO BP S. A. nr 76 1020 4027 0000 1402 1463 4614, opis przelewu „Wadium - WSCK2.A.381.4.2019”,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3. Wniesienie wadium w formie innej niż pieniężna winno być dokonane, w oddziale finansowo - księgowym zamawiającego w godzinach od 700 do 1500 lub oryginał wniesienia wadium należy złożyć w kancelarii zamawiającego przed upływem terminu wyznaczonego do składania ofert (tj. przed upływem dnia i godziny wyznaczonej jako ostateczny termin składania ofert). 4. Skuteczne wniesienie wadium w pieniądzu następuje z chwilą znalezienia się środków finansowych na rachunku zamawiającego, przed upływem terminu składania ofert (tj. przed upływem dnia i godziny wyznaczonej jako ostateczny termin składania ofert). 5. Zamawiający zaleca, aby w przypadku wniesienia wadium w formie: a) pieniężnej – dokument potwierdzający dokonanie przelewu wadium został załączony do oferty; b) innej niż pieniądz – oryginał dokumentu został złożony w oddzielnej kopercie, a jego kopia w ofercie. 6. Zamawiający zatrzymuje wadium wraz z odsetkami, jeżeli wykonawca, którego oferta została wybrana: - odmówił podpisania umowy w sprawie zamówienia publicznego na warunkach określonych w ofercie, - nie wniósł zabezpieczenia należytego wykonania umowy na zasadach określonych w specyfikacji istotnych warunków zamówienia, - zawarcie umowy w sprawie zamówienia publicznego stało się niemożliwe z przyczyn leżących po stronie wykonawcy. 7.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8.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9. Okoliczności i zasady zwrotu wadium, jego przepadku oraz zasady jego zaliczenia na poczet zabezpieczenia należytego wykonania umowy określa ustawa.</w:t>
      </w:r>
    </w:p>
    <w:p w:rsidR="00746D8D" w:rsidRDefault="00746D8D" w:rsidP="00746D8D">
      <w:pPr>
        <w:spacing w:after="0"/>
      </w:pPr>
    </w:p>
    <w:p w:rsidR="00746D8D" w:rsidRDefault="00746D8D" w:rsidP="00746D8D">
      <w:pPr>
        <w:spacing w:after="0"/>
      </w:pPr>
      <w:r>
        <w:t>IV.1.3) Przewiduje się udzielenie zaliczek na poczet wykonania zamówienia:</w:t>
      </w:r>
    </w:p>
    <w:p w:rsidR="00746D8D" w:rsidRDefault="00746D8D" w:rsidP="00746D8D">
      <w:pPr>
        <w:spacing w:after="0"/>
      </w:pPr>
      <w:r>
        <w:t>Nie</w:t>
      </w:r>
    </w:p>
    <w:p w:rsidR="00746D8D" w:rsidRDefault="00746D8D" w:rsidP="00746D8D">
      <w:pPr>
        <w:spacing w:after="0"/>
      </w:pPr>
      <w:r>
        <w:t>Należy podać informacje na temat udzielania zaliczek:</w:t>
      </w:r>
    </w:p>
    <w:p w:rsidR="00746D8D" w:rsidRDefault="00746D8D" w:rsidP="00746D8D">
      <w:pPr>
        <w:spacing w:after="0"/>
      </w:pPr>
    </w:p>
    <w:p w:rsidR="00746D8D" w:rsidRDefault="00746D8D" w:rsidP="00746D8D">
      <w:pPr>
        <w:spacing w:after="0"/>
      </w:pPr>
      <w:r>
        <w:t>IV.1.4) Wymaga się złożenia ofert w postaci katalogów elektronicznych lub dołączenia do ofert katalogów elektronicznych:</w:t>
      </w:r>
    </w:p>
    <w:p w:rsidR="00746D8D" w:rsidRDefault="00746D8D" w:rsidP="00746D8D">
      <w:pPr>
        <w:spacing w:after="0"/>
      </w:pPr>
      <w:r>
        <w:t>Nie</w:t>
      </w:r>
    </w:p>
    <w:p w:rsidR="00746D8D" w:rsidRDefault="00746D8D" w:rsidP="00746D8D">
      <w:pPr>
        <w:spacing w:after="0"/>
      </w:pPr>
      <w:r>
        <w:t>Dopuszcza się złożenie ofert w postaci katalogów elektronicznych lub dołączenia do ofert katalogów elektronicznych:</w:t>
      </w:r>
    </w:p>
    <w:p w:rsidR="00746D8D" w:rsidRDefault="00746D8D" w:rsidP="00746D8D">
      <w:pPr>
        <w:spacing w:after="0"/>
      </w:pPr>
      <w:r>
        <w:t>Nie</w:t>
      </w:r>
    </w:p>
    <w:p w:rsidR="00746D8D" w:rsidRDefault="00746D8D" w:rsidP="00746D8D">
      <w:pPr>
        <w:spacing w:after="0"/>
      </w:pPr>
      <w:r>
        <w:t>Informacje dodatkowe:</w:t>
      </w:r>
    </w:p>
    <w:p w:rsidR="00746D8D" w:rsidRDefault="00746D8D" w:rsidP="00746D8D">
      <w:pPr>
        <w:spacing w:after="0"/>
      </w:pPr>
    </w:p>
    <w:p w:rsidR="00746D8D" w:rsidRDefault="00746D8D" w:rsidP="00746D8D">
      <w:pPr>
        <w:spacing w:after="0"/>
      </w:pPr>
      <w:r>
        <w:t>IV.1.5.) Wymaga się złożenia oferty wariantowej:</w:t>
      </w:r>
    </w:p>
    <w:p w:rsidR="00746D8D" w:rsidRDefault="00746D8D" w:rsidP="00746D8D">
      <w:pPr>
        <w:spacing w:after="0"/>
      </w:pPr>
      <w:r>
        <w:t>Nie</w:t>
      </w:r>
    </w:p>
    <w:p w:rsidR="00746D8D" w:rsidRDefault="00746D8D" w:rsidP="00746D8D">
      <w:pPr>
        <w:spacing w:after="0"/>
      </w:pPr>
      <w:r>
        <w:t>Dopuszcza się złożenie oferty wariantowej</w:t>
      </w:r>
    </w:p>
    <w:p w:rsidR="00746D8D" w:rsidRDefault="00746D8D" w:rsidP="00746D8D">
      <w:pPr>
        <w:spacing w:after="0"/>
      </w:pPr>
      <w:r>
        <w:t>Nie</w:t>
      </w:r>
    </w:p>
    <w:p w:rsidR="00746D8D" w:rsidRDefault="00746D8D" w:rsidP="00746D8D">
      <w:pPr>
        <w:spacing w:after="0"/>
      </w:pPr>
      <w:r>
        <w:t>Złożenie oferty wariantowej dopuszcza się tylko z jednoczesnym złożeniem oferty zasadniczej:</w:t>
      </w:r>
    </w:p>
    <w:p w:rsidR="00746D8D" w:rsidRDefault="00746D8D" w:rsidP="00746D8D">
      <w:pPr>
        <w:spacing w:after="0"/>
      </w:pPr>
      <w:r>
        <w:t>Nie</w:t>
      </w:r>
    </w:p>
    <w:p w:rsidR="00746D8D" w:rsidRDefault="00746D8D" w:rsidP="00746D8D">
      <w:pPr>
        <w:spacing w:after="0"/>
      </w:pPr>
    </w:p>
    <w:p w:rsidR="00746D8D" w:rsidRDefault="00746D8D" w:rsidP="00746D8D">
      <w:pPr>
        <w:spacing w:after="0"/>
      </w:pPr>
      <w:r>
        <w:t>IV.1.6) Przewidywana liczba wykonawców, którzy zostaną zaproszeni do udziału w postępowaniu</w:t>
      </w:r>
    </w:p>
    <w:p w:rsidR="00746D8D" w:rsidRDefault="00746D8D" w:rsidP="00746D8D">
      <w:pPr>
        <w:spacing w:after="0"/>
      </w:pPr>
      <w:r>
        <w:t>(przetarg ograniczony, negocjacje z ogłoszeniem, dialog konkurencyjny, partnerstwo innowacyjne)</w:t>
      </w:r>
    </w:p>
    <w:p w:rsidR="00746D8D" w:rsidRDefault="00746D8D" w:rsidP="00746D8D">
      <w:pPr>
        <w:spacing w:after="0"/>
      </w:pPr>
      <w:r>
        <w:t xml:space="preserve">Liczba wykonawców  </w:t>
      </w:r>
    </w:p>
    <w:p w:rsidR="00746D8D" w:rsidRDefault="00746D8D" w:rsidP="00746D8D">
      <w:pPr>
        <w:spacing w:after="0"/>
      </w:pPr>
      <w:r>
        <w:t>Przewidywana minimalna liczba wykonawców</w:t>
      </w:r>
    </w:p>
    <w:p w:rsidR="00746D8D" w:rsidRDefault="00746D8D" w:rsidP="00746D8D">
      <w:pPr>
        <w:spacing w:after="0"/>
      </w:pPr>
      <w:r>
        <w:t xml:space="preserve">Maksymalna liczba wykonawców  </w:t>
      </w:r>
    </w:p>
    <w:p w:rsidR="00746D8D" w:rsidRDefault="00746D8D" w:rsidP="00746D8D">
      <w:pPr>
        <w:spacing w:after="0"/>
      </w:pPr>
      <w:r>
        <w:t>Kryteria selekcji wykonawców:</w:t>
      </w:r>
    </w:p>
    <w:p w:rsidR="00746D8D" w:rsidRDefault="00746D8D" w:rsidP="00746D8D">
      <w:pPr>
        <w:spacing w:after="0"/>
      </w:pPr>
    </w:p>
    <w:p w:rsidR="00746D8D" w:rsidRDefault="00746D8D" w:rsidP="00746D8D">
      <w:pPr>
        <w:spacing w:after="0"/>
      </w:pPr>
      <w:r>
        <w:t>IV.1.7) Informacje na temat umowy ramowej lub dynamicznego systemu zakupów:</w:t>
      </w:r>
    </w:p>
    <w:p w:rsidR="00746D8D" w:rsidRDefault="00746D8D" w:rsidP="00746D8D">
      <w:pPr>
        <w:spacing w:after="0"/>
      </w:pPr>
      <w:r>
        <w:t>Umowa ramowa będzie zawarta:</w:t>
      </w:r>
    </w:p>
    <w:p w:rsidR="00746D8D" w:rsidRDefault="00746D8D" w:rsidP="00746D8D">
      <w:pPr>
        <w:spacing w:after="0"/>
      </w:pPr>
    </w:p>
    <w:p w:rsidR="00746D8D" w:rsidRDefault="00746D8D" w:rsidP="00746D8D">
      <w:pPr>
        <w:spacing w:after="0"/>
      </w:pPr>
      <w:r>
        <w:t>Czy przewiduje się ograniczenie liczby uczestników umowy ramowej:</w:t>
      </w:r>
    </w:p>
    <w:p w:rsidR="00746D8D" w:rsidRDefault="00746D8D" w:rsidP="00746D8D">
      <w:pPr>
        <w:spacing w:after="0"/>
      </w:pPr>
    </w:p>
    <w:p w:rsidR="00746D8D" w:rsidRDefault="00746D8D" w:rsidP="00746D8D">
      <w:pPr>
        <w:spacing w:after="0"/>
      </w:pPr>
      <w:r>
        <w:t>Przewidziana maksymalna liczba uczestników umowy ramowej:</w:t>
      </w:r>
    </w:p>
    <w:p w:rsidR="00746D8D" w:rsidRDefault="00746D8D" w:rsidP="00746D8D">
      <w:pPr>
        <w:spacing w:after="0"/>
      </w:pPr>
    </w:p>
    <w:p w:rsidR="00746D8D" w:rsidRDefault="00746D8D" w:rsidP="00746D8D">
      <w:pPr>
        <w:spacing w:after="0"/>
      </w:pPr>
      <w:r>
        <w:t>Informacje dodatkowe:</w:t>
      </w:r>
    </w:p>
    <w:p w:rsidR="00746D8D" w:rsidRDefault="00746D8D" w:rsidP="00746D8D">
      <w:pPr>
        <w:spacing w:after="0"/>
      </w:pPr>
    </w:p>
    <w:p w:rsidR="00746D8D" w:rsidRDefault="00746D8D" w:rsidP="00746D8D">
      <w:pPr>
        <w:spacing w:after="0"/>
      </w:pPr>
      <w:r>
        <w:t>Zamówienie obejmuje ustanowienie dynamicznego systemu zakupów:</w:t>
      </w:r>
    </w:p>
    <w:p w:rsidR="00746D8D" w:rsidRDefault="00746D8D" w:rsidP="00746D8D">
      <w:pPr>
        <w:spacing w:after="0"/>
      </w:pPr>
    </w:p>
    <w:p w:rsidR="00746D8D" w:rsidRDefault="00746D8D" w:rsidP="00746D8D">
      <w:pPr>
        <w:spacing w:after="0"/>
      </w:pPr>
      <w:r>
        <w:t>Adres strony internetowej, na której będą zamieszczone dodatkowe informacje dotyczące dynamicznego systemu zakupów:</w:t>
      </w:r>
    </w:p>
    <w:p w:rsidR="00746D8D" w:rsidRDefault="00746D8D" w:rsidP="00746D8D">
      <w:pPr>
        <w:spacing w:after="0"/>
      </w:pPr>
    </w:p>
    <w:p w:rsidR="00746D8D" w:rsidRDefault="00746D8D" w:rsidP="00746D8D">
      <w:pPr>
        <w:spacing w:after="0"/>
      </w:pPr>
      <w:r>
        <w:t>Informacje dodatkowe:</w:t>
      </w:r>
    </w:p>
    <w:p w:rsidR="00746D8D" w:rsidRDefault="00746D8D" w:rsidP="00746D8D">
      <w:pPr>
        <w:spacing w:after="0"/>
      </w:pPr>
    </w:p>
    <w:p w:rsidR="00746D8D" w:rsidRDefault="00746D8D" w:rsidP="00746D8D">
      <w:pPr>
        <w:spacing w:after="0"/>
      </w:pPr>
      <w:r>
        <w:t>W ramach umowy ramowej/dynamicznego systemu zakupów dopuszcza się złożenie ofert w formie katalogów elektronicznych:</w:t>
      </w:r>
    </w:p>
    <w:p w:rsidR="00746D8D" w:rsidRDefault="00746D8D" w:rsidP="00746D8D">
      <w:pPr>
        <w:spacing w:after="0"/>
      </w:pPr>
    </w:p>
    <w:p w:rsidR="00746D8D" w:rsidRDefault="00746D8D" w:rsidP="00746D8D">
      <w:pPr>
        <w:spacing w:after="0"/>
      </w:pPr>
      <w:r>
        <w:t>Przewiduje się pobranie ze złożonych katalogów elektronicznych informacji potrzebnych do sporządzenia ofert w ramach umowy ramowej/dynamicznego systemu zakupów:</w:t>
      </w:r>
    </w:p>
    <w:p w:rsidR="00746D8D" w:rsidRDefault="00746D8D" w:rsidP="00746D8D">
      <w:pPr>
        <w:spacing w:after="0"/>
      </w:pPr>
    </w:p>
    <w:p w:rsidR="00746D8D" w:rsidRDefault="00746D8D" w:rsidP="00746D8D">
      <w:pPr>
        <w:spacing w:after="0"/>
      </w:pPr>
      <w:r>
        <w:t>IV.1.8) Aukcja elektroniczna</w:t>
      </w:r>
    </w:p>
    <w:p w:rsidR="00746D8D" w:rsidRDefault="00746D8D" w:rsidP="00746D8D">
      <w:pPr>
        <w:spacing w:after="0"/>
      </w:pPr>
      <w:r>
        <w:t>Przewidziane jest przeprowadzenie aukcji elektronicznej (przetarg nieograniczony, przetarg ograniczony, negocjacje z ogłoszeniem) Nie</w:t>
      </w:r>
    </w:p>
    <w:p w:rsidR="00746D8D" w:rsidRDefault="00746D8D" w:rsidP="00746D8D">
      <w:pPr>
        <w:spacing w:after="0"/>
      </w:pPr>
      <w:r>
        <w:t>Należy podać adres strony internetowej, na której aukcja będzie prowadzona:</w:t>
      </w:r>
    </w:p>
    <w:p w:rsidR="00746D8D" w:rsidRDefault="00746D8D" w:rsidP="00746D8D">
      <w:pPr>
        <w:spacing w:after="0"/>
      </w:pPr>
    </w:p>
    <w:p w:rsidR="00746D8D" w:rsidRDefault="00746D8D" w:rsidP="00746D8D">
      <w:pPr>
        <w:spacing w:after="0"/>
      </w:pPr>
      <w:r>
        <w:t>Należy wskazać elementy, których wartości będą przedmiotem aukcji elektronicznej:</w:t>
      </w:r>
    </w:p>
    <w:p w:rsidR="00746D8D" w:rsidRDefault="00746D8D" w:rsidP="00746D8D">
      <w:pPr>
        <w:spacing w:after="0"/>
      </w:pPr>
      <w:r>
        <w:t>Przewiduje się ograniczenia co do przedstawionych wartości, wynikające z opisu przedmiotu zamówienia:</w:t>
      </w:r>
    </w:p>
    <w:p w:rsidR="00746D8D" w:rsidRDefault="00746D8D" w:rsidP="00746D8D">
      <w:pPr>
        <w:spacing w:after="0"/>
      </w:pPr>
    </w:p>
    <w:p w:rsidR="00746D8D" w:rsidRDefault="00746D8D" w:rsidP="00746D8D">
      <w:pPr>
        <w:spacing w:after="0"/>
      </w:pPr>
      <w:r>
        <w:t>Należy podać, które informacje zostaną udostępnione wykonawcom w trakcie aukcji elektronicznej oraz jaki będzie termin ich udostępnienia:</w:t>
      </w:r>
    </w:p>
    <w:p w:rsidR="00746D8D" w:rsidRDefault="00746D8D" w:rsidP="00746D8D">
      <w:pPr>
        <w:spacing w:after="0"/>
      </w:pPr>
      <w:r>
        <w:t>Informacje dotyczące przebiegu aukcji elektronicznej:</w:t>
      </w:r>
    </w:p>
    <w:p w:rsidR="00746D8D" w:rsidRDefault="00746D8D" w:rsidP="00746D8D">
      <w:pPr>
        <w:spacing w:after="0"/>
      </w:pPr>
      <w:r>
        <w:t>Jaki jest przewidziany sposób postępowania w toku aukcji elektronicznej i jakie będą warunki, na jakich wykonawcy będą mogli licytować (minimalne wysokości postąpień):</w:t>
      </w:r>
    </w:p>
    <w:p w:rsidR="00746D8D" w:rsidRDefault="00746D8D" w:rsidP="00746D8D">
      <w:pPr>
        <w:spacing w:after="0"/>
      </w:pPr>
      <w:r>
        <w:t>Informacje dotyczące wykorzystywanego sprzętu elektronicznego, rozwiązań i specyfikacji technicznych w zakresie połączeń:</w:t>
      </w:r>
    </w:p>
    <w:p w:rsidR="00746D8D" w:rsidRDefault="00746D8D" w:rsidP="00746D8D">
      <w:pPr>
        <w:spacing w:after="0"/>
      </w:pPr>
      <w:r>
        <w:t>Wymagania dotyczące rejestracji i identyfikacji wykonawców w aukcji elektronicznej:</w:t>
      </w:r>
    </w:p>
    <w:p w:rsidR="00746D8D" w:rsidRDefault="00746D8D" w:rsidP="00746D8D">
      <w:pPr>
        <w:spacing w:after="0"/>
      </w:pPr>
      <w:r>
        <w:t>Informacje o liczbie etapów aukcji elektronicznej i czasie ich trwania:</w:t>
      </w:r>
    </w:p>
    <w:p w:rsidR="00746D8D" w:rsidRDefault="00746D8D" w:rsidP="00746D8D">
      <w:pPr>
        <w:spacing w:after="0"/>
      </w:pPr>
    </w:p>
    <w:p w:rsidR="00746D8D" w:rsidRDefault="00746D8D" w:rsidP="00746D8D">
      <w:pPr>
        <w:spacing w:after="0"/>
      </w:pPr>
      <w:r>
        <w:t>Czas trwania:</w:t>
      </w:r>
    </w:p>
    <w:p w:rsidR="00746D8D" w:rsidRDefault="00746D8D" w:rsidP="00746D8D">
      <w:pPr>
        <w:spacing w:after="0"/>
      </w:pPr>
    </w:p>
    <w:p w:rsidR="00746D8D" w:rsidRDefault="00746D8D" w:rsidP="00746D8D">
      <w:pPr>
        <w:spacing w:after="0"/>
      </w:pPr>
      <w:r>
        <w:t>Czy wykonawcy, którzy nie złożyli nowych postąpień, zostaną zakwalifikowani do następnego etapu:</w:t>
      </w:r>
    </w:p>
    <w:p w:rsidR="00746D8D" w:rsidRDefault="00746D8D" w:rsidP="00746D8D">
      <w:pPr>
        <w:spacing w:after="0"/>
      </w:pPr>
      <w:r>
        <w:t>Warunki zamknięcia aukcji elektronicznej:</w:t>
      </w:r>
    </w:p>
    <w:p w:rsidR="00746D8D" w:rsidRDefault="00746D8D" w:rsidP="00746D8D">
      <w:pPr>
        <w:spacing w:after="0"/>
      </w:pPr>
    </w:p>
    <w:p w:rsidR="00746D8D" w:rsidRDefault="00746D8D" w:rsidP="00746D8D">
      <w:pPr>
        <w:spacing w:after="0"/>
      </w:pPr>
      <w:r>
        <w:t>IV.2) KRYTERIA OCENY OFERT</w:t>
      </w:r>
    </w:p>
    <w:p w:rsidR="00746D8D" w:rsidRDefault="00746D8D" w:rsidP="00746D8D">
      <w:pPr>
        <w:spacing w:after="0"/>
      </w:pPr>
      <w:r>
        <w:t>IV.2.1) Kryteria oceny ofert:</w:t>
      </w:r>
    </w:p>
    <w:p w:rsidR="00746D8D" w:rsidRDefault="00746D8D" w:rsidP="00746D8D">
      <w:pPr>
        <w:spacing w:after="0"/>
      </w:pPr>
      <w:r>
        <w:t>IV.2.2) Kryteria</w:t>
      </w:r>
    </w:p>
    <w:p w:rsidR="00746D8D" w:rsidRDefault="00746D8D" w:rsidP="00746D8D">
      <w:pPr>
        <w:spacing w:after="0"/>
      </w:pPr>
      <w:r>
        <w:t>Kryteria</w:t>
      </w:r>
      <w:r>
        <w:tab/>
        <w:t>Znaczenie</w:t>
      </w:r>
    </w:p>
    <w:p w:rsidR="00746D8D" w:rsidRDefault="00746D8D" w:rsidP="00746D8D">
      <w:pPr>
        <w:spacing w:after="0"/>
      </w:pPr>
      <w:r>
        <w:t>Cena za przedmiot zamówienia</w:t>
      </w:r>
      <w:r>
        <w:tab/>
        <w:t>60,00</w:t>
      </w:r>
    </w:p>
    <w:p w:rsidR="00746D8D" w:rsidRDefault="00746D8D" w:rsidP="00746D8D">
      <w:pPr>
        <w:spacing w:after="0"/>
      </w:pPr>
      <w:r>
        <w:t>Okres gwarancji</w:t>
      </w:r>
      <w:r>
        <w:tab/>
        <w:t>40,00</w:t>
      </w:r>
    </w:p>
    <w:p w:rsidR="00746D8D" w:rsidRDefault="00746D8D" w:rsidP="00746D8D">
      <w:pPr>
        <w:spacing w:after="0"/>
      </w:pPr>
    </w:p>
    <w:p w:rsidR="00746D8D" w:rsidRDefault="00746D8D" w:rsidP="00746D8D">
      <w:pPr>
        <w:spacing w:after="0"/>
      </w:pPr>
      <w:r>
        <w:t xml:space="preserve">IV.2.3) Zastosowanie procedury, o której mowa w art. 24aa ust. 1 ustawy </w:t>
      </w:r>
      <w:proofErr w:type="spellStart"/>
      <w:r>
        <w:t>Pzp</w:t>
      </w:r>
      <w:proofErr w:type="spellEnd"/>
      <w:r>
        <w:t xml:space="preserve"> (przetarg nieograniczony)</w:t>
      </w:r>
    </w:p>
    <w:p w:rsidR="00746D8D" w:rsidRDefault="00746D8D" w:rsidP="00746D8D">
      <w:pPr>
        <w:spacing w:after="0"/>
      </w:pPr>
      <w:r>
        <w:t>Tak</w:t>
      </w:r>
    </w:p>
    <w:p w:rsidR="00746D8D" w:rsidRDefault="00746D8D" w:rsidP="00746D8D">
      <w:pPr>
        <w:spacing w:after="0"/>
      </w:pPr>
      <w:r>
        <w:t>IV.3) Negocjacje z ogłoszeniem, dialog konkurencyjny, partnerstwo innowacyjne</w:t>
      </w:r>
    </w:p>
    <w:p w:rsidR="00746D8D" w:rsidRDefault="00746D8D" w:rsidP="00746D8D">
      <w:pPr>
        <w:spacing w:after="0"/>
      </w:pPr>
      <w:r>
        <w:t>IV.3.1) Informacje na temat negocjacji z ogłoszeniem</w:t>
      </w:r>
    </w:p>
    <w:p w:rsidR="00746D8D" w:rsidRDefault="00746D8D" w:rsidP="00746D8D">
      <w:pPr>
        <w:spacing w:after="0"/>
      </w:pPr>
      <w:r>
        <w:t>Minimalne wymagania, które muszą spełniać wszystkie oferty:</w:t>
      </w:r>
    </w:p>
    <w:p w:rsidR="00746D8D" w:rsidRDefault="00746D8D" w:rsidP="00746D8D">
      <w:pPr>
        <w:spacing w:after="0"/>
      </w:pPr>
    </w:p>
    <w:p w:rsidR="00746D8D" w:rsidRDefault="00746D8D" w:rsidP="00746D8D">
      <w:pPr>
        <w:spacing w:after="0"/>
      </w:pPr>
      <w:r>
        <w:t>Przewidziane jest zastrzeżenie prawa do udzielenia zamówienia na podstawie ofert wstępnych bez przeprowadzenia negocjacji</w:t>
      </w:r>
    </w:p>
    <w:p w:rsidR="00746D8D" w:rsidRDefault="00746D8D" w:rsidP="00746D8D">
      <w:pPr>
        <w:spacing w:after="0"/>
      </w:pPr>
      <w:r>
        <w:t>Przewidziany jest podział negocjacji na etapy w celu ograniczenia liczby ofert:</w:t>
      </w:r>
    </w:p>
    <w:p w:rsidR="00746D8D" w:rsidRDefault="00746D8D" w:rsidP="00746D8D">
      <w:pPr>
        <w:spacing w:after="0"/>
      </w:pPr>
      <w:r>
        <w:t>Należy podać informacje na temat etapów negocjacji (w tym liczbę etapów):</w:t>
      </w:r>
    </w:p>
    <w:p w:rsidR="00746D8D" w:rsidRDefault="00746D8D" w:rsidP="00746D8D">
      <w:pPr>
        <w:spacing w:after="0"/>
      </w:pPr>
    </w:p>
    <w:p w:rsidR="00746D8D" w:rsidRDefault="00746D8D" w:rsidP="00746D8D">
      <w:pPr>
        <w:spacing w:after="0"/>
      </w:pPr>
      <w:r>
        <w:t>Informacje dodatkowe</w:t>
      </w:r>
    </w:p>
    <w:p w:rsidR="00746D8D" w:rsidRDefault="00746D8D" w:rsidP="00746D8D">
      <w:pPr>
        <w:spacing w:after="0"/>
      </w:pPr>
    </w:p>
    <w:p w:rsidR="00746D8D" w:rsidRDefault="00746D8D" w:rsidP="00746D8D">
      <w:pPr>
        <w:spacing w:after="0"/>
      </w:pPr>
    </w:p>
    <w:p w:rsidR="00746D8D" w:rsidRDefault="00746D8D" w:rsidP="00746D8D">
      <w:pPr>
        <w:spacing w:after="0"/>
      </w:pPr>
      <w:r>
        <w:t>IV.3.2) Informacje na temat dialogu konkurencyjnego</w:t>
      </w:r>
    </w:p>
    <w:p w:rsidR="00746D8D" w:rsidRDefault="00746D8D" w:rsidP="00746D8D">
      <w:pPr>
        <w:spacing w:after="0"/>
      </w:pPr>
      <w:r>
        <w:t>Opis potrzeb i wymagań zamawiającego lub informacja o sposobie uzyskania tego opisu:</w:t>
      </w:r>
    </w:p>
    <w:p w:rsidR="00746D8D" w:rsidRDefault="00746D8D" w:rsidP="00746D8D">
      <w:pPr>
        <w:spacing w:after="0"/>
      </w:pPr>
    </w:p>
    <w:p w:rsidR="00746D8D" w:rsidRDefault="00746D8D" w:rsidP="00746D8D">
      <w:pPr>
        <w:spacing w:after="0"/>
      </w:pPr>
      <w:r>
        <w:t>Informacja o wysokości nagród dla wykonawców, którzy podczas dialogu konkurencyjnego przedstawili rozwiązania stanowiące podstawę do składania ofert, jeżeli zamawiający przewiduje nagrody:</w:t>
      </w:r>
    </w:p>
    <w:p w:rsidR="00746D8D" w:rsidRDefault="00746D8D" w:rsidP="00746D8D">
      <w:pPr>
        <w:spacing w:after="0"/>
      </w:pPr>
    </w:p>
    <w:p w:rsidR="00746D8D" w:rsidRDefault="00746D8D" w:rsidP="00746D8D">
      <w:pPr>
        <w:spacing w:after="0"/>
      </w:pPr>
      <w:r>
        <w:t>Wstępny harmonogram postępowania:</w:t>
      </w:r>
    </w:p>
    <w:p w:rsidR="00746D8D" w:rsidRDefault="00746D8D" w:rsidP="00746D8D">
      <w:pPr>
        <w:spacing w:after="0"/>
      </w:pPr>
    </w:p>
    <w:p w:rsidR="00746D8D" w:rsidRDefault="00746D8D" w:rsidP="00746D8D">
      <w:pPr>
        <w:spacing w:after="0"/>
      </w:pPr>
      <w:r>
        <w:t>Podział dialogu na etapy w celu ograniczenia liczby rozwiązań:</w:t>
      </w:r>
    </w:p>
    <w:p w:rsidR="00746D8D" w:rsidRDefault="00746D8D" w:rsidP="00746D8D">
      <w:pPr>
        <w:spacing w:after="0"/>
      </w:pPr>
      <w:r>
        <w:t>Należy podać informacje na temat etapów dialogu:</w:t>
      </w:r>
    </w:p>
    <w:p w:rsidR="00746D8D" w:rsidRDefault="00746D8D" w:rsidP="00746D8D">
      <w:pPr>
        <w:spacing w:after="0"/>
      </w:pPr>
    </w:p>
    <w:p w:rsidR="00746D8D" w:rsidRDefault="00746D8D" w:rsidP="00746D8D">
      <w:pPr>
        <w:spacing w:after="0"/>
      </w:pPr>
    </w:p>
    <w:p w:rsidR="00746D8D" w:rsidRDefault="00746D8D" w:rsidP="00746D8D">
      <w:pPr>
        <w:spacing w:after="0"/>
      </w:pPr>
      <w:r>
        <w:t>Informacje dodatkowe:</w:t>
      </w:r>
    </w:p>
    <w:p w:rsidR="00746D8D" w:rsidRDefault="00746D8D" w:rsidP="00746D8D">
      <w:pPr>
        <w:spacing w:after="0"/>
      </w:pPr>
    </w:p>
    <w:p w:rsidR="00746D8D" w:rsidRDefault="00746D8D" w:rsidP="00746D8D">
      <w:pPr>
        <w:spacing w:after="0"/>
      </w:pPr>
      <w:r>
        <w:t>IV.3.3) Informacje na temat partnerstwa innowacyjnego</w:t>
      </w:r>
    </w:p>
    <w:p w:rsidR="00746D8D" w:rsidRDefault="00746D8D" w:rsidP="00746D8D">
      <w:pPr>
        <w:spacing w:after="0"/>
      </w:pPr>
      <w:r>
        <w:t>Elementy opisu przedmiotu zamówienia definiujące minimalne wymagania, którym muszą odpowiadać wszystkie oferty:</w:t>
      </w:r>
    </w:p>
    <w:p w:rsidR="00746D8D" w:rsidRDefault="00746D8D" w:rsidP="00746D8D">
      <w:pPr>
        <w:spacing w:after="0"/>
      </w:pPr>
    </w:p>
    <w:p w:rsidR="00746D8D" w:rsidRDefault="00746D8D" w:rsidP="00746D8D">
      <w:pPr>
        <w:spacing w:after="0"/>
      </w:pPr>
      <w:r>
        <w:t>Podział negocjacji na etapy w celu ograniczeniu liczby ofert podlegających negocjacjom poprzez zastosowanie kryteriów oceny ofert wskazanych w specyfikacji istotnych warunków zamówienia:</w:t>
      </w:r>
    </w:p>
    <w:p w:rsidR="00746D8D" w:rsidRDefault="00746D8D" w:rsidP="00746D8D">
      <w:pPr>
        <w:spacing w:after="0"/>
      </w:pPr>
    </w:p>
    <w:p w:rsidR="00746D8D" w:rsidRDefault="00746D8D" w:rsidP="00746D8D">
      <w:pPr>
        <w:spacing w:after="0"/>
      </w:pPr>
      <w:r>
        <w:t>Informacje dodatkowe:</w:t>
      </w:r>
    </w:p>
    <w:p w:rsidR="00746D8D" w:rsidRDefault="00746D8D" w:rsidP="00746D8D">
      <w:pPr>
        <w:spacing w:after="0"/>
      </w:pPr>
    </w:p>
    <w:p w:rsidR="00746D8D" w:rsidRDefault="00746D8D" w:rsidP="00746D8D">
      <w:pPr>
        <w:spacing w:after="0"/>
      </w:pPr>
      <w:r>
        <w:t>IV.4) Licytacja elektroniczna</w:t>
      </w:r>
    </w:p>
    <w:p w:rsidR="00746D8D" w:rsidRDefault="00746D8D" w:rsidP="00746D8D">
      <w:pPr>
        <w:spacing w:after="0"/>
      </w:pPr>
      <w:r>
        <w:t>Adres strony internetowej, na której będzie prowadzona licytacja elektroniczna:</w:t>
      </w:r>
    </w:p>
    <w:p w:rsidR="00746D8D" w:rsidRDefault="00746D8D" w:rsidP="00746D8D">
      <w:pPr>
        <w:spacing w:after="0"/>
      </w:pPr>
      <w:r>
        <w:t>Adres strony internetowej, na której jest dostępny opis przedmiotu zamówienia w licytacji elektronicznej:</w:t>
      </w:r>
    </w:p>
    <w:p w:rsidR="00746D8D" w:rsidRDefault="00746D8D" w:rsidP="00746D8D">
      <w:pPr>
        <w:spacing w:after="0"/>
      </w:pPr>
      <w:r>
        <w:t>Wymagania dotyczące rejestracji i identyfikacji wykonawców w licytacji elektronicznej, w tym wymagania techniczne urządzeń informatycznych:</w:t>
      </w:r>
    </w:p>
    <w:p w:rsidR="00746D8D" w:rsidRDefault="00746D8D" w:rsidP="00746D8D">
      <w:pPr>
        <w:spacing w:after="0"/>
      </w:pPr>
      <w:r>
        <w:t>Sposób postępowania w toku licytacji elektronicznej, w tym określenie minimalnych wysokości postąpień:</w:t>
      </w:r>
    </w:p>
    <w:p w:rsidR="00746D8D" w:rsidRDefault="00746D8D" w:rsidP="00746D8D">
      <w:pPr>
        <w:spacing w:after="0"/>
      </w:pPr>
      <w:r>
        <w:t>Informacje o liczbie etapów licytacji elektronicznej i czasie ich trwania:</w:t>
      </w:r>
    </w:p>
    <w:p w:rsidR="00746D8D" w:rsidRDefault="00746D8D" w:rsidP="00746D8D">
      <w:pPr>
        <w:spacing w:after="0"/>
      </w:pPr>
      <w:r>
        <w:t>Czas trwania:</w:t>
      </w:r>
    </w:p>
    <w:p w:rsidR="00746D8D" w:rsidRDefault="00746D8D" w:rsidP="00746D8D">
      <w:pPr>
        <w:spacing w:after="0"/>
      </w:pPr>
    </w:p>
    <w:p w:rsidR="00746D8D" w:rsidRDefault="00746D8D" w:rsidP="00746D8D">
      <w:pPr>
        <w:spacing w:after="0"/>
      </w:pPr>
      <w:r>
        <w:t>Wykonawcy, którzy nie złożyli nowych postąpień, zostaną zakwalifikowani do następnego etapu:</w:t>
      </w:r>
    </w:p>
    <w:p w:rsidR="00746D8D" w:rsidRDefault="00746D8D" w:rsidP="00746D8D">
      <w:pPr>
        <w:spacing w:after="0"/>
      </w:pPr>
      <w:r>
        <w:t>Termin składania wniosków o dopuszczenie do udziału w licytacji elektronicznej:</w:t>
      </w:r>
    </w:p>
    <w:p w:rsidR="00746D8D" w:rsidRDefault="00746D8D" w:rsidP="00746D8D">
      <w:pPr>
        <w:spacing w:after="0"/>
      </w:pPr>
      <w:r>
        <w:t>Data: godzina:</w:t>
      </w:r>
    </w:p>
    <w:p w:rsidR="00746D8D" w:rsidRDefault="00746D8D" w:rsidP="00746D8D">
      <w:pPr>
        <w:spacing w:after="0"/>
      </w:pPr>
      <w:r>
        <w:t>Termin otwarcia licytacji elektronicznej:</w:t>
      </w:r>
    </w:p>
    <w:p w:rsidR="00746D8D" w:rsidRDefault="00746D8D" w:rsidP="00746D8D">
      <w:pPr>
        <w:spacing w:after="0"/>
      </w:pPr>
      <w:r>
        <w:t>Termin i warunki zamknięcia licytacji elektronicznej:</w:t>
      </w:r>
    </w:p>
    <w:p w:rsidR="00746D8D" w:rsidRDefault="00746D8D" w:rsidP="00746D8D">
      <w:pPr>
        <w:spacing w:after="0"/>
      </w:pPr>
    </w:p>
    <w:p w:rsidR="00746D8D" w:rsidRDefault="00746D8D" w:rsidP="00746D8D">
      <w:pPr>
        <w:spacing w:after="0"/>
      </w:pPr>
      <w:r>
        <w:t>Istotne dla stron postanowienia, które zostaną wprowadzone do treści zawieranej umowy w sprawie zamówienia publicznego, albo ogólne warunki umowy, albo wzór umowy:</w:t>
      </w:r>
    </w:p>
    <w:p w:rsidR="00746D8D" w:rsidRDefault="00746D8D" w:rsidP="00746D8D">
      <w:pPr>
        <w:spacing w:after="0"/>
      </w:pPr>
    </w:p>
    <w:p w:rsidR="00746D8D" w:rsidRDefault="00746D8D" w:rsidP="00746D8D">
      <w:pPr>
        <w:spacing w:after="0"/>
      </w:pPr>
      <w:r>
        <w:t>Wymagania dotyczące zabezpieczenia należytego wykonania umowy:</w:t>
      </w:r>
    </w:p>
    <w:p w:rsidR="00746D8D" w:rsidRDefault="00746D8D" w:rsidP="00746D8D">
      <w:pPr>
        <w:spacing w:after="0"/>
      </w:pPr>
    </w:p>
    <w:p w:rsidR="00746D8D" w:rsidRDefault="00746D8D" w:rsidP="00746D8D">
      <w:pPr>
        <w:spacing w:after="0"/>
      </w:pPr>
      <w:r>
        <w:t>Informacje dodatkowe:</w:t>
      </w:r>
    </w:p>
    <w:p w:rsidR="00746D8D" w:rsidRDefault="00746D8D" w:rsidP="00746D8D">
      <w:pPr>
        <w:spacing w:after="0"/>
      </w:pPr>
      <w:r>
        <w:t>IV.5) ZMIANA UMOWY</w:t>
      </w:r>
    </w:p>
    <w:p w:rsidR="00746D8D" w:rsidRDefault="00746D8D" w:rsidP="00746D8D">
      <w:pPr>
        <w:spacing w:after="0"/>
      </w:pPr>
      <w:r>
        <w:t>Przewiduje się istotne zmiany postanowień zawartej umowy w stosunku do treści oferty, na podstawie której dokonano wyboru wykonawcy: Tak</w:t>
      </w:r>
    </w:p>
    <w:p w:rsidR="00746D8D" w:rsidRDefault="00746D8D" w:rsidP="00746D8D">
      <w:pPr>
        <w:spacing w:after="0"/>
      </w:pPr>
      <w:r>
        <w:t>Należy wskazać zakres, charakter zmian oraz warunki wprowadzenia zmian:</w:t>
      </w:r>
    </w:p>
    <w:p w:rsidR="00746D8D" w:rsidRDefault="00746D8D" w:rsidP="00746D8D">
      <w:pPr>
        <w:spacing w:after="0"/>
      </w:pPr>
      <w:r>
        <w:t>1. Na podstawie art. 144 ust. 1 pkt. 1 ustawy Prawo zamówień publicznych, Zamawiający przewiduje możliwość dokonania zmian postanowień Umowy w następujących przypadkach: 1) zmiany Wynagrodzenia umownego Wykonawcy może ulec zmianie w następujących warunkach: a) w przypadku nie zawinionych przez Wykonawcę okoliczności powodujących opóźnienie w realizacji Przedmiotu umowy Zamawiający może odstąpić od naliczania kar umownych b) w przypadku zmiany 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 c) w przypadku rezygnacji przez Zamawiającego z realizacji części Przedmiotu umowy w sytuacjach, których nie można było przewidzieć w chwili zawarcia Umowy, Zamawiający dopuszcza możliwość niezrealizowania pełnego zakresu Przedmiotu Umowy wraz z odpowiednim zmniejszeniem Wynagrodzenia umownego, d) w przypadku zmian spowodowanymi koniecznością wykonania Przedmiotu umowy przy zastosowaniu: • innych rozwiązań technicznych lub technologicznych niż wskazane w Dokumentacji projektowej, • innych robót tego samego rodzaju, co roboty przewidziane pierwotnie, w sytuacji, gdyby zastosowanie przewidzianych rozwiązań lub nie wykonanie innych robót groziłoby niewykonaniem lub wadliwym wykonaniem robót – przedmiotowa zmiana nie może powodować znacznego rozszerzenia lub zmniejszenia zakresu robót, natomiast zmiana taka z inicjatywy Wykonawcy, wymaga akceptacji Zamawiającego, e) w przypadku wykonania robót zamiennych, przy czym przez roboty zamienne należy rozumieć odmienne rozwiązanie w stosunku do rozwiązania przewidzianego w pierwotnym opisie przedmiotu zamówienia prowadzące do zmiany technicznej lub technologicznej w zakresie wykonywanych robót, niepowodujące znacznego rozszerzenia lub zmniejszenia zakresu robót oraz niezmieniające rodzaju robót w stosunku do robót przewidzianych pierwotnie. Zmiana wynagrodzenia, o którym mowa w lit. e) dokonuje się na podstawie zestawienia kosztów określonych w ofercie Wykonawcy z uwzględnieniem wykonanego zakresu robót. Zmiany, o których mowa w pkt. 1 lit. d) i e) nie mogą powodować zwiększenia całkowitego wynagrodzenia Wykonawcy większego niż 15 %. 2) zmiana terminu wykonania Przedmiotu Umowy w sytuacjach wystąpienia: a) warunków atmosferycznych uniemożliwiających prowadzenie zamówień/robót budowlanych zgodnie z technologią ich wykonania - przedłużenie terminu realizacji Przedmiotu Umowy o liczbę dni, w których niemożliwa była realizacja Przedmiotu Umowy, b) 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c) przedłużenie terminu realizacji zamówienia podstawowego na skutek konieczności wykonania zamówień lub robót dodatkowych, których wykonanie jest niezbędne dla prawidłowego wykonania oraz zakończenia podstawowego Przedmiotu Umowy wraz ze wszystkimi konsekwencjami występującymi w związku z przedłużeniem tego terminu, d) konieczności wykonania zamówień, o których mowa w art. 67 ust. 1 pkt. 6 ustawy Prawo zamówień publicznych - przedłużenie terminu realizacji Przedmiotu Umowy wraz ze wszystkimi konsekwencjami występującymi w związku z przedłużeniem tego terminu, e) zmiany przepisów prawa Unii Europejskiej lub prawa krajowego, co powoduje konieczność dostosowania dokumentacji do zmiany przepisów, które nastąpiły w trakcie realizacji Przedmiotu Umowy, f) zmiany będące następstwem działań lub zaniechania działań Zamawiającego lub nieotrzymanie stosownych decyzji od innych organów publicznych, g) zmiany terminów realizacji etapu II (rozpoczęcia i zakończenia) wraz ze wszystkimi konsekwencjami występującymi w związku z przedłużeniem tego terminu, h) wskutek wystąpienia okoliczności niezależnych od stron Umowy związanych z koniecznością zmiany okresu realizacji Umowy, i) wystąpienia awarii nie zawinionej czynnościami lub nie wynikającej z zaniechania czynności, do których Wykonawca był zobowiązany – przedłużenie terminów realizacji Umowy o czas konieczny na usunięcie awarii i podjęcie realizacji zamówienia zgodnie ze standardami określonymi w SIWZ, j) przerwania realizacji zamówienia w sytuacjach określonych w art. 32 ustawy z dnia 23 lipca 2003 r. o ochronie zabytków i opiece nad zabytkami – przedłużenie terminów realizacji Umowy o czas, na który wstrzymano prace na obiekcie zgodnie z zasadami wynikającymi z ustawy o ochronie zabytków i opiece nad zabytkami, k) wystąpienia kolizji z niezinwentaryzowanymi sieciami infrastruktury technicznej lub obiektami budowlanymi – przedłużenie terminów realizacji przedmiotu umowy o liczbę dni, w których niemożliwa była realizacja Przedmiotu Umowy, l) udokumentowanych działań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zamówienia podstawowego – odpowiednia, odpowiadająca tym okolicznościom - zmiana terminu lub terminów realizacji Umowy dot. zamówienia podstawowego, m) leżącej po stronie Zamawiającego zwłoki w przekazaniu Wykonawcy placu budowy - zmiana terminów realizacji Umowy o ilość dni zwłoki, w przypadku, gdy zwłoka ta dotyczy części placu budowy i nie uniemożliwia wykonywania części Przedmiotu Umowy – odpowiednia zmiana terminów dotyczy wyłącznie części na którą wpływ ma zwłoka, 3) zmiana sposobu spełnienia świadczenia, zmiana parametrów realizowanego Przedmiotu Umowy: a)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 b) wystąpienie robót zamiennych - wynagrodzenie Wykonawcy ulega zmianie odpowiednio o kwotę zaakceptowaną przez Zamawiającego, bez możliwości przekroczenia wysokości Wynagrodzenia umownego określonego w Umowie, c) zmiany Przedmiotu Umowy w przypadku wprowadzenia do obrotu lub zaproponowania przez Wykonawcę nowego produktu, odpowiadającemu produktowi będącemu Przedmiotem Zamówienia, pod warunkiem, że nowy produkt spełnia minimum wszystkie wymagania produktu objętego ofertą w zakresie jego zgodności z SIWZ i nie powoduje zwiększenia ceny ofertowej – co Wykonawca powinien szczegółowo udokumentować. d) zmiany Przedmiotu Umowy w przypadku zakończenia produkcji zaoferowanych produktów lub wycofanie ich z produkcji lub z obrotu na terytorium Polski – pod warunkiem, że nowy produkt spełnia minimum wszystkie wymagania produktu objętego ofertą w zakresie jego zgodności z SIWZ i nie powoduje zwiększenia ceny ofertowej – co Wykonawca powinien szczegółowo udokumentować. e) zmiany Przedmiotu Umowy w przypadku upadłości bądź likwidacji producenta, dystrybutora bądź gwaranta zaoferowanych produktów – pod warunkiem, że nowy produkt spełnia minimum wszystkie wymagania produktu objętego ofertą w zakresie jego zgodności z SIWZ i nie powoduje zwiększenia ceny ofertowej – co Wykonawca powinien szczegółowo udokumentować. 4) zmiana personelu realizującego Przedmiot Umowy – zmiana osób wskazanych przez Wykonawcę, które będą uczestniczyć w wykonywaniu zamówienia, na inne osoby pod warunkiem, że nowe osoby będą spełniać wymagania (warunki) opisane dla tej osoby w specyfikacji istotnych warunków zamówienia, 5) zmiany będą korzystne dla Zamawiającego i nie będą: a) wprowadzane warunki, które gdyby zostały ujęte w ramach procedury przetargowej udzielenia zamówienia umożliwiłyby dopuszczenie innych ofert niż ta, która została pierwotnie dopuszczona, b) modyfikowały równowagi ekonomicznej umowy na korzyść Wykonawcy w sposób, który nie był przewidziany w postanowieniach pierwotnego zamówienia, c) jeżeli zmiany, nie są istotne w rozumieniu w art. 144 ust. 1e ustawy Prawo zamówień publicznych.</w:t>
      </w:r>
    </w:p>
    <w:p w:rsidR="00746D8D" w:rsidRDefault="00746D8D" w:rsidP="00746D8D">
      <w:pPr>
        <w:spacing w:after="0"/>
      </w:pPr>
      <w:r>
        <w:t>IV.6) INFORMACJE ADMINISTRACYJNE</w:t>
      </w:r>
    </w:p>
    <w:p w:rsidR="00746D8D" w:rsidRDefault="00746D8D" w:rsidP="00746D8D">
      <w:pPr>
        <w:spacing w:after="0"/>
      </w:pPr>
    </w:p>
    <w:p w:rsidR="00746D8D" w:rsidRDefault="00746D8D" w:rsidP="00746D8D">
      <w:pPr>
        <w:spacing w:after="0"/>
      </w:pPr>
      <w:r>
        <w:t>IV.6.1) Sposób udostępniania informacji o charakterze poufnym (jeżeli dotyczy):</w:t>
      </w:r>
    </w:p>
    <w:p w:rsidR="00746D8D" w:rsidRDefault="00746D8D" w:rsidP="00746D8D">
      <w:pPr>
        <w:spacing w:after="0"/>
      </w:pPr>
    </w:p>
    <w:p w:rsidR="00746D8D" w:rsidRDefault="00746D8D" w:rsidP="00746D8D">
      <w:pPr>
        <w:spacing w:after="0"/>
      </w:pPr>
      <w:r>
        <w:t>Środki służące ochronie informacji o charakterze poufnym</w:t>
      </w:r>
    </w:p>
    <w:p w:rsidR="00746D8D" w:rsidRDefault="00746D8D" w:rsidP="00746D8D">
      <w:pPr>
        <w:spacing w:after="0"/>
      </w:pPr>
    </w:p>
    <w:p w:rsidR="00746D8D" w:rsidRDefault="00746D8D" w:rsidP="00746D8D">
      <w:pPr>
        <w:spacing w:after="0"/>
      </w:pPr>
      <w:r>
        <w:t>IV.6.2) Termin składania ofert lub wniosków o dopuszczenie do udziału w postępowaniu:</w:t>
      </w:r>
    </w:p>
    <w:p w:rsidR="00746D8D" w:rsidRDefault="00746D8D" w:rsidP="00746D8D">
      <w:pPr>
        <w:spacing w:after="0"/>
      </w:pPr>
      <w:r>
        <w:t>Data: 2019-11-14, godzina: 13:45,</w:t>
      </w:r>
    </w:p>
    <w:p w:rsidR="00746D8D" w:rsidRDefault="00746D8D" w:rsidP="00746D8D">
      <w:pPr>
        <w:spacing w:after="0"/>
      </w:pPr>
      <w:r>
        <w:t>Skrócenie terminu składania wniosków, ze względu na pilną potrzebę udzielenia zamówienia (przetarg nieograniczony, przetarg ograniczony, negocjacje z ogłoszeniem):</w:t>
      </w:r>
    </w:p>
    <w:p w:rsidR="00746D8D" w:rsidRDefault="00746D8D" w:rsidP="00746D8D">
      <w:pPr>
        <w:spacing w:after="0"/>
      </w:pPr>
      <w:r>
        <w:t>Nie</w:t>
      </w:r>
    </w:p>
    <w:p w:rsidR="00746D8D" w:rsidRDefault="00746D8D" w:rsidP="00746D8D">
      <w:pPr>
        <w:spacing w:after="0"/>
      </w:pPr>
      <w:r>
        <w:t>Wskazać powody:</w:t>
      </w:r>
    </w:p>
    <w:p w:rsidR="00746D8D" w:rsidRDefault="00746D8D" w:rsidP="00746D8D">
      <w:pPr>
        <w:spacing w:after="0"/>
      </w:pPr>
    </w:p>
    <w:p w:rsidR="00746D8D" w:rsidRDefault="00746D8D" w:rsidP="00746D8D">
      <w:pPr>
        <w:spacing w:after="0"/>
      </w:pPr>
      <w:r>
        <w:t>Język lub języki, w jakich mogą być sporządzane oferty lub wnioski o dopuszczenie do udziału w postępowaniu</w:t>
      </w:r>
    </w:p>
    <w:p w:rsidR="00746D8D" w:rsidRDefault="00746D8D" w:rsidP="00746D8D">
      <w:pPr>
        <w:spacing w:after="0"/>
      </w:pPr>
      <w:r>
        <w:t>&gt; język polski</w:t>
      </w:r>
    </w:p>
    <w:p w:rsidR="00746D8D" w:rsidRDefault="00746D8D" w:rsidP="00746D8D">
      <w:pPr>
        <w:spacing w:after="0"/>
      </w:pPr>
      <w:r>
        <w:t>IV.6.3) Termin związania ofertą: do: okres w dniach: 30 (od ostatecznego terminu składania ofert)</w:t>
      </w:r>
    </w:p>
    <w:p w:rsidR="00746D8D" w:rsidRDefault="00746D8D" w:rsidP="00746D8D">
      <w:pPr>
        <w:spacing w:after="0"/>
      </w:pPr>
      <w: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746D8D" w:rsidRDefault="00746D8D" w:rsidP="00746D8D">
      <w:pPr>
        <w:spacing w:after="0"/>
      </w:pPr>
      <w: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w:t>
      </w:r>
    </w:p>
    <w:p w:rsidR="00746D8D" w:rsidRDefault="00746D8D" w:rsidP="00746D8D">
      <w:pPr>
        <w:spacing w:after="0"/>
      </w:pPr>
      <w:r>
        <w:t>IV.6.6) Informacje dodatkowe:</w:t>
      </w:r>
    </w:p>
    <w:p w:rsidR="00746D8D" w:rsidRDefault="00746D8D" w:rsidP="00746D8D">
      <w:pPr>
        <w:spacing w:after="0"/>
      </w:pPr>
      <w:r>
        <w:t>ZAŁĄCZNIK I - INFORMACJE DOTYCZĄCE OFERT CZĘŚCIOWYCH</w:t>
      </w:r>
    </w:p>
    <w:sectPr w:rsidR="00746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qOEDXTOlIPcgY9BVPFXkQkUWVN4=" w:salt="pDnoBDMUaOpdXtzw9BzzHw=="/>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8D"/>
    <w:rsid w:val="00497C2D"/>
    <w:rsid w:val="00746D8D"/>
    <w:rsid w:val="008039AD"/>
    <w:rsid w:val="00CF34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7765</Words>
  <Characters>46594</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3</cp:revision>
  <dcterms:created xsi:type="dcterms:W3CDTF">2019-10-29T11:54:00Z</dcterms:created>
  <dcterms:modified xsi:type="dcterms:W3CDTF">2019-10-29T11:55:00Z</dcterms:modified>
</cp:coreProperties>
</file>