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0FA7" w14:textId="2ABACDFE" w:rsidR="003E2FAB" w:rsidRPr="00657B46" w:rsidRDefault="003E2FAB" w:rsidP="00AD044F">
      <w:pPr>
        <w:pStyle w:val="Nagwek1"/>
        <w:spacing w:line="276" w:lineRule="auto"/>
        <w:ind w:left="142" w:hanging="142"/>
        <w:jc w:val="center"/>
        <w:rPr>
          <w:rFonts w:asciiTheme="minorHAnsi" w:hAnsiTheme="minorHAnsi" w:cstheme="minorHAnsi"/>
          <w:color w:val="000000" w:themeColor="text1"/>
          <w:sz w:val="22"/>
          <w:szCs w:val="22"/>
        </w:rPr>
      </w:pPr>
      <w:bookmarkStart w:id="0" w:name="_GoBack"/>
      <w:bookmarkEnd w:id="0"/>
      <w:r w:rsidRPr="00657B46">
        <w:rPr>
          <w:rFonts w:asciiTheme="minorHAnsi" w:hAnsiTheme="minorHAnsi" w:cstheme="minorHAnsi"/>
          <w:bCs/>
          <w:color w:val="000000" w:themeColor="text1"/>
          <w:sz w:val="22"/>
          <w:szCs w:val="22"/>
        </w:rPr>
        <w:t>(WZÓR UMOWY)</w:t>
      </w:r>
    </w:p>
    <w:p w14:paraId="6D495A06" w14:textId="153244C9" w:rsidR="003E2FAB" w:rsidRPr="00657B46" w:rsidRDefault="0026190A" w:rsidP="00AD044F">
      <w:pPr>
        <w:pStyle w:val="Nagwek1"/>
        <w:spacing w:line="276" w:lineRule="auto"/>
        <w:ind w:left="142" w:hanging="142"/>
        <w:jc w:val="center"/>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UMOWA NR </w:t>
      </w:r>
      <w:r w:rsidR="006B342D"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/201</w:t>
      </w:r>
      <w:r w:rsidR="00442DF7" w:rsidRPr="00657B46">
        <w:rPr>
          <w:rFonts w:asciiTheme="minorHAnsi" w:hAnsiTheme="minorHAnsi" w:cstheme="minorHAnsi"/>
          <w:color w:val="000000" w:themeColor="text1"/>
          <w:sz w:val="22"/>
          <w:szCs w:val="22"/>
        </w:rPr>
        <w:t>9</w:t>
      </w:r>
    </w:p>
    <w:p w14:paraId="4485999A" w14:textId="4DEA165C" w:rsidR="006B0994" w:rsidRPr="00657B46" w:rsidRDefault="006B0994" w:rsidP="00AD044F">
      <w:pPr>
        <w:spacing w:line="276" w:lineRule="auto"/>
        <w:jc w:val="center"/>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(zwana dalej: </w:t>
      </w:r>
      <w:r w:rsidRPr="00657B46">
        <w:rPr>
          <w:rFonts w:asciiTheme="minorHAnsi" w:hAnsiTheme="minorHAnsi" w:cstheme="minorHAnsi"/>
          <w:b/>
          <w:color w:val="000000" w:themeColor="text1"/>
          <w:sz w:val="22"/>
          <w:szCs w:val="22"/>
        </w:rPr>
        <w:t>Umową</w:t>
      </w:r>
      <w:r w:rsidRPr="00657B46">
        <w:rPr>
          <w:rFonts w:asciiTheme="minorHAnsi" w:hAnsiTheme="minorHAnsi" w:cstheme="minorHAnsi"/>
          <w:color w:val="000000" w:themeColor="text1"/>
          <w:sz w:val="22"/>
          <w:szCs w:val="22"/>
        </w:rPr>
        <w:t>)</w:t>
      </w:r>
    </w:p>
    <w:p w14:paraId="2868A04A" w14:textId="77777777" w:rsidR="006E3EFF" w:rsidRPr="00657B46" w:rsidRDefault="006E3EFF" w:rsidP="00AD044F">
      <w:pPr>
        <w:spacing w:line="276" w:lineRule="auto"/>
        <w:jc w:val="center"/>
        <w:rPr>
          <w:rFonts w:asciiTheme="minorHAnsi" w:hAnsiTheme="minorHAnsi" w:cstheme="minorHAnsi"/>
          <w:color w:val="000000" w:themeColor="text1"/>
          <w:sz w:val="22"/>
          <w:szCs w:val="22"/>
        </w:rPr>
      </w:pPr>
    </w:p>
    <w:p w14:paraId="320F88A6" w14:textId="77777777" w:rsidR="003E2FAB" w:rsidRPr="00657B46" w:rsidRDefault="00373549" w:rsidP="00AD044F">
      <w:pPr>
        <w:spacing w:line="276" w:lineRule="auto"/>
        <w:ind w:left="7080" w:hanging="7080"/>
        <w:jc w:val="center"/>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zawarta w dniu .........201</w:t>
      </w:r>
      <w:r w:rsidR="00442DF7" w:rsidRPr="00657B46">
        <w:rPr>
          <w:rFonts w:asciiTheme="minorHAnsi" w:hAnsiTheme="minorHAnsi" w:cstheme="minorHAnsi"/>
          <w:color w:val="000000" w:themeColor="text1"/>
          <w:sz w:val="22"/>
          <w:szCs w:val="22"/>
        </w:rPr>
        <w:t>9</w:t>
      </w:r>
      <w:r w:rsidR="003E2FAB" w:rsidRPr="00657B46">
        <w:rPr>
          <w:rFonts w:asciiTheme="minorHAnsi" w:hAnsiTheme="minorHAnsi" w:cstheme="minorHAnsi"/>
          <w:color w:val="000000" w:themeColor="text1"/>
          <w:sz w:val="22"/>
          <w:szCs w:val="22"/>
        </w:rPr>
        <w:t xml:space="preserve"> r. w </w:t>
      </w:r>
      <w:r w:rsidR="001769CC" w:rsidRPr="00657B46">
        <w:rPr>
          <w:rFonts w:asciiTheme="minorHAnsi" w:hAnsiTheme="minorHAnsi" w:cstheme="minorHAnsi"/>
          <w:color w:val="000000" w:themeColor="text1"/>
          <w:sz w:val="22"/>
          <w:szCs w:val="22"/>
        </w:rPr>
        <w:t xml:space="preserve">Poznaniu </w:t>
      </w:r>
      <w:r w:rsidR="003E2FAB" w:rsidRPr="00657B46">
        <w:rPr>
          <w:rFonts w:asciiTheme="minorHAnsi" w:hAnsiTheme="minorHAnsi" w:cstheme="minorHAnsi"/>
          <w:color w:val="000000" w:themeColor="text1"/>
          <w:sz w:val="22"/>
          <w:szCs w:val="22"/>
        </w:rPr>
        <w:t>pomiędzy:</w:t>
      </w:r>
    </w:p>
    <w:p w14:paraId="410DF4BF" w14:textId="77777777" w:rsidR="00775488" w:rsidRPr="00657B46" w:rsidRDefault="00775488" w:rsidP="00AD044F">
      <w:pPr>
        <w:spacing w:line="276" w:lineRule="auto"/>
        <w:jc w:val="both"/>
        <w:rPr>
          <w:rFonts w:asciiTheme="minorHAnsi" w:hAnsiTheme="minorHAnsi" w:cstheme="minorHAnsi"/>
          <w:color w:val="000000" w:themeColor="text1"/>
          <w:sz w:val="22"/>
          <w:szCs w:val="22"/>
        </w:rPr>
      </w:pPr>
    </w:p>
    <w:p w14:paraId="4F732C49" w14:textId="75F478E6" w:rsidR="00775488" w:rsidRPr="00657B46" w:rsidRDefault="00775488" w:rsidP="00AD044F">
      <w:p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pomiędzy:</w:t>
      </w:r>
    </w:p>
    <w:p w14:paraId="3ECEF947" w14:textId="77777777" w:rsidR="006E3EFF" w:rsidRPr="00657B46" w:rsidRDefault="006E3EFF" w:rsidP="00AD044F">
      <w:pPr>
        <w:spacing w:line="276" w:lineRule="auto"/>
        <w:jc w:val="both"/>
        <w:rPr>
          <w:rFonts w:asciiTheme="minorHAnsi" w:hAnsiTheme="minorHAnsi" w:cstheme="minorHAnsi"/>
          <w:color w:val="000000" w:themeColor="text1"/>
          <w:sz w:val="22"/>
          <w:szCs w:val="22"/>
        </w:rPr>
      </w:pPr>
    </w:p>
    <w:p w14:paraId="58B5CB90" w14:textId="77777777" w:rsidR="00657B46" w:rsidRPr="00657B46" w:rsidRDefault="00657B46" w:rsidP="00657B46">
      <w:pPr>
        <w:spacing w:line="276" w:lineRule="auto"/>
        <w:jc w:val="both"/>
        <w:rPr>
          <w:rFonts w:asciiTheme="minorHAnsi" w:hAnsiTheme="minorHAnsi" w:cstheme="minorHAnsi"/>
          <w:b/>
          <w:color w:val="000000" w:themeColor="text1"/>
          <w:sz w:val="22"/>
          <w:szCs w:val="22"/>
        </w:rPr>
      </w:pPr>
      <w:r w:rsidRPr="00657B46">
        <w:rPr>
          <w:rFonts w:asciiTheme="minorHAnsi" w:hAnsiTheme="minorHAnsi" w:cstheme="minorHAnsi"/>
          <w:b/>
          <w:color w:val="000000" w:themeColor="text1"/>
          <w:sz w:val="22"/>
          <w:szCs w:val="22"/>
        </w:rPr>
        <w:t>Województwem Wielkopolskim</w:t>
      </w:r>
    </w:p>
    <w:p w14:paraId="685E21FD" w14:textId="77777777" w:rsidR="00657B46" w:rsidRPr="00657B46" w:rsidRDefault="00657B46" w:rsidP="00657B46">
      <w:p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al. Niepodległości 34, 61-714 Poznań, NIP 7781346888, Wielkopolskim Samorządowym Centrum Kształcenia Zawodowego i Ustawicznego nr 2 w Poznaniu, ul. Mostowa 6, 61-855 Poznań, </w:t>
      </w:r>
    </w:p>
    <w:p w14:paraId="37FB167D" w14:textId="7E4ADBB8" w:rsidR="00775488" w:rsidRPr="00657B46" w:rsidRDefault="00657B46" w:rsidP="00657B46">
      <w:p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reprezentowanym przez Dyrektora WSCKZiU nr 2 w Poznaniu Pana Zbigniewa Andrzejewskiego</w:t>
      </w:r>
      <w:r w:rsidR="0049318A" w:rsidRPr="00657B46">
        <w:rPr>
          <w:rFonts w:asciiTheme="minorHAnsi" w:hAnsiTheme="minorHAnsi" w:cstheme="minorHAnsi"/>
          <w:color w:val="000000" w:themeColor="text1"/>
          <w:sz w:val="22"/>
          <w:szCs w:val="22"/>
        </w:rPr>
        <w:t>,</w:t>
      </w:r>
    </w:p>
    <w:p w14:paraId="369A9A38" w14:textId="77777777" w:rsidR="00775488" w:rsidRPr="00657B46" w:rsidRDefault="00775488" w:rsidP="00AD044F">
      <w:p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zwanym dalej </w:t>
      </w:r>
      <w:r w:rsidRPr="00657B46">
        <w:rPr>
          <w:rFonts w:asciiTheme="minorHAnsi" w:hAnsiTheme="minorHAnsi" w:cstheme="minorHAnsi"/>
          <w:b/>
          <w:color w:val="000000" w:themeColor="text1"/>
          <w:sz w:val="22"/>
          <w:szCs w:val="22"/>
        </w:rPr>
        <w:t>„Zamawiającym”,</w:t>
      </w:r>
    </w:p>
    <w:p w14:paraId="641B23E5" w14:textId="77777777" w:rsidR="00775488" w:rsidRPr="00657B46" w:rsidRDefault="00775488" w:rsidP="00AD044F">
      <w:pPr>
        <w:spacing w:line="276" w:lineRule="auto"/>
        <w:jc w:val="both"/>
        <w:rPr>
          <w:rFonts w:asciiTheme="minorHAnsi" w:hAnsiTheme="minorHAnsi" w:cstheme="minorHAnsi"/>
          <w:b/>
          <w:bCs/>
          <w:iCs/>
          <w:color w:val="000000" w:themeColor="text1"/>
          <w:sz w:val="22"/>
          <w:szCs w:val="22"/>
        </w:rPr>
      </w:pPr>
    </w:p>
    <w:p w14:paraId="3AB53EB5" w14:textId="77777777" w:rsidR="003E2FAB" w:rsidRPr="00657B46" w:rsidRDefault="003E2FAB" w:rsidP="00AD044F">
      <w:pPr>
        <w:spacing w:line="276" w:lineRule="auto"/>
        <w:rPr>
          <w:rFonts w:asciiTheme="minorHAnsi" w:hAnsiTheme="minorHAnsi" w:cstheme="minorHAnsi"/>
          <w:bCs/>
          <w:color w:val="000000" w:themeColor="text1"/>
          <w:sz w:val="22"/>
          <w:szCs w:val="22"/>
        </w:rPr>
      </w:pPr>
      <w:r w:rsidRPr="00657B46">
        <w:rPr>
          <w:rFonts w:asciiTheme="minorHAnsi" w:hAnsiTheme="minorHAnsi" w:cstheme="minorHAnsi"/>
          <w:bCs/>
          <w:color w:val="000000" w:themeColor="text1"/>
          <w:sz w:val="22"/>
          <w:szCs w:val="22"/>
        </w:rPr>
        <w:t xml:space="preserve">a </w:t>
      </w:r>
    </w:p>
    <w:p w14:paraId="03D0782F" w14:textId="77777777" w:rsidR="0049318A" w:rsidRPr="00657B46" w:rsidRDefault="001667C5" w:rsidP="00AD044F">
      <w:pPr>
        <w:spacing w:line="276" w:lineRule="auto"/>
        <w:rPr>
          <w:rFonts w:asciiTheme="minorHAnsi" w:hAnsiTheme="minorHAnsi" w:cstheme="minorHAnsi"/>
          <w:bCs/>
          <w:color w:val="000000" w:themeColor="text1"/>
          <w:sz w:val="22"/>
          <w:szCs w:val="22"/>
        </w:rPr>
      </w:pPr>
      <w:r w:rsidRPr="00657B46">
        <w:rPr>
          <w:rFonts w:asciiTheme="minorHAnsi" w:hAnsiTheme="minorHAnsi" w:cstheme="minorHAnsi"/>
          <w:bCs/>
          <w:color w:val="000000" w:themeColor="text1"/>
          <w:sz w:val="22"/>
          <w:szCs w:val="22"/>
        </w:rPr>
        <w:t xml:space="preserve">………………………….. </w:t>
      </w:r>
      <w:r w:rsidR="003E2FAB" w:rsidRPr="00657B46">
        <w:rPr>
          <w:rFonts w:asciiTheme="minorHAnsi" w:hAnsiTheme="minorHAnsi" w:cstheme="minorHAnsi"/>
          <w:bCs/>
          <w:color w:val="000000" w:themeColor="text1"/>
          <w:sz w:val="22"/>
          <w:szCs w:val="22"/>
        </w:rPr>
        <w:t>z siedzib</w:t>
      </w:r>
      <w:r w:rsidR="0049318A" w:rsidRPr="00657B46">
        <w:rPr>
          <w:rFonts w:asciiTheme="minorHAnsi" w:hAnsiTheme="minorHAnsi" w:cstheme="minorHAnsi"/>
          <w:bCs/>
          <w:color w:val="000000" w:themeColor="text1"/>
          <w:sz w:val="22"/>
          <w:szCs w:val="22"/>
        </w:rPr>
        <w:t>ą w ………………</w:t>
      </w:r>
      <w:r w:rsidR="0067755B" w:rsidRPr="00657B46">
        <w:rPr>
          <w:rFonts w:asciiTheme="minorHAnsi" w:hAnsiTheme="minorHAnsi" w:cstheme="minorHAnsi"/>
          <w:bCs/>
          <w:color w:val="000000" w:themeColor="text1"/>
          <w:sz w:val="22"/>
          <w:szCs w:val="22"/>
        </w:rPr>
        <w:t xml:space="preserve">, </w:t>
      </w:r>
    </w:p>
    <w:p w14:paraId="113FA3F1" w14:textId="7578A033" w:rsidR="003E2FAB" w:rsidRPr="00657B46" w:rsidRDefault="003E2FAB" w:rsidP="00AD044F">
      <w:pPr>
        <w:spacing w:line="276" w:lineRule="auto"/>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reprezentowanym przez:</w:t>
      </w:r>
      <w:r w:rsidR="0049318A" w:rsidRPr="00657B46">
        <w:rPr>
          <w:rFonts w:asciiTheme="minorHAnsi" w:hAnsiTheme="minorHAnsi" w:cstheme="minorHAnsi"/>
          <w:color w:val="000000" w:themeColor="text1"/>
          <w:sz w:val="22"/>
          <w:szCs w:val="22"/>
        </w:rPr>
        <w:t xml:space="preserve"> ………………………….,</w:t>
      </w:r>
    </w:p>
    <w:p w14:paraId="51811F07" w14:textId="79DD607C" w:rsidR="003E2FAB" w:rsidRPr="00657B46" w:rsidRDefault="003E2FAB" w:rsidP="00AD044F">
      <w:pPr>
        <w:spacing w:line="276" w:lineRule="auto"/>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zwanym dalej „</w:t>
      </w:r>
      <w:r w:rsidRPr="00657B46">
        <w:rPr>
          <w:rFonts w:asciiTheme="minorHAnsi" w:hAnsiTheme="minorHAnsi" w:cstheme="minorHAnsi"/>
          <w:b/>
          <w:bCs/>
          <w:color w:val="000000" w:themeColor="text1"/>
          <w:sz w:val="22"/>
          <w:szCs w:val="22"/>
        </w:rPr>
        <w:t>W</w:t>
      </w:r>
      <w:r w:rsidR="00665BF7" w:rsidRPr="00657B46">
        <w:rPr>
          <w:rFonts w:asciiTheme="minorHAnsi" w:hAnsiTheme="minorHAnsi" w:cstheme="minorHAnsi"/>
          <w:b/>
          <w:bCs/>
          <w:color w:val="000000" w:themeColor="text1"/>
          <w:sz w:val="22"/>
          <w:szCs w:val="22"/>
        </w:rPr>
        <w:t>ykonawcą</w:t>
      </w:r>
      <w:r w:rsidRPr="00657B46">
        <w:rPr>
          <w:rFonts w:asciiTheme="minorHAnsi" w:hAnsiTheme="minorHAnsi" w:cstheme="minorHAnsi"/>
          <w:color w:val="000000" w:themeColor="text1"/>
          <w:sz w:val="22"/>
          <w:szCs w:val="22"/>
        </w:rPr>
        <w:t>”</w:t>
      </w:r>
      <w:r w:rsidR="0049318A" w:rsidRPr="00657B46">
        <w:rPr>
          <w:rFonts w:asciiTheme="minorHAnsi" w:hAnsiTheme="minorHAnsi" w:cstheme="minorHAnsi"/>
          <w:color w:val="000000" w:themeColor="text1"/>
          <w:sz w:val="22"/>
          <w:szCs w:val="22"/>
        </w:rPr>
        <w:t>,</w:t>
      </w:r>
    </w:p>
    <w:p w14:paraId="5646EEDD" w14:textId="77777777" w:rsidR="006E3EFF" w:rsidRPr="00657B46" w:rsidRDefault="006E3EFF" w:rsidP="00AD044F">
      <w:pPr>
        <w:spacing w:line="276" w:lineRule="auto"/>
        <w:rPr>
          <w:rFonts w:asciiTheme="minorHAnsi" w:hAnsiTheme="minorHAnsi" w:cstheme="minorHAnsi"/>
          <w:color w:val="000000" w:themeColor="text1"/>
          <w:sz w:val="22"/>
          <w:szCs w:val="22"/>
        </w:rPr>
      </w:pPr>
    </w:p>
    <w:p w14:paraId="61903E83" w14:textId="5B5C175A" w:rsidR="003E2FAB" w:rsidRPr="00657B46" w:rsidRDefault="00DC4A96" w:rsidP="00AD044F">
      <w:pPr>
        <w:spacing w:line="276" w:lineRule="auto"/>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łącznie zwanymi </w:t>
      </w:r>
      <w:r w:rsidR="00665BF7" w:rsidRPr="00657B46">
        <w:rPr>
          <w:rFonts w:asciiTheme="minorHAnsi" w:hAnsiTheme="minorHAnsi" w:cstheme="minorHAnsi"/>
          <w:color w:val="000000" w:themeColor="text1"/>
          <w:sz w:val="22"/>
          <w:szCs w:val="22"/>
        </w:rPr>
        <w:t xml:space="preserve">dalej </w:t>
      </w:r>
      <w:r w:rsidRPr="00657B46">
        <w:rPr>
          <w:rFonts w:asciiTheme="minorHAnsi" w:hAnsiTheme="minorHAnsi" w:cstheme="minorHAnsi"/>
          <w:color w:val="000000" w:themeColor="text1"/>
          <w:sz w:val="22"/>
          <w:szCs w:val="22"/>
        </w:rPr>
        <w:t>jako „</w:t>
      </w:r>
      <w:r w:rsidRPr="00657B46">
        <w:rPr>
          <w:rFonts w:asciiTheme="minorHAnsi" w:hAnsiTheme="minorHAnsi" w:cstheme="minorHAnsi"/>
          <w:b/>
          <w:color w:val="000000" w:themeColor="text1"/>
          <w:sz w:val="22"/>
          <w:szCs w:val="22"/>
        </w:rPr>
        <w:t>Strony</w:t>
      </w:r>
      <w:r w:rsidRPr="00657B46">
        <w:rPr>
          <w:rFonts w:asciiTheme="minorHAnsi" w:hAnsiTheme="minorHAnsi" w:cstheme="minorHAnsi"/>
          <w:color w:val="000000" w:themeColor="text1"/>
          <w:sz w:val="22"/>
          <w:szCs w:val="22"/>
        </w:rPr>
        <w:t>”, a każda z nich z osobna „</w:t>
      </w:r>
      <w:r w:rsidRPr="00657B46">
        <w:rPr>
          <w:rFonts w:asciiTheme="minorHAnsi" w:hAnsiTheme="minorHAnsi" w:cstheme="minorHAnsi"/>
          <w:b/>
          <w:color w:val="000000" w:themeColor="text1"/>
          <w:sz w:val="22"/>
          <w:szCs w:val="22"/>
        </w:rPr>
        <w:t>Stroną</w:t>
      </w:r>
      <w:r w:rsidRPr="00657B46">
        <w:rPr>
          <w:rFonts w:asciiTheme="minorHAnsi" w:hAnsiTheme="minorHAnsi" w:cstheme="minorHAnsi"/>
          <w:color w:val="000000" w:themeColor="text1"/>
          <w:sz w:val="22"/>
          <w:szCs w:val="22"/>
        </w:rPr>
        <w:t>”</w:t>
      </w:r>
    </w:p>
    <w:p w14:paraId="5E82516A" w14:textId="77777777" w:rsidR="006E3EFF" w:rsidRPr="00657B46" w:rsidRDefault="006E3EFF" w:rsidP="00AD044F">
      <w:pPr>
        <w:spacing w:line="276" w:lineRule="auto"/>
        <w:rPr>
          <w:rFonts w:asciiTheme="minorHAnsi" w:hAnsiTheme="minorHAnsi" w:cstheme="minorHAnsi"/>
          <w:color w:val="000000" w:themeColor="text1"/>
          <w:sz w:val="22"/>
          <w:szCs w:val="22"/>
        </w:rPr>
      </w:pPr>
    </w:p>
    <w:p w14:paraId="75BB01CD" w14:textId="694DDA23" w:rsidR="003E2FAB" w:rsidRPr="00657B46" w:rsidRDefault="008D6100" w:rsidP="00AD044F">
      <w:pPr>
        <w:spacing w:line="276" w:lineRule="auto"/>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o</w:t>
      </w:r>
      <w:r w:rsidR="003E2FAB" w:rsidRPr="00657B46">
        <w:rPr>
          <w:rFonts w:asciiTheme="minorHAnsi" w:hAnsiTheme="minorHAnsi" w:cstheme="minorHAnsi"/>
          <w:bCs/>
          <w:color w:val="000000" w:themeColor="text1"/>
          <w:sz w:val="22"/>
          <w:szCs w:val="22"/>
        </w:rPr>
        <w:t xml:space="preserve"> </w:t>
      </w:r>
      <w:r w:rsidR="003E2FAB" w:rsidRPr="00657B46">
        <w:rPr>
          <w:rFonts w:asciiTheme="minorHAnsi" w:hAnsiTheme="minorHAnsi" w:cstheme="minorHAnsi"/>
          <w:color w:val="000000" w:themeColor="text1"/>
          <w:sz w:val="22"/>
          <w:szCs w:val="22"/>
        </w:rPr>
        <w:t>następującej treści:</w:t>
      </w:r>
    </w:p>
    <w:p w14:paraId="224109FD" w14:textId="77777777" w:rsidR="003E2FAB" w:rsidRPr="00657B46" w:rsidRDefault="003E2FAB" w:rsidP="00AD044F">
      <w:pPr>
        <w:spacing w:line="276" w:lineRule="auto"/>
        <w:ind w:left="284"/>
        <w:rPr>
          <w:rFonts w:asciiTheme="minorHAnsi" w:hAnsiTheme="minorHAnsi" w:cstheme="minorHAnsi"/>
          <w:color w:val="000000" w:themeColor="text1"/>
          <w:sz w:val="22"/>
          <w:szCs w:val="22"/>
        </w:rPr>
      </w:pPr>
    </w:p>
    <w:p w14:paraId="3428F3C5" w14:textId="21318F65" w:rsidR="00373549" w:rsidRPr="00657B46" w:rsidRDefault="00373549" w:rsidP="00AD044F">
      <w:pPr>
        <w:pStyle w:val="Tekstpodstawowywcity3"/>
        <w:spacing w:line="276" w:lineRule="auto"/>
        <w:ind w:firstLine="567"/>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 xml:space="preserve">Strony zgodnie oświadczają, że </w:t>
      </w:r>
      <w:r w:rsidR="006E3EFF" w:rsidRPr="00657B46">
        <w:rPr>
          <w:rFonts w:asciiTheme="minorHAnsi" w:hAnsiTheme="minorHAnsi" w:cstheme="minorHAnsi"/>
          <w:i w:val="0"/>
          <w:color w:val="000000" w:themeColor="text1"/>
          <w:szCs w:val="22"/>
        </w:rPr>
        <w:t>U</w:t>
      </w:r>
      <w:r w:rsidRPr="00657B46">
        <w:rPr>
          <w:rFonts w:asciiTheme="minorHAnsi" w:hAnsiTheme="minorHAnsi" w:cstheme="minorHAnsi"/>
          <w:i w:val="0"/>
          <w:color w:val="000000" w:themeColor="text1"/>
          <w:szCs w:val="22"/>
        </w:rPr>
        <w:t xml:space="preserve">mowa została zawarta po przeprowadzonym postępowaniu </w:t>
      </w:r>
      <w:r w:rsidR="003467B5" w:rsidRPr="00657B46">
        <w:rPr>
          <w:rFonts w:asciiTheme="minorHAnsi" w:hAnsiTheme="minorHAnsi" w:cstheme="minorHAnsi"/>
          <w:i w:val="0"/>
          <w:color w:val="000000" w:themeColor="text1"/>
          <w:szCs w:val="22"/>
        </w:rPr>
        <w:br/>
      </w:r>
      <w:r w:rsidRPr="00657B46">
        <w:rPr>
          <w:rFonts w:asciiTheme="minorHAnsi" w:hAnsiTheme="minorHAnsi" w:cstheme="minorHAnsi"/>
          <w:i w:val="0"/>
          <w:color w:val="000000" w:themeColor="text1"/>
          <w:szCs w:val="22"/>
        </w:rPr>
        <w:t>o zamówienie publiczne w trybie przetargu nieograniczonego</w:t>
      </w:r>
      <w:r w:rsidR="008D6100" w:rsidRPr="00657B46">
        <w:rPr>
          <w:rFonts w:asciiTheme="minorHAnsi" w:hAnsiTheme="minorHAnsi" w:cstheme="minorHAnsi"/>
          <w:i w:val="0"/>
          <w:color w:val="000000" w:themeColor="text1"/>
          <w:szCs w:val="22"/>
        </w:rPr>
        <w:t>,</w:t>
      </w:r>
      <w:r w:rsidRPr="00657B46">
        <w:rPr>
          <w:rFonts w:asciiTheme="minorHAnsi" w:hAnsiTheme="minorHAnsi" w:cstheme="minorHAnsi"/>
          <w:i w:val="0"/>
          <w:color w:val="000000" w:themeColor="text1"/>
          <w:szCs w:val="22"/>
        </w:rPr>
        <w:t xml:space="preserve"> na podstawie</w:t>
      </w:r>
      <w:r w:rsidR="002B3204" w:rsidRPr="00657B46">
        <w:rPr>
          <w:rFonts w:asciiTheme="minorHAnsi" w:hAnsiTheme="minorHAnsi" w:cstheme="minorHAnsi"/>
          <w:i w:val="0"/>
          <w:color w:val="000000" w:themeColor="text1"/>
          <w:szCs w:val="22"/>
        </w:rPr>
        <w:t xml:space="preserve"> art. 39 </w:t>
      </w:r>
      <w:r w:rsidRPr="00657B46">
        <w:rPr>
          <w:rFonts w:asciiTheme="minorHAnsi" w:hAnsiTheme="minorHAnsi" w:cstheme="minorHAnsi"/>
          <w:i w:val="0"/>
          <w:color w:val="000000" w:themeColor="text1"/>
          <w:szCs w:val="22"/>
        </w:rPr>
        <w:t xml:space="preserve">ustawy z </w:t>
      </w:r>
      <w:r w:rsidR="005B1937" w:rsidRPr="00657B46">
        <w:rPr>
          <w:rFonts w:asciiTheme="minorHAnsi" w:hAnsiTheme="minorHAnsi" w:cstheme="minorHAnsi"/>
          <w:i w:val="0"/>
          <w:color w:val="000000" w:themeColor="text1"/>
          <w:szCs w:val="22"/>
        </w:rPr>
        <w:t xml:space="preserve">dnia 29 stycznia </w:t>
      </w:r>
      <w:r w:rsidR="003467B5" w:rsidRPr="00657B46">
        <w:rPr>
          <w:rFonts w:asciiTheme="minorHAnsi" w:hAnsiTheme="minorHAnsi" w:cstheme="minorHAnsi"/>
          <w:i w:val="0"/>
          <w:color w:val="000000" w:themeColor="text1"/>
          <w:szCs w:val="22"/>
        </w:rPr>
        <w:br/>
      </w:r>
      <w:r w:rsidR="005B1937" w:rsidRPr="00657B46">
        <w:rPr>
          <w:rFonts w:asciiTheme="minorHAnsi" w:hAnsiTheme="minorHAnsi" w:cstheme="minorHAnsi"/>
          <w:i w:val="0"/>
          <w:color w:val="000000" w:themeColor="text1"/>
          <w:szCs w:val="22"/>
        </w:rPr>
        <w:t>2004 r. Prawo zamówień publicznych (</w:t>
      </w:r>
      <w:r w:rsidR="00657B46" w:rsidRPr="00657B46">
        <w:rPr>
          <w:rFonts w:asciiTheme="minorHAnsi" w:hAnsiTheme="minorHAnsi" w:cstheme="minorHAnsi"/>
          <w:i w:val="0"/>
          <w:color w:val="000000" w:themeColor="text1"/>
          <w:szCs w:val="22"/>
        </w:rPr>
        <w:t>tekst jednolity Dz. U. z 2019 r. poz. 1843</w:t>
      </w:r>
      <w:r w:rsidR="005B1937" w:rsidRPr="00657B46">
        <w:rPr>
          <w:rFonts w:asciiTheme="minorHAnsi" w:hAnsiTheme="minorHAnsi" w:cstheme="minorHAnsi"/>
          <w:i w:val="0"/>
          <w:color w:val="000000" w:themeColor="text1"/>
          <w:szCs w:val="22"/>
        </w:rPr>
        <w:t>)</w:t>
      </w:r>
      <w:r w:rsidRPr="00657B46">
        <w:rPr>
          <w:rFonts w:asciiTheme="minorHAnsi" w:hAnsiTheme="minorHAnsi" w:cstheme="minorHAnsi"/>
          <w:i w:val="0"/>
          <w:color w:val="000000" w:themeColor="text1"/>
          <w:szCs w:val="22"/>
        </w:rPr>
        <w:t>.</w:t>
      </w:r>
    </w:p>
    <w:p w14:paraId="221CA3A3" w14:textId="77777777" w:rsidR="00373549" w:rsidRPr="00657B46" w:rsidRDefault="00373549" w:rsidP="00AD044F">
      <w:pPr>
        <w:tabs>
          <w:tab w:val="left" w:pos="0"/>
        </w:tabs>
        <w:autoSpaceDE w:val="0"/>
        <w:autoSpaceDN w:val="0"/>
        <w:adjustRightInd w:val="0"/>
        <w:spacing w:line="276" w:lineRule="auto"/>
        <w:ind w:firstLine="540"/>
        <w:jc w:val="both"/>
        <w:rPr>
          <w:rFonts w:asciiTheme="minorHAnsi" w:hAnsiTheme="minorHAnsi" w:cstheme="minorHAnsi"/>
          <w:color w:val="000000" w:themeColor="text1"/>
          <w:sz w:val="22"/>
          <w:szCs w:val="22"/>
        </w:rPr>
      </w:pPr>
    </w:p>
    <w:p w14:paraId="3FBE5A3D" w14:textId="77777777" w:rsidR="003E2FAB" w:rsidRPr="00657B46" w:rsidRDefault="003E2FAB"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sym w:font="Times New Roman" w:char="00A7"/>
      </w:r>
      <w:r w:rsidRPr="00657B46">
        <w:rPr>
          <w:rFonts w:asciiTheme="minorHAnsi" w:hAnsiTheme="minorHAnsi" w:cstheme="minorHAnsi"/>
          <w:b/>
          <w:bCs/>
          <w:color w:val="000000" w:themeColor="text1"/>
          <w:sz w:val="22"/>
          <w:szCs w:val="22"/>
        </w:rPr>
        <w:t xml:space="preserve"> 1</w:t>
      </w:r>
    </w:p>
    <w:p w14:paraId="0498AE94" w14:textId="77777777" w:rsidR="003E2FAB" w:rsidRPr="00657B46" w:rsidRDefault="003716E2" w:rsidP="00AD044F">
      <w:pPr>
        <w:pStyle w:val="Nagwek7"/>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i w:val="0"/>
          <w:color w:val="000000" w:themeColor="text1"/>
          <w:sz w:val="22"/>
          <w:szCs w:val="22"/>
        </w:rPr>
        <w:t>Przedmiot U</w:t>
      </w:r>
      <w:r w:rsidR="003E2FAB" w:rsidRPr="00657B46">
        <w:rPr>
          <w:rFonts w:asciiTheme="minorHAnsi" w:hAnsiTheme="minorHAnsi" w:cstheme="minorHAnsi"/>
          <w:i w:val="0"/>
          <w:color w:val="000000" w:themeColor="text1"/>
          <w:sz w:val="22"/>
          <w:szCs w:val="22"/>
        </w:rPr>
        <w:t>mowy</w:t>
      </w:r>
    </w:p>
    <w:p w14:paraId="65C7DB2D" w14:textId="0219C9E0" w:rsidR="00D32A50" w:rsidRPr="00657B46" w:rsidRDefault="00BE4360" w:rsidP="00AD044F">
      <w:pPr>
        <w:numPr>
          <w:ilvl w:val="0"/>
          <w:numId w:val="8"/>
        </w:numPr>
        <w:tabs>
          <w:tab w:val="left" w:pos="284"/>
        </w:tabs>
        <w:spacing w:line="276" w:lineRule="auto"/>
        <w:ind w:left="284" w:hanging="284"/>
        <w:jc w:val="both"/>
        <w:rPr>
          <w:rFonts w:asciiTheme="minorHAnsi" w:hAnsiTheme="minorHAnsi" w:cstheme="minorHAnsi"/>
          <w:bCs/>
          <w:color w:val="000000" w:themeColor="text1"/>
          <w:sz w:val="22"/>
          <w:szCs w:val="22"/>
        </w:rPr>
      </w:pPr>
      <w:r w:rsidRPr="00657B46">
        <w:rPr>
          <w:rFonts w:asciiTheme="minorHAnsi" w:hAnsiTheme="minorHAnsi" w:cstheme="minorHAnsi"/>
          <w:bCs/>
          <w:color w:val="000000" w:themeColor="text1"/>
          <w:sz w:val="22"/>
          <w:szCs w:val="22"/>
        </w:rPr>
        <w:t xml:space="preserve">Zamawiający zleca, a </w:t>
      </w:r>
      <w:r w:rsidRPr="00657B46">
        <w:rPr>
          <w:rFonts w:asciiTheme="minorHAnsi" w:hAnsiTheme="minorHAnsi" w:cstheme="minorHAnsi"/>
          <w:color w:val="000000" w:themeColor="text1"/>
          <w:sz w:val="22"/>
          <w:szCs w:val="22"/>
        </w:rPr>
        <w:t>Wykonawca</w:t>
      </w:r>
      <w:r w:rsidRPr="00657B46">
        <w:rPr>
          <w:rFonts w:asciiTheme="minorHAnsi" w:hAnsiTheme="minorHAnsi" w:cstheme="minorHAnsi"/>
          <w:bCs/>
          <w:color w:val="000000" w:themeColor="text1"/>
          <w:sz w:val="22"/>
          <w:szCs w:val="22"/>
        </w:rPr>
        <w:t xml:space="preserve"> przyjmuje do wykonania</w:t>
      </w:r>
      <w:r w:rsidR="00B155B3" w:rsidRPr="00657B46">
        <w:rPr>
          <w:rFonts w:asciiTheme="minorHAnsi" w:hAnsiTheme="minorHAnsi" w:cstheme="minorHAnsi"/>
          <w:bCs/>
          <w:color w:val="000000" w:themeColor="text1"/>
          <w:sz w:val="22"/>
          <w:szCs w:val="22"/>
        </w:rPr>
        <w:t xml:space="preserve"> zgodnie z załączoną do Umowy </w:t>
      </w:r>
      <w:r w:rsidR="00D92339" w:rsidRPr="00657B46">
        <w:rPr>
          <w:rFonts w:asciiTheme="minorHAnsi" w:hAnsiTheme="minorHAnsi" w:cstheme="minorHAnsi"/>
          <w:bCs/>
          <w:color w:val="000000" w:themeColor="text1"/>
          <w:sz w:val="22"/>
          <w:szCs w:val="22"/>
        </w:rPr>
        <w:t>D</w:t>
      </w:r>
      <w:r w:rsidR="00B155B3" w:rsidRPr="00657B46">
        <w:rPr>
          <w:rFonts w:asciiTheme="minorHAnsi" w:hAnsiTheme="minorHAnsi" w:cstheme="minorHAnsi"/>
          <w:bCs/>
          <w:color w:val="000000" w:themeColor="text1"/>
          <w:sz w:val="22"/>
          <w:szCs w:val="22"/>
        </w:rPr>
        <w:t>okumentacją projektową</w:t>
      </w:r>
      <w:r w:rsidRPr="00657B46">
        <w:rPr>
          <w:rFonts w:asciiTheme="minorHAnsi" w:hAnsiTheme="minorHAnsi" w:cstheme="minorHAnsi"/>
          <w:bCs/>
          <w:color w:val="000000" w:themeColor="text1"/>
          <w:sz w:val="22"/>
          <w:szCs w:val="22"/>
        </w:rPr>
        <w:t xml:space="preserve"> następujące zadanie: „</w:t>
      </w:r>
      <w:r w:rsidR="00657B46" w:rsidRPr="00657B46">
        <w:rPr>
          <w:rFonts w:asciiTheme="minorHAnsi" w:hAnsiTheme="minorHAnsi" w:cstheme="minorHAnsi"/>
          <w:b/>
          <w:bCs/>
          <w:iCs/>
          <w:color w:val="000000" w:themeColor="text1"/>
          <w:sz w:val="22"/>
          <w:szCs w:val="22"/>
        </w:rPr>
        <w:t>Przebudowa na nowoczesne centrum kształcenia budynku WSCKZiU nr 2 w Poznaniu przy ul. Mostowej 6– etap nr III</w:t>
      </w:r>
      <w:r w:rsidR="00E3250E" w:rsidRPr="00657B46">
        <w:rPr>
          <w:rFonts w:asciiTheme="minorHAnsi" w:hAnsiTheme="minorHAnsi" w:cstheme="minorHAnsi"/>
          <w:color w:val="000000" w:themeColor="text1"/>
          <w:sz w:val="22"/>
          <w:szCs w:val="22"/>
        </w:rPr>
        <w:t xml:space="preserve">” </w:t>
      </w:r>
      <w:r w:rsidR="0092036E" w:rsidRPr="00657B46">
        <w:rPr>
          <w:rFonts w:asciiTheme="minorHAnsi" w:hAnsiTheme="minorHAnsi" w:cstheme="minorHAnsi"/>
          <w:color w:val="000000" w:themeColor="text1"/>
          <w:sz w:val="22"/>
          <w:szCs w:val="22"/>
        </w:rPr>
        <w:t>obejmujące wszelkie z nim związane roboty budowlane</w:t>
      </w:r>
      <w:r w:rsidR="00D32A50" w:rsidRPr="00657B46">
        <w:rPr>
          <w:rFonts w:asciiTheme="minorHAnsi" w:hAnsiTheme="minorHAnsi" w:cstheme="minorHAnsi"/>
          <w:color w:val="000000" w:themeColor="text1"/>
          <w:sz w:val="22"/>
          <w:szCs w:val="22"/>
        </w:rPr>
        <w:t xml:space="preserve"> oraz dostawę i montaż wyposażenia, którego wykaz stanowi </w:t>
      </w:r>
      <w:r w:rsidR="00863CF5" w:rsidRPr="00657B46">
        <w:rPr>
          <w:rFonts w:asciiTheme="minorHAnsi" w:hAnsiTheme="minorHAnsi" w:cstheme="minorHAnsi"/>
          <w:color w:val="000000" w:themeColor="text1"/>
          <w:sz w:val="22"/>
          <w:szCs w:val="22"/>
        </w:rPr>
        <w:t>Załącznik</w:t>
      </w:r>
      <w:r w:rsidR="00D32A50" w:rsidRPr="00657B46">
        <w:rPr>
          <w:rFonts w:asciiTheme="minorHAnsi" w:hAnsiTheme="minorHAnsi" w:cstheme="minorHAnsi"/>
          <w:color w:val="000000" w:themeColor="text1"/>
          <w:sz w:val="22"/>
          <w:szCs w:val="22"/>
        </w:rPr>
        <w:t xml:space="preserve"> nr 2a do Umowy</w:t>
      </w:r>
      <w:r w:rsidR="0092036E" w:rsidRPr="00657B46">
        <w:rPr>
          <w:rFonts w:asciiTheme="minorHAnsi" w:hAnsiTheme="minorHAnsi" w:cstheme="minorHAnsi"/>
          <w:color w:val="000000" w:themeColor="text1"/>
          <w:sz w:val="22"/>
          <w:szCs w:val="22"/>
        </w:rPr>
        <w:t xml:space="preserve"> oraz</w:t>
      </w:r>
      <w:r w:rsidR="005A6B79" w:rsidRPr="00657B46">
        <w:rPr>
          <w:rFonts w:asciiTheme="minorHAnsi" w:hAnsiTheme="minorHAnsi" w:cstheme="minorHAnsi"/>
          <w:color w:val="000000" w:themeColor="text1"/>
          <w:sz w:val="22"/>
          <w:szCs w:val="22"/>
        </w:rPr>
        <w:t xml:space="preserve"> usług</w:t>
      </w:r>
      <w:r w:rsidR="0092036E" w:rsidRPr="00657B46">
        <w:rPr>
          <w:rFonts w:asciiTheme="minorHAnsi" w:hAnsiTheme="minorHAnsi" w:cstheme="minorHAnsi"/>
          <w:color w:val="000000" w:themeColor="text1"/>
          <w:sz w:val="22"/>
          <w:szCs w:val="22"/>
        </w:rPr>
        <w:t>i</w:t>
      </w:r>
      <w:r w:rsidR="005A6B79" w:rsidRPr="00657B46">
        <w:rPr>
          <w:rFonts w:asciiTheme="minorHAnsi" w:hAnsiTheme="minorHAnsi" w:cstheme="minorHAnsi"/>
          <w:color w:val="000000" w:themeColor="text1"/>
          <w:sz w:val="22"/>
          <w:szCs w:val="22"/>
        </w:rPr>
        <w:t xml:space="preserve"> </w:t>
      </w:r>
      <w:r w:rsidR="0092036E" w:rsidRPr="00657B46">
        <w:rPr>
          <w:rFonts w:asciiTheme="minorHAnsi" w:hAnsiTheme="minorHAnsi" w:cstheme="minorHAnsi"/>
          <w:color w:val="000000" w:themeColor="text1"/>
          <w:sz w:val="22"/>
          <w:szCs w:val="22"/>
        </w:rPr>
        <w:t xml:space="preserve">związane </w:t>
      </w:r>
      <w:r w:rsidR="005A6B79" w:rsidRPr="00657B46">
        <w:rPr>
          <w:rFonts w:asciiTheme="minorHAnsi" w:hAnsiTheme="minorHAnsi" w:cstheme="minorHAnsi"/>
          <w:color w:val="000000" w:themeColor="text1"/>
          <w:sz w:val="22"/>
          <w:szCs w:val="22"/>
        </w:rPr>
        <w:t>z wykonywanymi robotami budowlanymi, zgodnie z przyjętą o</w:t>
      </w:r>
      <w:r w:rsidRPr="00657B46">
        <w:rPr>
          <w:rFonts w:asciiTheme="minorHAnsi" w:hAnsiTheme="minorHAnsi" w:cstheme="minorHAnsi"/>
          <w:color w:val="000000" w:themeColor="text1"/>
          <w:sz w:val="22"/>
          <w:szCs w:val="22"/>
        </w:rPr>
        <w:t>fertą i specyfikacją</w:t>
      </w:r>
      <w:r w:rsidR="005A6B79" w:rsidRPr="00657B46">
        <w:rPr>
          <w:rFonts w:asciiTheme="minorHAnsi" w:hAnsiTheme="minorHAnsi" w:cstheme="minorHAnsi"/>
          <w:color w:val="000000" w:themeColor="text1"/>
          <w:sz w:val="22"/>
          <w:szCs w:val="22"/>
        </w:rPr>
        <w:t xml:space="preserve"> istotnych warunków zamówienia</w:t>
      </w:r>
      <w:r w:rsidR="00B22AE2" w:rsidRPr="00657B46">
        <w:rPr>
          <w:rFonts w:asciiTheme="minorHAnsi" w:hAnsiTheme="minorHAnsi" w:cstheme="minorHAnsi"/>
          <w:color w:val="000000" w:themeColor="text1"/>
          <w:sz w:val="22"/>
          <w:szCs w:val="22"/>
        </w:rPr>
        <w:t xml:space="preserve"> (zwaną dalej również: </w:t>
      </w:r>
      <w:r w:rsidR="00B22AE2" w:rsidRPr="00657B46">
        <w:rPr>
          <w:rFonts w:asciiTheme="minorHAnsi" w:hAnsiTheme="minorHAnsi" w:cstheme="minorHAnsi"/>
          <w:b/>
          <w:color w:val="000000" w:themeColor="text1"/>
          <w:sz w:val="22"/>
          <w:szCs w:val="22"/>
        </w:rPr>
        <w:t>SIWZ</w:t>
      </w:r>
      <w:r w:rsidR="00B22AE2" w:rsidRPr="00657B46">
        <w:rPr>
          <w:rFonts w:asciiTheme="minorHAnsi" w:hAnsiTheme="minorHAnsi" w:cstheme="minorHAnsi"/>
          <w:color w:val="000000" w:themeColor="text1"/>
          <w:sz w:val="22"/>
          <w:szCs w:val="22"/>
        </w:rPr>
        <w:t>)</w:t>
      </w:r>
      <w:r w:rsidR="00D32A50" w:rsidRPr="00657B46">
        <w:rPr>
          <w:rFonts w:asciiTheme="minorHAnsi" w:hAnsiTheme="minorHAnsi" w:cstheme="minorHAnsi"/>
          <w:color w:val="000000" w:themeColor="text1"/>
          <w:sz w:val="22"/>
          <w:szCs w:val="22"/>
        </w:rPr>
        <w:t>,</w:t>
      </w:r>
      <w:r w:rsidR="0058117B" w:rsidRPr="00657B46">
        <w:rPr>
          <w:rFonts w:asciiTheme="minorHAnsi" w:hAnsiTheme="minorHAnsi" w:cstheme="minorHAnsi"/>
          <w:color w:val="000000" w:themeColor="text1"/>
          <w:sz w:val="22"/>
          <w:szCs w:val="22"/>
        </w:rPr>
        <w:t xml:space="preserve"> z materiału dostarczonego przez Wykonawcę </w:t>
      </w:r>
      <w:r w:rsidR="001B21E1" w:rsidRPr="00657B46">
        <w:rPr>
          <w:rFonts w:asciiTheme="minorHAnsi" w:hAnsiTheme="minorHAnsi" w:cstheme="minorHAnsi"/>
          <w:color w:val="000000" w:themeColor="text1"/>
          <w:sz w:val="22"/>
          <w:szCs w:val="22"/>
        </w:rPr>
        <w:t xml:space="preserve">na własny koszt i ryzyko w ramach </w:t>
      </w:r>
      <w:r w:rsidR="002D2660" w:rsidRPr="00657B46">
        <w:rPr>
          <w:rFonts w:asciiTheme="minorHAnsi" w:hAnsiTheme="minorHAnsi" w:cstheme="minorHAnsi"/>
          <w:color w:val="000000" w:themeColor="text1"/>
          <w:sz w:val="22"/>
          <w:szCs w:val="22"/>
        </w:rPr>
        <w:t>W</w:t>
      </w:r>
      <w:r w:rsidR="001B21E1" w:rsidRPr="00657B46">
        <w:rPr>
          <w:rFonts w:asciiTheme="minorHAnsi" w:hAnsiTheme="minorHAnsi" w:cstheme="minorHAnsi"/>
          <w:color w:val="000000" w:themeColor="text1"/>
          <w:sz w:val="22"/>
          <w:szCs w:val="22"/>
        </w:rPr>
        <w:t>ynagrodzenia</w:t>
      </w:r>
      <w:r w:rsidR="00D32A50" w:rsidRPr="00657B46">
        <w:rPr>
          <w:rFonts w:asciiTheme="minorHAnsi" w:hAnsiTheme="minorHAnsi" w:cstheme="minorHAnsi"/>
          <w:bCs/>
          <w:color w:val="000000" w:themeColor="text1"/>
          <w:sz w:val="22"/>
          <w:szCs w:val="22"/>
        </w:rPr>
        <w:t xml:space="preserve">, </w:t>
      </w:r>
    </w:p>
    <w:p w14:paraId="3C9A6DF5" w14:textId="028C50B7" w:rsidR="00D32A50" w:rsidRPr="00657B46" w:rsidRDefault="00E3250E" w:rsidP="00E3250E">
      <w:pPr>
        <w:tabs>
          <w:tab w:val="left" w:pos="284"/>
        </w:tabs>
        <w:spacing w:line="276" w:lineRule="auto"/>
        <w:jc w:val="both"/>
        <w:rPr>
          <w:rFonts w:asciiTheme="minorHAnsi" w:hAnsiTheme="minorHAnsi" w:cstheme="minorHAnsi"/>
          <w:bCs/>
          <w:color w:val="000000" w:themeColor="text1"/>
          <w:sz w:val="22"/>
          <w:szCs w:val="22"/>
        </w:rPr>
      </w:pPr>
      <w:r w:rsidRPr="00657B46">
        <w:rPr>
          <w:rFonts w:asciiTheme="minorHAnsi" w:hAnsiTheme="minorHAnsi" w:cstheme="minorHAnsi"/>
          <w:bCs/>
          <w:color w:val="000000" w:themeColor="text1"/>
          <w:sz w:val="22"/>
          <w:szCs w:val="22"/>
        </w:rPr>
        <w:tab/>
      </w:r>
      <w:r w:rsidRPr="00657B46">
        <w:rPr>
          <w:rFonts w:asciiTheme="minorHAnsi" w:hAnsiTheme="minorHAnsi" w:cstheme="minorHAnsi"/>
          <w:color w:val="000000" w:themeColor="text1"/>
          <w:sz w:val="22"/>
          <w:szCs w:val="22"/>
        </w:rPr>
        <w:t>z</w:t>
      </w:r>
      <w:r w:rsidR="0092036E" w:rsidRPr="00657B46">
        <w:rPr>
          <w:rFonts w:asciiTheme="minorHAnsi" w:hAnsiTheme="minorHAnsi" w:cstheme="minorHAnsi"/>
          <w:color w:val="000000" w:themeColor="text1"/>
          <w:sz w:val="22"/>
          <w:szCs w:val="22"/>
        </w:rPr>
        <w:t>wane</w:t>
      </w:r>
      <w:r w:rsidR="00540A28" w:rsidRPr="00657B46">
        <w:rPr>
          <w:rFonts w:asciiTheme="minorHAnsi" w:hAnsiTheme="minorHAnsi" w:cstheme="minorHAnsi"/>
          <w:color w:val="000000" w:themeColor="text1"/>
          <w:sz w:val="22"/>
          <w:szCs w:val="22"/>
        </w:rPr>
        <w:t xml:space="preserve"> dalej</w:t>
      </w:r>
      <w:r w:rsidR="0092036E" w:rsidRPr="00657B46">
        <w:rPr>
          <w:rFonts w:asciiTheme="minorHAnsi" w:hAnsiTheme="minorHAnsi" w:cstheme="minorHAnsi"/>
          <w:color w:val="000000" w:themeColor="text1"/>
          <w:sz w:val="22"/>
          <w:szCs w:val="22"/>
        </w:rPr>
        <w:t xml:space="preserve"> „</w:t>
      </w:r>
      <w:r w:rsidR="0092036E" w:rsidRPr="00657B46">
        <w:rPr>
          <w:rFonts w:asciiTheme="minorHAnsi" w:hAnsiTheme="minorHAnsi" w:cstheme="minorHAnsi"/>
          <w:b/>
          <w:color w:val="000000" w:themeColor="text1"/>
          <w:sz w:val="22"/>
          <w:szCs w:val="22"/>
        </w:rPr>
        <w:t>Przedmiotem Umowy</w:t>
      </w:r>
      <w:r w:rsidR="0092036E" w:rsidRPr="00657B46">
        <w:rPr>
          <w:rFonts w:asciiTheme="minorHAnsi" w:hAnsiTheme="minorHAnsi" w:cstheme="minorHAnsi"/>
          <w:color w:val="000000" w:themeColor="text1"/>
          <w:sz w:val="22"/>
          <w:szCs w:val="22"/>
        </w:rPr>
        <w:t>”</w:t>
      </w:r>
      <w:r w:rsidR="00D32A50" w:rsidRPr="00657B46">
        <w:rPr>
          <w:rFonts w:asciiTheme="minorHAnsi" w:hAnsiTheme="minorHAnsi" w:cstheme="minorHAnsi"/>
          <w:color w:val="000000" w:themeColor="text1"/>
          <w:sz w:val="22"/>
          <w:szCs w:val="22"/>
        </w:rPr>
        <w:t>.</w:t>
      </w:r>
    </w:p>
    <w:p w14:paraId="4C6CE0F3" w14:textId="2CBBD300" w:rsidR="00BE4360" w:rsidRPr="00657B46" w:rsidRDefault="00546680" w:rsidP="00AD044F">
      <w:pPr>
        <w:numPr>
          <w:ilvl w:val="0"/>
          <w:numId w:val="8"/>
        </w:numPr>
        <w:tabs>
          <w:tab w:val="left" w:pos="284"/>
        </w:tabs>
        <w:spacing w:line="276" w:lineRule="auto"/>
        <w:ind w:left="284" w:hanging="284"/>
        <w:jc w:val="both"/>
        <w:rPr>
          <w:rFonts w:asciiTheme="minorHAnsi" w:hAnsiTheme="minorHAnsi" w:cstheme="minorHAnsi"/>
          <w:bCs/>
          <w:color w:val="000000" w:themeColor="text1"/>
          <w:sz w:val="22"/>
          <w:szCs w:val="22"/>
        </w:rPr>
      </w:pPr>
      <w:r w:rsidRPr="00657B46">
        <w:rPr>
          <w:rFonts w:asciiTheme="minorHAnsi" w:hAnsiTheme="minorHAnsi" w:cstheme="minorHAnsi"/>
          <w:bCs/>
          <w:color w:val="000000" w:themeColor="text1"/>
          <w:sz w:val="22"/>
          <w:szCs w:val="22"/>
        </w:rPr>
        <w:t>Na P</w:t>
      </w:r>
      <w:r w:rsidR="00BE4360" w:rsidRPr="00657B46">
        <w:rPr>
          <w:rFonts w:asciiTheme="minorHAnsi" w:hAnsiTheme="minorHAnsi" w:cstheme="minorHAnsi"/>
          <w:bCs/>
          <w:color w:val="000000" w:themeColor="text1"/>
          <w:sz w:val="22"/>
          <w:szCs w:val="22"/>
        </w:rPr>
        <w:t xml:space="preserve">rzedmiot Umowy, określony w ust. 1, składają się w szczególności: </w:t>
      </w:r>
    </w:p>
    <w:p w14:paraId="07FEB7E7" w14:textId="6E0D27A6" w:rsidR="00BE4360" w:rsidRPr="00657B46" w:rsidRDefault="00B155B3" w:rsidP="00190C2C">
      <w:pPr>
        <w:pStyle w:val="Akapitzlist"/>
        <w:numPr>
          <w:ilvl w:val="1"/>
          <w:numId w:val="8"/>
        </w:numPr>
        <w:tabs>
          <w:tab w:val="clear" w:pos="1440"/>
          <w:tab w:val="num" w:pos="567"/>
        </w:tabs>
        <w:spacing w:line="276" w:lineRule="auto"/>
        <w:ind w:left="567" w:hanging="283"/>
        <w:jc w:val="both"/>
        <w:rPr>
          <w:rFonts w:asciiTheme="minorHAnsi" w:hAnsiTheme="minorHAnsi" w:cstheme="minorHAnsi"/>
          <w:bCs/>
          <w:color w:val="000000" w:themeColor="text1"/>
          <w:sz w:val="22"/>
          <w:szCs w:val="22"/>
        </w:rPr>
      </w:pPr>
      <w:r w:rsidRPr="00657B46">
        <w:rPr>
          <w:rFonts w:asciiTheme="minorHAnsi" w:hAnsiTheme="minorHAnsi" w:cstheme="minorHAnsi"/>
          <w:b/>
          <w:bCs/>
          <w:color w:val="000000" w:themeColor="text1"/>
          <w:sz w:val="22"/>
          <w:szCs w:val="22"/>
        </w:rPr>
        <w:t xml:space="preserve">kompleksowe </w:t>
      </w:r>
      <w:r w:rsidR="00BE4360" w:rsidRPr="00657B46">
        <w:rPr>
          <w:rFonts w:asciiTheme="minorHAnsi" w:hAnsiTheme="minorHAnsi" w:cstheme="minorHAnsi"/>
          <w:b/>
          <w:bCs/>
          <w:color w:val="000000" w:themeColor="text1"/>
          <w:sz w:val="22"/>
          <w:szCs w:val="22"/>
        </w:rPr>
        <w:t>wykonanie całości robót budowlanych</w:t>
      </w:r>
      <w:r w:rsidR="00BE4360" w:rsidRPr="00657B46">
        <w:rPr>
          <w:rFonts w:asciiTheme="minorHAnsi" w:hAnsiTheme="minorHAnsi" w:cstheme="minorHAnsi"/>
          <w:bCs/>
          <w:color w:val="000000" w:themeColor="text1"/>
          <w:sz w:val="22"/>
          <w:szCs w:val="22"/>
        </w:rPr>
        <w:t xml:space="preserve"> w zakresie szczegółowo określonym </w:t>
      </w:r>
      <w:r w:rsidR="00665BF7" w:rsidRPr="00657B46">
        <w:rPr>
          <w:rFonts w:asciiTheme="minorHAnsi" w:hAnsiTheme="minorHAnsi" w:cstheme="minorHAnsi"/>
          <w:bCs/>
          <w:color w:val="000000" w:themeColor="text1"/>
          <w:sz w:val="22"/>
          <w:szCs w:val="22"/>
        </w:rPr>
        <w:br/>
      </w:r>
      <w:r w:rsidR="00BE4360" w:rsidRPr="00657B46">
        <w:rPr>
          <w:rFonts w:asciiTheme="minorHAnsi" w:hAnsiTheme="minorHAnsi" w:cstheme="minorHAnsi"/>
          <w:bCs/>
          <w:color w:val="000000" w:themeColor="text1"/>
          <w:sz w:val="22"/>
          <w:szCs w:val="22"/>
        </w:rPr>
        <w:t xml:space="preserve">w </w:t>
      </w:r>
      <w:r w:rsidR="00546680" w:rsidRPr="00657B46">
        <w:rPr>
          <w:rFonts w:asciiTheme="minorHAnsi" w:hAnsiTheme="minorHAnsi" w:cstheme="minorHAnsi"/>
          <w:bCs/>
          <w:color w:val="000000" w:themeColor="text1"/>
          <w:sz w:val="22"/>
          <w:szCs w:val="22"/>
        </w:rPr>
        <w:t>Dokumentacji projektowej</w:t>
      </w:r>
      <w:r w:rsidR="006B0994" w:rsidRPr="00657B46">
        <w:rPr>
          <w:rFonts w:asciiTheme="minorHAnsi" w:hAnsiTheme="minorHAnsi" w:cstheme="minorHAnsi"/>
          <w:bCs/>
          <w:color w:val="000000" w:themeColor="text1"/>
          <w:sz w:val="22"/>
          <w:szCs w:val="22"/>
        </w:rPr>
        <w:t xml:space="preserve"> </w:t>
      </w:r>
      <w:r w:rsidR="001E5F81" w:rsidRPr="00657B46">
        <w:rPr>
          <w:rFonts w:asciiTheme="minorHAnsi" w:hAnsiTheme="minorHAnsi" w:cstheme="minorHAnsi"/>
          <w:bCs/>
          <w:color w:val="000000" w:themeColor="text1"/>
          <w:sz w:val="22"/>
          <w:szCs w:val="22"/>
        </w:rPr>
        <w:t>z materiału dostarczonego przez Wykonawcę</w:t>
      </w:r>
      <w:r w:rsidR="006E3EFF" w:rsidRPr="00657B46">
        <w:rPr>
          <w:rFonts w:asciiTheme="minorHAnsi" w:hAnsiTheme="minorHAnsi" w:cstheme="minorHAnsi"/>
          <w:bCs/>
          <w:color w:val="000000" w:themeColor="text1"/>
          <w:sz w:val="22"/>
          <w:szCs w:val="22"/>
        </w:rPr>
        <w:t xml:space="preserve"> </w:t>
      </w:r>
      <w:r w:rsidR="00BE4360" w:rsidRPr="00657B46">
        <w:rPr>
          <w:rFonts w:asciiTheme="minorHAnsi" w:hAnsiTheme="minorHAnsi" w:cstheme="minorHAnsi"/>
          <w:bCs/>
          <w:color w:val="000000" w:themeColor="text1"/>
          <w:sz w:val="22"/>
          <w:szCs w:val="22"/>
        </w:rPr>
        <w:t xml:space="preserve">– </w:t>
      </w:r>
      <w:r w:rsidR="00863CF5" w:rsidRPr="00657B46">
        <w:rPr>
          <w:rFonts w:asciiTheme="minorHAnsi" w:hAnsiTheme="minorHAnsi" w:cstheme="minorHAnsi"/>
          <w:bCs/>
          <w:color w:val="000000" w:themeColor="text1"/>
          <w:sz w:val="22"/>
          <w:szCs w:val="22"/>
        </w:rPr>
        <w:t xml:space="preserve">Załącznik </w:t>
      </w:r>
      <w:r w:rsidR="00BE4360" w:rsidRPr="00657B46">
        <w:rPr>
          <w:rFonts w:asciiTheme="minorHAnsi" w:hAnsiTheme="minorHAnsi" w:cstheme="minorHAnsi"/>
          <w:bCs/>
          <w:color w:val="000000" w:themeColor="text1"/>
          <w:sz w:val="22"/>
          <w:szCs w:val="22"/>
        </w:rPr>
        <w:t xml:space="preserve">nr 2 do </w:t>
      </w:r>
      <w:r w:rsidR="006B0994" w:rsidRPr="00657B46">
        <w:rPr>
          <w:rFonts w:asciiTheme="minorHAnsi" w:hAnsiTheme="minorHAnsi" w:cstheme="minorHAnsi"/>
          <w:bCs/>
          <w:color w:val="000000" w:themeColor="text1"/>
          <w:sz w:val="22"/>
          <w:szCs w:val="22"/>
        </w:rPr>
        <w:t>U</w:t>
      </w:r>
      <w:r w:rsidR="00546680" w:rsidRPr="00657B46">
        <w:rPr>
          <w:rFonts w:asciiTheme="minorHAnsi" w:hAnsiTheme="minorHAnsi" w:cstheme="minorHAnsi"/>
          <w:bCs/>
          <w:color w:val="000000" w:themeColor="text1"/>
          <w:sz w:val="22"/>
          <w:szCs w:val="22"/>
        </w:rPr>
        <w:t>mowy</w:t>
      </w:r>
      <w:r w:rsidR="0092036E" w:rsidRPr="00657B46">
        <w:rPr>
          <w:rFonts w:asciiTheme="minorHAnsi" w:hAnsiTheme="minorHAnsi" w:cstheme="minorHAnsi"/>
          <w:bCs/>
          <w:color w:val="000000" w:themeColor="text1"/>
          <w:sz w:val="22"/>
          <w:szCs w:val="22"/>
        </w:rPr>
        <w:t xml:space="preserve"> oraz </w:t>
      </w:r>
      <w:r w:rsidR="00D32A50" w:rsidRPr="00657B46">
        <w:rPr>
          <w:rFonts w:asciiTheme="minorHAnsi" w:hAnsiTheme="minorHAnsi" w:cstheme="minorHAnsi"/>
          <w:bCs/>
          <w:color w:val="000000" w:themeColor="text1"/>
          <w:sz w:val="22"/>
          <w:szCs w:val="22"/>
        </w:rPr>
        <w:t xml:space="preserve">dostawa i montaż wyposażenia, którego wykaz stanowi </w:t>
      </w:r>
      <w:r w:rsidR="00863CF5" w:rsidRPr="00657B46">
        <w:rPr>
          <w:rFonts w:asciiTheme="minorHAnsi" w:hAnsiTheme="minorHAnsi" w:cstheme="minorHAnsi"/>
          <w:bCs/>
          <w:color w:val="000000" w:themeColor="text1"/>
          <w:sz w:val="22"/>
          <w:szCs w:val="22"/>
        </w:rPr>
        <w:t>Załącznik</w:t>
      </w:r>
      <w:r w:rsidR="00D32A50" w:rsidRPr="00657B46">
        <w:rPr>
          <w:rFonts w:asciiTheme="minorHAnsi" w:hAnsiTheme="minorHAnsi" w:cstheme="minorHAnsi"/>
          <w:bCs/>
          <w:color w:val="000000" w:themeColor="text1"/>
          <w:sz w:val="22"/>
          <w:szCs w:val="22"/>
        </w:rPr>
        <w:t xml:space="preserve"> nr 2a do Umowy</w:t>
      </w:r>
      <w:r w:rsidR="00A90466" w:rsidRPr="00657B46">
        <w:rPr>
          <w:rFonts w:asciiTheme="minorHAnsi" w:hAnsiTheme="minorHAnsi" w:cstheme="minorHAnsi"/>
          <w:bCs/>
          <w:color w:val="000000" w:themeColor="text1"/>
          <w:sz w:val="22"/>
          <w:szCs w:val="22"/>
        </w:rPr>
        <w:t>;</w:t>
      </w:r>
    </w:p>
    <w:p w14:paraId="51E1C26D" w14:textId="34AED5C1" w:rsidR="00A7096D" w:rsidRPr="00657B46" w:rsidRDefault="00BE4360" w:rsidP="00190C2C">
      <w:pPr>
        <w:pStyle w:val="Akapitzlist"/>
        <w:numPr>
          <w:ilvl w:val="1"/>
          <w:numId w:val="8"/>
        </w:numPr>
        <w:tabs>
          <w:tab w:val="clear" w:pos="1440"/>
          <w:tab w:val="num" w:pos="567"/>
        </w:tabs>
        <w:spacing w:line="276" w:lineRule="auto"/>
        <w:ind w:left="567" w:hanging="283"/>
        <w:jc w:val="both"/>
        <w:rPr>
          <w:rFonts w:asciiTheme="minorHAnsi" w:hAnsiTheme="minorHAnsi" w:cstheme="minorHAnsi"/>
          <w:bCs/>
          <w:color w:val="000000" w:themeColor="text1"/>
          <w:sz w:val="22"/>
          <w:szCs w:val="22"/>
        </w:rPr>
      </w:pPr>
      <w:r w:rsidRPr="00657B46">
        <w:rPr>
          <w:rFonts w:asciiTheme="minorHAnsi" w:hAnsiTheme="minorHAnsi" w:cstheme="minorHAnsi"/>
          <w:b/>
          <w:bCs/>
          <w:color w:val="000000" w:themeColor="text1"/>
          <w:sz w:val="22"/>
          <w:szCs w:val="22"/>
        </w:rPr>
        <w:t>sporządzenie dokumentacji powykonawczej</w:t>
      </w:r>
      <w:r w:rsidR="008064D3" w:rsidRPr="00657B46">
        <w:rPr>
          <w:rFonts w:asciiTheme="minorHAnsi" w:hAnsiTheme="minorHAnsi" w:cstheme="minorHAnsi"/>
          <w:bCs/>
          <w:color w:val="000000" w:themeColor="text1"/>
          <w:sz w:val="22"/>
          <w:szCs w:val="22"/>
        </w:rPr>
        <w:t>,</w:t>
      </w:r>
      <w:r w:rsidRPr="00657B46">
        <w:rPr>
          <w:rFonts w:asciiTheme="minorHAnsi" w:hAnsiTheme="minorHAnsi" w:cstheme="minorHAnsi"/>
          <w:bCs/>
          <w:color w:val="000000" w:themeColor="text1"/>
          <w:sz w:val="22"/>
          <w:szCs w:val="22"/>
        </w:rPr>
        <w:t xml:space="preserve"> </w:t>
      </w:r>
      <w:r w:rsidR="008064D3" w:rsidRPr="00657B46">
        <w:rPr>
          <w:rFonts w:asciiTheme="minorHAnsi" w:hAnsiTheme="minorHAnsi" w:cstheme="minorHAnsi"/>
          <w:bCs/>
          <w:color w:val="000000" w:themeColor="text1"/>
          <w:sz w:val="22"/>
          <w:szCs w:val="22"/>
        </w:rPr>
        <w:t>w tym wykonanie pełnej obsługi geodezyjnej</w:t>
      </w:r>
      <w:r w:rsidR="00546680" w:rsidRPr="00657B46">
        <w:rPr>
          <w:rFonts w:asciiTheme="minorHAnsi" w:hAnsiTheme="minorHAnsi" w:cstheme="minorHAnsi"/>
          <w:bCs/>
          <w:color w:val="000000" w:themeColor="text1"/>
          <w:sz w:val="22"/>
          <w:szCs w:val="22"/>
        </w:rPr>
        <w:t xml:space="preserve"> </w:t>
      </w:r>
      <w:r w:rsidR="008064D3" w:rsidRPr="00657B46">
        <w:rPr>
          <w:rFonts w:asciiTheme="minorHAnsi" w:hAnsiTheme="minorHAnsi" w:cstheme="minorHAnsi"/>
          <w:bCs/>
          <w:color w:val="000000" w:themeColor="text1"/>
          <w:sz w:val="22"/>
          <w:szCs w:val="22"/>
        </w:rPr>
        <w:t xml:space="preserve">wykonanych robót </w:t>
      </w:r>
      <w:r w:rsidRPr="00657B46">
        <w:rPr>
          <w:rFonts w:asciiTheme="minorHAnsi" w:hAnsiTheme="minorHAnsi" w:cstheme="minorHAnsi"/>
          <w:bCs/>
          <w:color w:val="000000" w:themeColor="text1"/>
          <w:sz w:val="22"/>
          <w:szCs w:val="22"/>
        </w:rPr>
        <w:t>i przekazanie jej Zamawiającemu</w:t>
      </w:r>
      <w:r w:rsidR="00A90466" w:rsidRPr="00657B46">
        <w:rPr>
          <w:rFonts w:asciiTheme="minorHAnsi" w:hAnsiTheme="minorHAnsi" w:cstheme="minorHAnsi"/>
          <w:bCs/>
          <w:color w:val="000000" w:themeColor="text1"/>
          <w:sz w:val="22"/>
          <w:szCs w:val="22"/>
        </w:rPr>
        <w:t>;</w:t>
      </w:r>
    </w:p>
    <w:p w14:paraId="75A464AB" w14:textId="433BCE83" w:rsidR="003E6E76" w:rsidRPr="00BB4256" w:rsidRDefault="001E5F81" w:rsidP="003E6E76">
      <w:pPr>
        <w:pStyle w:val="Akapitzlist"/>
        <w:numPr>
          <w:ilvl w:val="1"/>
          <w:numId w:val="8"/>
        </w:numPr>
        <w:tabs>
          <w:tab w:val="clear" w:pos="1440"/>
          <w:tab w:val="num" w:pos="567"/>
        </w:tabs>
        <w:spacing w:line="276" w:lineRule="auto"/>
        <w:ind w:left="567" w:hanging="283"/>
        <w:jc w:val="both"/>
        <w:rPr>
          <w:rFonts w:asciiTheme="minorHAnsi" w:hAnsiTheme="minorHAnsi" w:cstheme="minorHAnsi"/>
          <w:b/>
          <w:bCs/>
          <w:color w:val="000000" w:themeColor="text1"/>
          <w:sz w:val="22"/>
          <w:szCs w:val="22"/>
        </w:rPr>
      </w:pPr>
      <w:r w:rsidRPr="00BB4256">
        <w:rPr>
          <w:rFonts w:asciiTheme="minorHAnsi" w:hAnsiTheme="minorHAnsi" w:cstheme="minorHAnsi"/>
          <w:b/>
          <w:bCs/>
          <w:color w:val="000000" w:themeColor="text1"/>
          <w:sz w:val="22"/>
          <w:szCs w:val="22"/>
        </w:rPr>
        <w:t xml:space="preserve">spełnienie warunków i sporządzenie </w:t>
      </w:r>
      <w:r w:rsidR="0012678A" w:rsidRPr="00BB4256">
        <w:rPr>
          <w:rFonts w:asciiTheme="minorHAnsi" w:hAnsiTheme="minorHAnsi" w:cstheme="minorHAnsi"/>
          <w:b/>
          <w:bCs/>
          <w:color w:val="000000" w:themeColor="text1"/>
          <w:sz w:val="22"/>
          <w:szCs w:val="22"/>
        </w:rPr>
        <w:t xml:space="preserve">pełnowartościowej i kompletnej </w:t>
      </w:r>
      <w:r w:rsidRPr="00BB4256">
        <w:rPr>
          <w:rFonts w:asciiTheme="minorHAnsi" w:hAnsiTheme="minorHAnsi" w:cstheme="minorHAnsi"/>
          <w:b/>
          <w:bCs/>
          <w:color w:val="000000" w:themeColor="text1"/>
          <w:sz w:val="22"/>
          <w:szCs w:val="22"/>
        </w:rPr>
        <w:t xml:space="preserve">dokumentacji mającej na celu </w:t>
      </w:r>
      <w:r w:rsidR="00A7096D" w:rsidRPr="00BB4256">
        <w:rPr>
          <w:rFonts w:asciiTheme="minorHAnsi" w:hAnsiTheme="minorHAnsi" w:cstheme="minorHAnsi"/>
          <w:b/>
          <w:bCs/>
          <w:color w:val="000000" w:themeColor="text1"/>
          <w:sz w:val="22"/>
          <w:szCs w:val="22"/>
        </w:rPr>
        <w:t xml:space="preserve">uzyskanie przez Wykonawcę w imieniu Zamawiającego i przekazanie Zamawiającemu ostatecznej i </w:t>
      </w:r>
      <w:r w:rsidR="00A7096D" w:rsidRPr="00BB4256">
        <w:rPr>
          <w:rFonts w:asciiTheme="minorHAnsi" w:hAnsiTheme="minorHAnsi" w:cstheme="minorHAnsi"/>
          <w:b/>
          <w:bCs/>
          <w:color w:val="000000" w:themeColor="text1"/>
          <w:sz w:val="22"/>
          <w:szCs w:val="22"/>
        </w:rPr>
        <w:lastRenderedPageBreak/>
        <w:t xml:space="preserve">bezwarunkowej, prawomocnej decyzji o pozwoleniu na użytkowanie </w:t>
      </w:r>
      <w:r w:rsidR="00BB4256" w:rsidRPr="00BB4256">
        <w:rPr>
          <w:rFonts w:asciiTheme="minorHAnsi" w:hAnsiTheme="minorHAnsi" w:cstheme="minorHAnsi"/>
          <w:b/>
          <w:bCs/>
          <w:color w:val="000000" w:themeColor="text1"/>
          <w:sz w:val="22"/>
          <w:szCs w:val="22"/>
        </w:rPr>
        <w:t xml:space="preserve">całego </w:t>
      </w:r>
      <w:r w:rsidR="006B3756" w:rsidRPr="00BB4256">
        <w:rPr>
          <w:rFonts w:asciiTheme="minorHAnsi" w:hAnsiTheme="minorHAnsi" w:cstheme="minorHAnsi"/>
          <w:b/>
          <w:bCs/>
          <w:color w:val="000000" w:themeColor="text1"/>
          <w:sz w:val="22"/>
          <w:szCs w:val="22"/>
        </w:rPr>
        <w:t>Obiektu</w:t>
      </w:r>
      <w:r w:rsidR="00BF3153" w:rsidRPr="00BB4256">
        <w:rPr>
          <w:rFonts w:asciiTheme="minorHAnsi" w:hAnsiTheme="minorHAnsi" w:cstheme="minorHAnsi"/>
          <w:b/>
          <w:bCs/>
          <w:color w:val="000000" w:themeColor="text1"/>
          <w:sz w:val="22"/>
          <w:szCs w:val="22"/>
        </w:rPr>
        <w:t xml:space="preserve"> </w:t>
      </w:r>
      <w:r w:rsidR="00657B46" w:rsidRPr="00BB4256">
        <w:rPr>
          <w:rFonts w:asciiTheme="minorHAnsi" w:hAnsiTheme="minorHAnsi" w:cstheme="minorHAnsi"/>
          <w:b/>
          <w:bCs/>
          <w:color w:val="000000" w:themeColor="text1"/>
          <w:sz w:val="22"/>
          <w:szCs w:val="22"/>
        </w:rPr>
        <w:t>przebudowanego</w:t>
      </w:r>
      <w:r w:rsidR="00A7096D" w:rsidRPr="00BB4256">
        <w:rPr>
          <w:rFonts w:asciiTheme="minorHAnsi" w:hAnsiTheme="minorHAnsi" w:cstheme="minorHAnsi"/>
          <w:b/>
          <w:bCs/>
          <w:color w:val="000000" w:themeColor="text1"/>
          <w:sz w:val="22"/>
          <w:szCs w:val="22"/>
        </w:rPr>
        <w:t xml:space="preserve"> wskutek realizacji </w:t>
      </w:r>
      <w:r w:rsidR="006B0994" w:rsidRPr="00BB4256">
        <w:rPr>
          <w:rFonts w:asciiTheme="minorHAnsi" w:hAnsiTheme="minorHAnsi" w:cstheme="minorHAnsi"/>
          <w:b/>
          <w:bCs/>
          <w:color w:val="000000" w:themeColor="text1"/>
          <w:sz w:val="22"/>
          <w:szCs w:val="22"/>
        </w:rPr>
        <w:t>Przedmiotu Umowy</w:t>
      </w:r>
      <w:r w:rsidR="00BB4256" w:rsidRPr="00BB4256">
        <w:rPr>
          <w:rFonts w:asciiTheme="minorHAnsi" w:hAnsiTheme="minorHAnsi" w:cstheme="minorHAnsi"/>
          <w:b/>
          <w:bCs/>
          <w:color w:val="000000" w:themeColor="text1"/>
          <w:sz w:val="22"/>
          <w:szCs w:val="22"/>
        </w:rPr>
        <w:t xml:space="preserve"> oraz zezwoleń, badań, UDT, p.poz. sanepid  (uwzględniając  wszystkie wcześniej zakończone etapy I i II prac)</w:t>
      </w:r>
      <w:r w:rsidR="00BB4256">
        <w:rPr>
          <w:rFonts w:asciiTheme="minorHAnsi" w:hAnsiTheme="minorHAnsi" w:cstheme="minorHAnsi"/>
          <w:b/>
          <w:bCs/>
          <w:color w:val="000000" w:themeColor="text1"/>
          <w:sz w:val="22"/>
          <w:szCs w:val="22"/>
        </w:rPr>
        <w:t>,</w:t>
      </w:r>
    </w:p>
    <w:p w14:paraId="7CEB1CFB" w14:textId="686E55C6" w:rsidR="0086268B" w:rsidRPr="00657B46" w:rsidRDefault="00BE4360" w:rsidP="00E3250E">
      <w:pPr>
        <w:pStyle w:val="Akapitzlist"/>
        <w:numPr>
          <w:ilvl w:val="1"/>
          <w:numId w:val="8"/>
        </w:numPr>
        <w:tabs>
          <w:tab w:val="clear" w:pos="1440"/>
          <w:tab w:val="num" w:pos="567"/>
        </w:tabs>
        <w:spacing w:line="276" w:lineRule="auto"/>
        <w:ind w:left="567" w:hanging="283"/>
        <w:jc w:val="both"/>
        <w:rPr>
          <w:rFonts w:asciiTheme="minorHAnsi" w:hAnsiTheme="minorHAnsi" w:cstheme="minorHAnsi"/>
          <w:bCs/>
          <w:color w:val="000000" w:themeColor="text1"/>
          <w:sz w:val="22"/>
          <w:szCs w:val="22"/>
        </w:rPr>
      </w:pPr>
      <w:r w:rsidRPr="00657B46">
        <w:rPr>
          <w:rFonts w:asciiTheme="minorHAnsi" w:hAnsiTheme="minorHAnsi" w:cstheme="minorHAnsi"/>
          <w:b/>
          <w:bCs/>
          <w:color w:val="000000" w:themeColor="text1"/>
          <w:sz w:val="22"/>
          <w:szCs w:val="22"/>
        </w:rPr>
        <w:t>udzielenie gwarancji i rękojmi</w:t>
      </w:r>
      <w:r w:rsidRPr="00657B46">
        <w:rPr>
          <w:rFonts w:asciiTheme="minorHAnsi" w:hAnsiTheme="minorHAnsi" w:cstheme="minorHAnsi"/>
          <w:bCs/>
          <w:color w:val="000000" w:themeColor="text1"/>
          <w:sz w:val="22"/>
          <w:szCs w:val="22"/>
        </w:rPr>
        <w:t xml:space="preserve"> </w:t>
      </w:r>
      <w:r w:rsidR="00AD5370" w:rsidRPr="00657B46">
        <w:rPr>
          <w:rFonts w:asciiTheme="minorHAnsi" w:hAnsiTheme="minorHAnsi" w:cstheme="minorHAnsi"/>
          <w:bCs/>
          <w:color w:val="000000" w:themeColor="text1"/>
          <w:sz w:val="22"/>
          <w:szCs w:val="22"/>
        </w:rPr>
        <w:t>na</w:t>
      </w:r>
      <w:r w:rsidR="00AA07EC" w:rsidRPr="00657B46">
        <w:rPr>
          <w:rFonts w:asciiTheme="minorHAnsi" w:hAnsiTheme="minorHAnsi" w:cstheme="minorHAnsi"/>
          <w:bCs/>
          <w:color w:val="000000" w:themeColor="text1"/>
          <w:sz w:val="22"/>
          <w:szCs w:val="22"/>
        </w:rPr>
        <w:t xml:space="preserve"> Przedmiot Umowy, w szczególności na </w:t>
      </w:r>
      <w:r w:rsidR="00AD5370" w:rsidRPr="00657B46">
        <w:rPr>
          <w:rFonts w:asciiTheme="minorHAnsi" w:hAnsiTheme="minorHAnsi" w:cstheme="minorHAnsi"/>
          <w:bCs/>
          <w:color w:val="000000" w:themeColor="text1"/>
          <w:sz w:val="22"/>
          <w:szCs w:val="22"/>
        </w:rPr>
        <w:t>zastosowane materiały i zamontowane urządzenia i sprzęt oraz wykonane roboty budowlane</w:t>
      </w:r>
      <w:r w:rsidR="00BB4256">
        <w:rPr>
          <w:rFonts w:asciiTheme="minorHAnsi" w:hAnsiTheme="minorHAnsi" w:cstheme="minorHAnsi"/>
          <w:bCs/>
          <w:color w:val="000000" w:themeColor="text1"/>
          <w:sz w:val="22"/>
          <w:szCs w:val="22"/>
        </w:rPr>
        <w:t>,</w:t>
      </w:r>
    </w:p>
    <w:p w14:paraId="765C6034" w14:textId="5E6B6572" w:rsidR="00E3250E" w:rsidRPr="00657B46" w:rsidRDefault="00BE4360" w:rsidP="00E3250E">
      <w:pPr>
        <w:pStyle w:val="Akapitzlist"/>
        <w:numPr>
          <w:ilvl w:val="1"/>
          <w:numId w:val="8"/>
        </w:numPr>
        <w:tabs>
          <w:tab w:val="clear" w:pos="1440"/>
          <w:tab w:val="num" w:pos="567"/>
        </w:tabs>
        <w:spacing w:line="276" w:lineRule="auto"/>
        <w:ind w:left="567" w:hanging="283"/>
        <w:jc w:val="both"/>
        <w:rPr>
          <w:rFonts w:asciiTheme="minorHAnsi" w:hAnsiTheme="minorHAnsi" w:cstheme="minorHAnsi"/>
          <w:bCs/>
          <w:color w:val="000000" w:themeColor="text1"/>
          <w:sz w:val="22"/>
          <w:szCs w:val="22"/>
        </w:rPr>
      </w:pPr>
      <w:bookmarkStart w:id="1" w:name="_Hlk17895570"/>
      <w:r w:rsidRPr="00657B46">
        <w:rPr>
          <w:rFonts w:asciiTheme="minorHAnsi" w:hAnsiTheme="minorHAnsi" w:cstheme="minorHAnsi"/>
          <w:bCs/>
          <w:color w:val="000000" w:themeColor="text1"/>
          <w:sz w:val="22"/>
          <w:szCs w:val="22"/>
        </w:rPr>
        <w:t>świadczenie serwisu</w:t>
      </w:r>
      <w:r w:rsidR="00077E26" w:rsidRPr="00657B46">
        <w:rPr>
          <w:rFonts w:asciiTheme="minorHAnsi" w:hAnsiTheme="minorHAnsi" w:cstheme="minorHAnsi"/>
          <w:bCs/>
          <w:color w:val="000000" w:themeColor="text1"/>
          <w:sz w:val="22"/>
          <w:szCs w:val="22"/>
        </w:rPr>
        <w:t xml:space="preserve"> w ramach zaoferowanej ceny</w:t>
      </w:r>
      <w:r w:rsidRPr="00657B46">
        <w:rPr>
          <w:rFonts w:asciiTheme="minorHAnsi" w:hAnsiTheme="minorHAnsi" w:cstheme="minorHAnsi"/>
          <w:bCs/>
          <w:color w:val="000000" w:themeColor="text1"/>
          <w:sz w:val="22"/>
          <w:szCs w:val="22"/>
        </w:rPr>
        <w:t xml:space="preserve"> w </w:t>
      </w:r>
      <w:r w:rsidR="006E3EFF" w:rsidRPr="00657B46">
        <w:rPr>
          <w:rFonts w:asciiTheme="minorHAnsi" w:hAnsiTheme="minorHAnsi" w:cstheme="minorHAnsi"/>
          <w:bCs/>
          <w:color w:val="000000" w:themeColor="text1"/>
          <w:sz w:val="22"/>
          <w:szCs w:val="22"/>
        </w:rPr>
        <w:t>o</w:t>
      </w:r>
      <w:r w:rsidRPr="00657B46">
        <w:rPr>
          <w:rFonts w:asciiTheme="minorHAnsi" w:hAnsiTheme="minorHAnsi" w:cstheme="minorHAnsi"/>
          <w:bCs/>
          <w:color w:val="000000" w:themeColor="text1"/>
          <w:sz w:val="22"/>
          <w:szCs w:val="22"/>
        </w:rPr>
        <w:t>kresie gwarancji</w:t>
      </w:r>
      <w:r w:rsidR="0086268B" w:rsidRPr="00657B46">
        <w:rPr>
          <w:rFonts w:asciiTheme="minorHAnsi" w:hAnsiTheme="minorHAnsi" w:cstheme="minorHAnsi"/>
          <w:bCs/>
          <w:color w:val="000000" w:themeColor="text1"/>
          <w:sz w:val="22"/>
          <w:szCs w:val="22"/>
        </w:rPr>
        <w:t xml:space="preserve"> wraz z dokonywaniem okresowych przeglądów, prób i sprawdzeń wraz z </w:t>
      </w:r>
      <w:r w:rsidR="00ED6231" w:rsidRPr="00657B46">
        <w:rPr>
          <w:rFonts w:asciiTheme="minorHAnsi" w:hAnsiTheme="minorHAnsi" w:cstheme="minorHAnsi"/>
          <w:bCs/>
          <w:color w:val="000000" w:themeColor="text1"/>
          <w:sz w:val="22"/>
          <w:szCs w:val="22"/>
        </w:rPr>
        <w:t xml:space="preserve">częściami i </w:t>
      </w:r>
      <w:r w:rsidR="0086268B" w:rsidRPr="00657B46">
        <w:rPr>
          <w:rFonts w:asciiTheme="minorHAnsi" w:hAnsiTheme="minorHAnsi" w:cstheme="minorHAnsi"/>
          <w:bCs/>
          <w:color w:val="000000" w:themeColor="text1"/>
          <w:sz w:val="22"/>
          <w:szCs w:val="22"/>
        </w:rPr>
        <w:t>materiałami eksploatacyjnymi</w:t>
      </w:r>
      <w:r w:rsidRPr="00657B46">
        <w:rPr>
          <w:rFonts w:asciiTheme="minorHAnsi" w:hAnsiTheme="minorHAnsi" w:cstheme="minorHAnsi"/>
          <w:bCs/>
          <w:color w:val="000000" w:themeColor="text1"/>
          <w:sz w:val="22"/>
          <w:szCs w:val="22"/>
        </w:rPr>
        <w:t>, zgodnie z</w:t>
      </w:r>
      <w:r w:rsidR="002B58B8" w:rsidRPr="00657B46">
        <w:rPr>
          <w:rFonts w:asciiTheme="minorHAnsi" w:hAnsiTheme="minorHAnsi" w:cstheme="minorHAnsi"/>
          <w:bCs/>
          <w:color w:val="000000" w:themeColor="text1"/>
          <w:sz w:val="22"/>
          <w:szCs w:val="22"/>
        </w:rPr>
        <w:t xml:space="preserve"> dalszymi postanowieniami Umowy</w:t>
      </w:r>
      <w:bookmarkEnd w:id="1"/>
      <w:r w:rsidR="00E3250E" w:rsidRPr="00657B46">
        <w:rPr>
          <w:rFonts w:asciiTheme="minorHAnsi" w:hAnsiTheme="minorHAnsi" w:cstheme="minorHAnsi"/>
          <w:bCs/>
          <w:color w:val="000000" w:themeColor="text1"/>
          <w:sz w:val="22"/>
          <w:szCs w:val="22"/>
        </w:rPr>
        <w:t>;</w:t>
      </w:r>
    </w:p>
    <w:p w14:paraId="0A1E7E57" w14:textId="3B3BD210" w:rsidR="00E3250E" w:rsidRPr="00657B46" w:rsidRDefault="00E3250E" w:rsidP="00E3250E">
      <w:pPr>
        <w:pStyle w:val="Akapitzlist"/>
        <w:numPr>
          <w:ilvl w:val="1"/>
          <w:numId w:val="8"/>
        </w:numPr>
        <w:tabs>
          <w:tab w:val="clear" w:pos="1440"/>
          <w:tab w:val="num" w:pos="567"/>
        </w:tabs>
        <w:spacing w:line="276" w:lineRule="auto"/>
        <w:ind w:left="567" w:hanging="283"/>
        <w:jc w:val="both"/>
        <w:rPr>
          <w:rFonts w:asciiTheme="minorHAnsi" w:hAnsiTheme="minorHAnsi" w:cstheme="minorHAnsi"/>
          <w:bCs/>
          <w:color w:val="000000" w:themeColor="text1"/>
          <w:sz w:val="22"/>
          <w:szCs w:val="22"/>
        </w:rPr>
      </w:pPr>
      <w:r w:rsidRPr="00657B46">
        <w:rPr>
          <w:rFonts w:asciiTheme="minorHAnsi" w:hAnsiTheme="minorHAnsi" w:cstheme="minorHAnsi"/>
          <w:b/>
          <w:bCs/>
          <w:sz w:val="22"/>
          <w:szCs w:val="22"/>
        </w:rPr>
        <w:t xml:space="preserve">w przypadku zaistniałej konieczności opracowanie Projektów Wykonawczych wraz z niezbędnymi uzgodnieniami i decyzjami administracyjnymi dla zakresu niezbędnego do wykonania Przedmiotu Umowy, w ramach Wynagrodzenia umownego. </w:t>
      </w:r>
    </w:p>
    <w:p w14:paraId="1878EC15" w14:textId="201B727F" w:rsidR="003E2FAB" w:rsidRPr="00657B46" w:rsidRDefault="003E2FAB" w:rsidP="00AD044F">
      <w:pPr>
        <w:numPr>
          <w:ilvl w:val="0"/>
          <w:numId w:val="8"/>
        </w:numPr>
        <w:tabs>
          <w:tab w:val="left" w:pos="284"/>
        </w:tabs>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Szczegółowy zakres </w:t>
      </w:r>
      <w:r w:rsidR="00863CF5" w:rsidRPr="00657B46">
        <w:rPr>
          <w:rFonts w:asciiTheme="minorHAnsi" w:hAnsiTheme="minorHAnsi" w:cstheme="minorHAnsi"/>
          <w:iCs/>
          <w:color w:val="000000" w:themeColor="text1"/>
          <w:sz w:val="22"/>
          <w:szCs w:val="22"/>
        </w:rPr>
        <w:t xml:space="preserve">Przedmiotu Umowy </w:t>
      </w:r>
      <w:r w:rsidRPr="00657B46">
        <w:rPr>
          <w:rFonts w:asciiTheme="minorHAnsi" w:hAnsiTheme="minorHAnsi" w:cstheme="minorHAnsi"/>
          <w:iCs/>
          <w:color w:val="000000" w:themeColor="text1"/>
          <w:sz w:val="22"/>
          <w:szCs w:val="22"/>
        </w:rPr>
        <w:t>przedstawiają</w:t>
      </w:r>
      <w:r w:rsidR="006C2BF6" w:rsidRPr="00657B46">
        <w:rPr>
          <w:rFonts w:asciiTheme="minorHAnsi" w:hAnsiTheme="minorHAnsi" w:cstheme="minorHAnsi"/>
          <w:iCs/>
          <w:color w:val="000000" w:themeColor="text1"/>
          <w:sz w:val="22"/>
          <w:szCs w:val="22"/>
        </w:rPr>
        <w:t xml:space="preserve"> następujące dok</w:t>
      </w:r>
      <w:r w:rsidR="00E3250E" w:rsidRPr="00657B46">
        <w:rPr>
          <w:rFonts w:asciiTheme="minorHAnsi" w:hAnsiTheme="minorHAnsi" w:cstheme="minorHAnsi"/>
          <w:iCs/>
          <w:color w:val="000000" w:themeColor="text1"/>
          <w:sz w:val="22"/>
          <w:szCs w:val="22"/>
        </w:rPr>
        <w:t>u</w:t>
      </w:r>
      <w:r w:rsidR="006C2BF6" w:rsidRPr="00657B46">
        <w:rPr>
          <w:rFonts w:asciiTheme="minorHAnsi" w:hAnsiTheme="minorHAnsi" w:cstheme="minorHAnsi"/>
          <w:iCs/>
          <w:color w:val="000000" w:themeColor="text1"/>
          <w:sz w:val="22"/>
          <w:szCs w:val="22"/>
        </w:rPr>
        <w:t>menty</w:t>
      </w:r>
      <w:r w:rsidRPr="00657B46">
        <w:rPr>
          <w:rFonts w:asciiTheme="minorHAnsi" w:hAnsiTheme="minorHAnsi" w:cstheme="minorHAnsi"/>
          <w:iCs/>
          <w:color w:val="000000" w:themeColor="text1"/>
          <w:sz w:val="22"/>
          <w:szCs w:val="22"/>
        </w:rPr>
        <w:t xml:space="preserve">, stanowiące integralną część </w:t>
      </w:r>
      <w:r w:rsidR="00863CF5" w:rsidRPr="00657B46">
        <w:rPr>
          <w:rFonts w:asciiTheme="minorHAnsi" w:hAnsiTheme="minorHAnsi" w:cstheme="minorHAnsi"/>
          <w:iCs/>
          <w:color w:val="000000" w:themeColor="text1"/>
          <w:sz w:val="22"/>
          <w:szCs w:val="22"/>
        </w:rPr>
        <w:t>Umowy</w:t>
      </w:r>
      <w:r w:rsidRPr="00657B46">
        <w:rPr>
          <w:rFonts w:asciiTheme="minorHAnsi" w:hAnsiTheme="minorHAnsi" w:cstheme="minorHAnsi"/>
          <w:iCs/>
          <w:color w:val="000000" w:themeColor="text1"/>
          <w:sz w:val="22"/>
          <w:szCs w:val="22"/>
        </w:rPr>
        <w:t>:</w:t>
      </w:r>
    </w:p>
    <w:p w14:paraId="3042F644" w14:textId="1C483D17" w:rsidR="00ED6231" w:rsidRPr="00657B46" w:rsidRDefault="00ED6231" w:rsidP="00190C2C">
      <w:pPr>
        <w:pStyle w:val="Akapitzlist"/>
        <w:numPr>
          <w:ilvl w:val="1"/>
          <w:numId w:val="8"/>
        </w:numPr>
        <w:tabs>
          <w:tab w:val="clear" w:pos="1440"/>
          <w:tab w:val="num" w:pos="567"/>
        </w:tabs>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Oferta Wykonawcy wraz ze </w:t>
      </w:r>
      <w:r w:rsidRPr="00657B46">
        <w:rPr>
          <w:rFonts w:asciiTheme="minorHAnsi" w:hAnsiTheme="minorHAnsi" w:cstheme="minorHAnsi"/>
          <w:iCs/>
          <w:color w:val="000000" w:themeColor="text1"/>
          <w:sz w:val="22"/>
          <w:szCs w:val="22"/>
        </w:rPr>
        <w:t xml:space="preserve">Specyfikacją Istotnych Warunków Zamówienia </w:t>
      </w:r>
      <w:r w:rsidR="007A1562"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color w:val="000000" w:themeColor="text1"/>
          <w:sz w:val="22"/>
          <w:szCs w:val="22"/>
        </w:rPr>
        <w:t xml:space="preserve">- Załącznik nr 1 do Umowy, </w:t>
      </w:r>
    </w:p>
    <w:p w14:paraId="4077A76E" w14:textId="0BB0E4DA" w:rsidR="00863CF5" w:rsidRPr="00657B46" w:rsidRDefault="002030FF" w:rsidP="00190C2C">
      <w:pPr>
        <w:pStyle w:val="Akapitzlist"/>
        <w:numPr>
          <w:ilvl w:val="1"/>
          <w:numId w:val="8"/>
        </w:numPr>
        <w:tabs>
          <w:tab w:val="clear" w:pos="1440"/>
          <w:tab w:val="num" w:pos="567"/>
        </w:tabs>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Dokumentacja projektowa</w:t>
      </w:r>
      <w:r w:rsidR="00CA73C5" w:rsidRPr="00657B46">
        <w:rPr>
          <w:rFonts w:asciiTheme="minorHAnsi" w:hAnsiTheme="minorHAnsi" w:cstheme="minorHAnsi"/>
          <w:color w:val="000000" w:themeColor="text1"/>
          <w:sz w:val="22"/>
          <w:szCs w:val="22"/>
        </w:rPr>
        <w:tab/>
      </w:r>
      <w:r w:rsidR="00CA73C5"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t xml:space="preserve">   </w:t>
      </w:r>
      <w:r w:rsidR="007A1562" w:rsidRPr="00657B46">
        <w:rPr>
          <w:rFonts w:asciiTheme="minorHAnsi" w:hAnsiTheme="minorHAnsi" w:cstheme="minorHAnsi"/>
          <w:color w:val="000000" w:themeColor="text1"/>
          <w:sz w:val="22"/>
          <w:szCs w:val="22"/>
        </w:rPr>
        <w:t xml:space="preserve">  </w:t>
      </w:r>
      <w:r w:rsidR="006E3EFF"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w:t>
      </w:r>
      <w:r w:rsidR="00863CF5" w:rsidRPr="00657B46">
        <w:rPr>
          <w:rFonts w:asciiTheme="minorHAnsi" w:hAnsiTheme="minorHAnsi" w:cstheme="minorHAnsi"/>
          <w:color w:val="000000" w:themeColor="text1"/>
          <w:sz w:val="22"/>
          <w:szCs w:val="22"/>
        </w:rPr>
        <w:t>Załącznik</w:t>
      </w:r>
      <w:r w:rsidRPr="00657B46">
        <w:rPr>
          <w:rFonts w:asciiTheme="minorHAnsi" w:hAnsiTheme="minorHAnsi" w:cstheme="minorHAnsi"/>
          <w:color w:val="000000" w:themeColor="text1"/>
          <w:sz w:val="22"/>
          <w:szCs w:val="22"/>
        </w:rPr>
        <w:t xml:space="preserve"> nr </w:t>
      </w:r>
      <w:r w:rsidR="00546680" w:rsidRPr="00657B46">
        <w:rPr>
          <w:rFonts w:asciiTheme="minorHAnsi" w:hAnsiTheme="minorHAnsi" w:cstheme="minorHAnsi"/>
          <w:color w:val="000000" w:themeColor="text1"/>
          <w:sz w:val="22"/>
          <w:szCs w:val="22"/>
        </w:rPr>
        <w:t>2</w:t>
      </w:r>
      <w:r w:rsidRPr="00657B46">
        <w:rPr>
          <w:rFonts w:asciiTheme="minorHAnsi" w:hAnsiTheme="minorHAnsi" w:cstheme="minorHAnsi"/>
          <w:color w:val="000000" w:themeColor="text1"/>
          <w:sz w:val="22"/>
          <w:szCs w:val="22"/>
        </w:rPr>
        <w:t xml:space="preserve"> do </w:t>
      </w:r>
      <w:r w:rsidR="006B0994" w:rsidRPr="00657B46">
        <w:rPr>
          <w:rFonts w:asciiTheme="minorHAnsi" w:hAnsiTheme="minorHAnsi" w:cstheme="minorHAnsi"/>
          <w:color w:val="000000" w:themeColor="text1"/>
          <w:sz w:val="22"/>
          <w:szCs w:val="22"/>
        </w:rPr>
        <w:t>Umowy</w:t>
      </w:r>
      <w:r w:rsidR="00863CF5" w:rsidRPr="00657B46">
        <w:rPr>
          <w:rFonts w:asciiTheme="minorHAnsi" w:hAnsiTheme="minorHAnsi" w:cstheme="minorHAnsi"/>
          <w:color w:val="000000" w:themeColor="text1"/>
          <w:sz w:val="22"/>
          <w:szCs w:val="22"/>
        </w:rPr>
        <w:t>,</w:t>
      </w:r>
    </w:p>
    <w:p w14:paraId="5F15B1DD" w14:textId="69602524" w:rsidR="003E2FAB" w:rsidRPr="00657B46" w:rsidRDefault="00863CF5" w:rsidP="00ED6231">
      <w:pPr>
        <w:pStyle w:val="Akapitzlist"/>
        <w:numPr>
          <w:ilvl w:val="1"/>
          <w:numId w:val="8"/>
        </w:numPr>
        <w:tabs>
          <w:tab w:val="clear" w:pos="1440"/>
          <w:tab w:val="num" w:pos="567"/>
        </w:tabs>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Wykaz wyposażenia </w:t>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ab/>
      </w:r>
      <w:r w:rsidR="006E3EFF" w:rsidRPr="00657B46">
        <w:rPr>
          <w:rFonts w:asciiTheme="minorHAnsi" w:hAnsiTheme="minorHAnsi" w:cstheme="minorHAnsi"/>
          <w:color w:val="000000" w:themeColor="text1"/>
          <w:sz w:val="22"/>
          <w:szCs w:val="22"/>
        </w:rPr>
        <w:tab/>
      </w:r>
      <w:r w:rsidR="005A1B7C" w:rsidRPr="00657B46">
        <w:rPr>
          <w:rFonts w:asciiTheme="minorHAnsi" w:hAnsiTheme="minorHAnsi" w:cstheme="minorHAnsi"/>
          <w:color w:val="000000" w:themeColor="text1"/>
          <w:sz w:val="22"/>
          <w:szCs w:val="22"/>
        </w:rPr>
        <w:t xml:space="preserve">  </w:t>
      </w:r>
      <w:r w:rsidR="007A1562" w:rsidRPr="00657B46">
        <w:rPr>
          <w:rFonts w:asciiTheme="minorHAnsi" w:hAnsiTheme="minorHAnsi" w:cstheme="minorHAnsi"/>
          <w:color w:val="000000" w:themeColor="text1"/>
          <w:sz w:val="22"/>
          <w:szCs w:val="22"/>
        </w:rPr>
        <w:t xml:space="preserve">   </w:t>
      </w:r>
      <w:r w:rsidR="006E3EFF"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Załącznik nr 2a do Umowy</w:t>
      </w:r>
      <w:r w:rsidR="006E3EFF" w:rsidRPr="00657B46">
        <w:rPr>
          <w:rFonts w:asciiTheme="minorHAnsi" w:hAnsiTheme="minorHAnsi" w:cstheme="minorHAnsi"/>
          <w:color w:val="000000" w:themeColor="text1"/>
          <w:sz w:val="22"/>
          <w:szCs w:val="22"/>
        </w:rPr>
        <w:t>,</w:t>
      </w:r>
      <w:r w:rsidR="006B0994" w:rsidRPr="00657B46">
        <w:rPr>
          <w:rFonts w:asciiTheme="minorHAnsi" w:hAnsiTheme="minorHAnsi" w:cstheme="minorHAnsi"/>
          <w:color w:val="000000" w:themeColor="text1"/>
          <w:sz w:val="22"/>
          <w:szCs w:val="22"/>
        </w:rPr>
        <w:t xml:space="preserve"> </w:t>
      </w:r>
    </w:p>
    <w:p w14:paraId="5E55426D" w14:textId="65E17738" w:rsidR="007936DF" w:rsidRPr="00657B46" w:rsidRDefault="00546680" w:rsidP="00190C2C">
      <w:pPr>
        <w:pStyle w:val="Akapitzlist"/>
        <w:numPr>
          <w:ilvl w:val="1"/>
          <w:numId w:val="8"/>
        </w:numPr>
        <w:tabs>
          <w:tab w:val="clear" w:pos="1440"/>
          <w:tab w:val="num" w:pos="567"/>
        </w:tabs>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Harmonogram</w:t>
      </w:r>
      <w:r w:rsidRPr="00657B46">
        <w:rPr>
          <w:rFonts w:asciiTheme="minorHAnsi" w:hAnsiTheme="minorHAnsi" w:cstheme="minorHAnsi"/>
          <w:iCs/>
          <w:color w:val="000000" w:themeColor="text1"/>
          <w:sz w:val="22"/>
          <w:szCs w:val="22"/>
        </w:rPr>
        <w:t xml:space="preserve"> Rzeczowo – Finansowy </w:t>
      </w:r>
      <w:r w:rsidR="005A1B7C" w:rsidRPr="00657B46">
        <w:rPr>
          <w:rFonts w:asciiTheme="minorHAnsi" w:hAnsiTheme="minorHAnsi" w:cstheme="minorHAnsi"/>
          <w:iCs/>
          <w:color w:val="000000" w:themeColor="text1"/>
          <w:sz w:val="22"/>
          <w:szCs w:val="22"/>
        </w:rPr>
        <w:tab/>
      </w:r>
      <w:r w:rsidR="005A1B7C" w:rsidRPr="00657B46">
        <w:rPr>
          <w:rFonts w:asciiTheme="minorHAnsi" w:hAnsiTheme="minorHAnsi" w:cstheme="minorHAnsi"/>
          <w:iCs/>
          <w:color w:val="000000" w:themeColor="text1"/>
          <w:sz w:val="22"/>
          <w:szCs w:val="22"/>
        </w:rPr>
        <w:tab/>
      </w:r>
      <w:r w:rsidR="005A1B7C" w:rsidRPr="00657B46">
        <w:rPr>
          <w:rFonts w:asciiTheme="minorHAnsi" w:hAnsiTheme="minorHAnsi" w:cstheme="minorHAnsi"/>
          <w:iCs/>
          <w:color w:val="000000" w:themeColor="text1"/>
          <w:sz w:val="22"/>
          <w:szCs w:val="22"/>
        </w:rPr>
        <w:tab/>
      </w:r>
      <w:r w:rsidR="005A1B7C" w:rsidRPr="00657B46">
        <w:rPr>
          <w:rFonts w:asciiTheme="minorHAnsi" w:hAnsiTheme="minorHAnsi" w:cstheme="minorHAnsi"/>
          <w:iCs/>
          <w:color w:val="000000" w:themeColor="text1"/>
          <w:sz w:val="22"/>
          <w:szCs w:val="22"/>
        </w:rPr>
        <w:tab/>
      </w:r>
      <w:r w:rsidR="005A1B7C" w:rsidRPr="00657B46">
        <w:rPr>
          <w:rFonts w:asciiTheme="minorHAnsi" w:hAnsiTheme="minorHAnsi" w:cstheme="minorHAnsi"/>
          <w:iCs/>
          <w:color w:val="000000" w:themeColor="text1"/>
          <w:sz w:val="22"/>
          <w:szCs w:val="22"/>
        </w:rPr>
        <w:tab/>
        <w:t xml:space="preserve">     </w:t>
      </w:r>
      <w:r w:rsidR="006E3EFF" w:rsidRPr="00657B46">
        <w:rPr>
          <w:rFonts w:asciiTheme="minorHAnsi" w:hAnsiTheme="minorHAnsi" w:cstheme="minorHAnsi"/>
          <w:iCs/>
          <w:color w:val="000000" w:themeColor="text1"/>
          <w:sz w:val="22"/>
          <w:szCs w:val="22"/>
        </w:rPr>
        <w:t>-</w:t>
      </w:r>
      <w:r w:rsidRPr="00657B46">
        <w:rPr>
          <w:rFonts w:asciiTheme="minorHAnsi" w:hAnsiTheme="minorHAnsi" w:cstheme="minorHAnsi"/>
          <w:iCs/>
          <w:color w:val="000000" w:themeColor="text1"/>
          <w:sz w:val="22"/>
          <w:szCs w:val="22"/>
        </w:rPr>
        <w:t xml:space="preserve"> </w:t>
      </w:r>
      <w:r w:rsidR="00863CF5" w:rsidRPr="00657B46">
        <w:rPr>
          <w:rFonts w:asciiTheme="minorHAnsi" w:hAnsiTheme="minorHAnsi" w:cstheme="minorHAnsi"/>
          <w:iCs/>
          <w:color w:val="000000" w:themeColor="text1"/>
          <w:sz w:val="22"/>
          <w:szCs w:val="22"/>
        </w:rPr>
        <w:t>Załącznik</w:t>
      </w:r>
      <w:r w:rsidRPr="00657B46">
        <w:rPr>
          <w:rFonts w:asciiTheme="minorHAnsi" w:hAnsiTheme="minorHAnsi" w:cstheme="minorHAnsi"/>
          <w:iCs/>
          <w:color w:val="000000" w:themeColor="text1"/>
          <w:sz w:val="22"/>
          <w:szCs w:val="22"/>
        </w:rPr>
        <w:t xml:space="preserve"> nr 3 do </w:t>
      </w:r>
      <w:r w:rsidR="006B0994" w:rsidRPr="00657B46">
        <w:rPr>
          <w:rFonts w:asciiTheme="minorHAnsi" w:hAnsiTheme="minorHAnsi" w:cstheme="minorHAnsi"/>
          <w:iCs/>
          <w:color w:val="000000" w:themeColor="text1"/>
          <w:sz w:val="22"/>
          <w:szCs w:val="22"/>
        </w:rPr>
        <w:t>U</w:t>
      </w:r>
      <w:r w:rsidRPr="00657B46">
        <w:rPr>
          <w:rFonts w:asciiTheme="minorHAnsi" w:hAnsiTheme="minorHAnsi" w:cstheme="minorHAnsi"/>
          <w:iCs/>
          <w:color w:val="000000" w:themeColor="text1"/>
          <w:sz w:val="22"/>
          <w:szCs w:val="22"/>
        </w:rPr>
        <w:t>mowy</w:t>
      </w:r>
      <w:r w:rsidR="008F6E03" w:rsidRPr="00657B46">
        <w:rPr>
          <w:rFonts w:asciiTheme="minorHAnsi" w:hAnsiTheme="minorHAnsi" w:cstheme="minorHAnsi"/>
          <w:iCs/>
          <w:color w:val="000000" w:themeColor="text1"/>
          <w:sz w:val="22"/>
          <w:szCs w:val="22"/>
        </w:rPr>
        <w:t>.</w:t>
      </w:r>
    </w:p>
    <w:p w14:paraId="739EE355" w14:textId="77777777" w:rsidR="001802D3" w:rsidRPr="00657B46" w:rsidRDefault="00546680" w:rsidP="00AD044F">
      <w:pPr>
        <w:pStyle w:val="Akapitzlist"/>
        <w:numPr>
          <w:ilvl w:val="0"/>
          <w:numId w:val="8"/>
        </w:numPr>
        <w:tabs>
          <w:tab w:val="clear" w:pos="502"/>
          <w:tab w:val="num" w:pos="284"/>
        </w:tabs>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bCs/>
          <w:iCs/>
          <w:color w:val="000000" w:themeColor="text1"/>
          <w:sz w:val="22"/>
          <w:szCs w:val="22"/>
        </w:rPr>
        <w:t>Wykonawca</w:t>
      </w:r>
      <w:r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bCs/>
          <w:color w:val="000000" w:themeColor="text1"/>
          <w:sz w:val="22"/>
          <w:szCs w:val="22"/>
        </w:rPr>
        <w:t xml:space="preserve">zobowiązuje się wykonać roboty </w:t>
      </w:r>
      <w:r w:rsidR="00CA73C5" w:rsidRPr="00657B46">
        <w:rPr>
          <w:rFonts w:asciiTheme="minorHAnsi" w:hAnsiTheme="minorHAnsi" w:cstheme="minorHAnsi"/>
          <w:bCs/>
          <w:color w:val="000000" w:themeColor="text1"/>
          <w:sz w:val="22"/>
          <w:szCs w:val="22"/>
        </w:rPr>
        <w:t>będące Przedmiotem U</w:t>
      </w:r>
      <w:r w:rsidRPr="00657B46">
        <w:rPr>
          <w:rFonts w:asciiTheme="minorHAnsi" w:hAnsiTheme="minorHAnsi" w:cstheme="minorHAnsi"/>
          <w:bCs/>
          <w:color w:val="000000" w:themeColor="text1"/>
          <w:sz w:val="22"/>
          <w:szCs w:val="22"/>
        </w:rPr>
        <w:t>mowy zgodnie z wymogami określonymi w dokumentacji przetargowej, zasadami wiedzy technicznej</w:t>
      </w:r>
      <w:r w:rsidR="006E3EFF" w:rsidRPr="00657B46">
        <w:rPr>
          <w:rFonts w:asciiTheme="minorHAnsi" w:hAnsiTheme="minorHAnsi" w:cstheme="minorHAnsi"/>
          <w:bCs/>
          <w:color w:val="000000" w:themeColor="text1"/>
          <w:sz w:val="22"/>
          <w:szCs w:val="22"/>
        </w:rPr>
        <w:t xml:space="preserve">, </w:t>
      </w:r>
      <w:r w:rsidRPr="00657B46">
        <w:rPr>
          <w:rFonts w:asciiTheme="minorHAnsi" w:hAnsiTheme="minorHAnsi" w:cstheme="minorHAnsi"/>
          <w:bCs/>
          <w:color w:val="000000" w:themeColor="text1"/>
          <w:sz w:val="22"/>
          <w:szCs w:val="22"/>
        </w:rPr>
        <w:t>sztuki inżynierskiej</w:t>
      </w:r>
      <w:r w:rsidR="0016157A" w:rsidRPr="00657B46">
        <w:rPr>
          <w:rFonts w:asciiTheme="minorHAnsi" w:hAnsiTheme="minorHAnsi" w:cstheme="minorHAnsi"/>
          <w:bCs/>
          <w:color w:val="000000" w:themeColor="text1"/>
          <w:sz w:val="22"/>
          <w:szCs w:val="22"/>
        </w:rPr>
        <w:t xml:space="preserve"> i budowlanej</w:t>
      </w:r>
      <w:r w:rsidR="005F267C" w:rsidRPr="00657B46">
        <w:rPr>
          <w:rFonts w:asciiTheme="minorHAnsi" w:hAnsiTheme="minorHAnsi" w:cstheme="minorHAnsi"/>
          <w:bCs/>
          <w:color w:val="000000" w:themeColor="text1"/>
          <w:sz w:val="22"/>
          <w:szCs w:val="22"/>
        </w:rPr>
        <w:t>,</w:t>
      </w:r>
      <w:r w:rsidR="0016157A" w:rsidRPr="00657B46">
        <w:rPr>
          <w:rFonts w:asciiTheme="minorHAnsi" w:hAnsiTheme="minorHAnsi" w:cstheme="minorHAnsi"/>
          <w:bCs/>
          <w:color w:val="000000" w:themeColor="text1"/>
          <w:sz w:val="22"/>
          <w:szCs w:val="22"/>
        </w:rPr>
        <w:t xml:space="preserve"> </w:t>
      </w:r>
      <w:r w:rsidRPr="00657B46">
        <w:rPr>
          <w:rFonts w:asciiTheme="minorHAnsi" w:hAnsiTheme="minorHAnsi" w:cstheme="minorHAnsi"/>
          <w:bCs/>
          <w:color w:val="000000" w:themeColor="text1"/>
          <w:sz w:val="22"/>
          <w:szCs w:val="22"/>
        </w:rPr>
        <w:t xml:space="preserve">powszechnie obowiązującymi przepisami prawa oraz </w:t>
      </w:r>
      <w:r w:rsidR="002765A1" w:rsidRPr="00657B46">
        <w:rPr>
          <w:rFonts w:asciiTheme="minorHAnsi" w:hAnsiTheme="minorHAnsi" w:cstheme="minorHAnsi"/>
          <w:bCs/>
          <w:color w:val="000000" w:themeColor="text1"/>
          <w:sz w:val="22"/>
          <w:szCs w:val="22"/>
        </w:rPr>
        <w:t xml:space="preserve">całością </w:t>
      </w:r>
      <w:r w:rsidR="006E3EFF" w:rsidRPr="00657B46">
        <w:rPr>
          <w:rFonts w:asciiTheme="minorHAnsi" w:hAnsiTheme="minorHAnsi" w:cstheme="minorHAnsi"/>
          <w:bCs/>
          <w:color w:val="000000" w:themeColor="text1"/>
          <w:sz w:val="22"/>
          <w:szCs w:val="22"/>
        </w:rPr>
        <w:t>D</w:t>
      </w:r>
      <w:r w:rsidRPr="00657B46">
        <w:rPr>
          <w:rFonts w:asciiTheme="minorHAnsi" w:hAnsiTheme="minorHAnsi" w:cstheme="minorHAnsi"/>
          <w:bCs/>
          <w:color w:val="000000" w:themeColor="text1"/>
          <w:sz w:val="22"/>
          <w:szCs w:val="22"/>
        </w:rPr>
        <w:t>okumentacj</w:t>
      </w:r>
      <w:r w:rsidR="002765A1" w:rsidRPr="00657B46">
        <w:rPr>
          <w:rFonts w:asciiTheme="minorHAnsi" w:hAnsiTheme="minorHAnsi" w:cstheme="minorHAnsi"/>
          <w:bCs/>
          <w:color w:val="000000" w:themeColor="text1"/>
          <w:sz w:val="22"/>
          <w:szCs w:val="22"/>
        </w:rPr>
        <w:t xml:space="preserve">i </w:t>
      </w:r>
      <w:r w:rsidR="00640E62" w:rsidRPr="00657B46">
        <w:rPr>
          <w:rFonts w:asciiTheme="minorHAnsi" w:hAnsiTheme="minorHAnsi" w:cstheme="minorHAnsi"/>
          <w:bCs/>
          <w:color w:val="000000" w:themeColor="text1"/>
          <w:sz w:val="22"/>
          <w:szCs w:val="22"/>
        </w:rPr>
        <w:t>p</w:t>
      </w:r>
      <w:r w:rsidR="006E3EFF" w:rsidRPr="00657B46">
        <w:rPr>
          <w:rFonts w:asciiTheme="minorHAnsi" w:hAnsiTheme="minorHAnsi" w:cstheme="minorHAnsi"/>
          <w:bCs/>
          <w:color w:val="000000" w:themeColor="text1"/>
          <w:sz w:val="22"/>
          <w:szCs w:val="22"/>
        </w:rPr>
        <w:t>rojektowej</w:t>
      </w:r>
      <w:r w:rsidRPr="00657B46">
        <w:rPr>
          <w:rFonts w:asciiTheme="minorHAnsi" w:hAnsiTheme="minorHAnsi" w:cstheme="minorHAnsi"/>
          <w:bCs/>
          <w:color w:val="000000" w:themeColor="text1"/>
          <w:sz w:val="22"/>
          <w:szCs w:val="22"/>
        </w:rPr>
        <w:t xml:space="preserve"> stanowiąc</w:t>
      </w:r>
      <w:r w:rsidR="002765A1" w:rsidRPr="00657B46">
        <w:rPr>
          <w:rFonts w:asciiTheme="minorHAnsi" w:hAnsiTheme="minorHAnsi" w:cstheme="minorHAnsi"/>
          <w:bCs/>
          <w:color w:val="000000" w:themeColor="text1"/>
          <w:sz w:val="22"/>
          <w:szCs w:val="22"/>
        </w:rPr>
        <w:t>ej</w:t>
      </w:r>
      <w:r w:rsidRPr="00657B46">
        <w:rPr>
          <w:rFonts w:asciiTheme="minorHAnsi" w:hAnsiTheme="minorHAnsi" w:cstheme="minorHAnsi"/>
          <w:bCs/>
          <w:color w:val="000000" w:themeColor="text1"/>
          <w:sz w:val="22"/>
          <w:szCs w:val="22"/>
        </w:rPr>
        <w:t xml:space="preserve"> </w:t>
      </w:r>
      <w:r w:rsidR="00863CF5" w:rsidRPr="00657B46">
        <w:rPr>
          <w:rFonts w:asciiTheme="minorHAnsi" w:hAnsiTheme="minorHAnsi" w:cstheme="minorHAnsi"/>
          <w:bCs/>
          <w:color w:val="000000" w:themeColor="text1"/>
          <w:sz w:val="22"/>
          <w:szCs w:val="22"/>
        </w:rPr>
        <w:t>Załącznik</w:t>
      </w:r>
      <w:r w:rsidRPr="00657B46">
        <w:rPr>
          <w:rFonts w:asciiTheme="minorHAnsi" w:hAnsiTheme="minorHAnsi" w:cstheme="minorHAnsi"/>
          <w:bCs/>
          <w:color w:val="000000" w:themeColor="text1"/>
          <w:sz w:val="22"/>
          <w:szCs w:val="22"/>
        </w:rPr>
        <w:t xml:space="preserve"> nr 2 do Umowy, na którą składają się</w:t>
      </w:r>
      <w:bookmarkStart w:id="2" w:name="_Hlk15471615"/>
      <w:r w:rsidR="001802D3" w:rsidRPr="00657B46">
        <w:rPr>
          <w:rFonts w:asciiTheme="minorHAnsi" w:hAnsiTheme="minorHAnsi" w:cstheme="minorHAnsi"/>
          <w:bCs/>
          <w:color w:val="000000" w:themeColor="text1"/>
          <w:sz w:val="22"/>
          <w:szCs w:val="22"/>
        </w:rPr>
        <w:t>:</w:t>
      </w:r>
    </w:p>
    <w:p w14:paraId="0A9D3F76"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bookmarkStart w:id="3" w:name="_Hlk17895490"/>
      <w:bookmarkEnd w:id="2"/>
      <w:r w:rsidRPr="00A77C34">
        <w:rPr>
          <w:rFonts w:ascii="Calibri" w:hAnsi="Calibri" w:cs="Calibri"/>
          <w:sz w:val="22"/>
          <w:szCs w:val="22"/>
        </w:rPr>
        <w:t>Projekt wykonawczy (branża: architektura, konstrukcja, aranżacji wnętrz, instalacji: elektrycznych, niskoprądowych, sanitarnych) wraz załącznikami, przygotowany przez archimedia, Architekci&amp;Inżynierowie, ul. Święciańska 6 61-131 Poznań– etap III;;</w:t>
      </w:r>
    </w:p>
    <w:p w14:paraId="4D9835FB"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Specyfikacja techniczna wykonania i odbioru robót (brażna: architektura, konstrukcja, aranżacji wnętrz, instalacji: elektrycznych, niskoprądowych, sanitarnych) wraz załącznikami, przygotowany przez archimedia, Architekci&amp;Inżynierowie, ul. Święciańska 6 61-131 Poznań, w zakresie etapu III;</w:t>
      </w:r>
    </w:p>
    <w:p w14:paraId="635BCD27"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Program prac konserwatorskich przygotowany przez archimedia, Architekci&amp;Inżynierowie, ul. Święciańska 6 61-131 Poznań, w zakresie etapu III;</w:t>
      </w:r>
    </w:p>
    <w:p w14:paraId="53DA2B61"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Audyt energetyczny przygotowany przez Arura Szkopa, w zakresie etapu III;</w:t>
      </w:r>
    </w:p>
    <w:p w14:paraId="73BF1CC0"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Ekspertyza techniczna przygotowana przez archimedia, Architekci&amp;Inżynierowie, ul. Święciańska 6 61-131 Poznań, w zakresie etapu III;</w:t>
      </w:r>
    </w:p>
    <w:p w14:paraId="05BEDCE7"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Informacja BIOZ przygotowana przez archimedia, Architekci&amp;Inżynierowie, ul. Święciańska 6 61-131 Poznań – etap III;</w:t>
      </w:r>
    </w:p>
    <w:p w14:paraId="062D33CF"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decyzja nr 908/2018 z dnia 11.05.2018 r.  zatwierdzająca projekt budowlany i udzielająca pozwolenia na budowę (data ostateczna z dnia 28.05.2018 r.) – etap III;</w:t>
      </w:r>
    </w:p>
    <w:p w14:paraId="0F292DEC"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Decyzja Prezydenta Miasta Poznania nr 1068/2019 z dnia 04.06.2019 r. pozwolenie na budowę, zatwierdzająca projekt budowlany i udzielająca pozwolenia na budowę – etap III;</w:t>
      </w:r>
    </w:p>
    <w:p w14:paraId="39D3602C"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Decyzja Miejskiego Konserwatora Zabytków nr 427/2019 z dnia 10.05.2019 r. pozwolenia na prowadzenie robót budowlanych przy zabytku wpisanym do rejestru zabytków – etap III;,</w:t>
      </w:r>
    </w:p>
    <w:p w14:paraId="7D1D3C9E" w14:textId="77777777"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Przedmiar robót (branża: architektura, konstrukcja, aranżacji wnętrz, instalacji: elektrycznych, niskoprądowych, sanitarnych) wraz załącznikami, przygotowany przez archimedia, Architekci&amp;Inżynierowie, ul. Święciańska 6 61-131 Poznań – całość eyap I, II i III;.</w:t>
      </w:r>
    </w:p>
    <w:p w14:paraId="65AB61EC" w14:textId="17885594" w:rsidR="00A77C34" w:rsidRPr="00A77C34" w:rsidRDefault="00A77C34" w:rsidP="00A77C34">
      <w:pPr>
        <w:numPr>
          <w:ilvl w:val="0"/>
          <w:numId w:val="85"/>
        </w:numPr>
        <w:suppressAutoHyphens/>
        <w:spacing w:line="288" w:lineRule="auto"/>
        <w:ind w:left="709"/>
        <w:jc w:val="both"/>
        <w:rPr>
          <w:rFonts w:ascii="Calibri" w:hAnsi="Calibri" w:cs="Calibri"/>
          <w:sz w:val="22"/>
          <w:szCs w:val="22"/>
        </w:rPr>
      </w:pPr>
      <w:r w:rsidRPr="00A77C34">
        <w:rPr>
          <w:rFonts w:ascii="Calibri" w:hAnsi="Calibri" w:cs="Calibri"/>
          <w:sz w:val="22"/>
          <w:szCs w:val="22"/>
        </w:rPr>
        <w:t>Przedmiar robót, przygotowany przez archimedia, Architekci&amp;Inżynierowie, ul. Święciańska 6 61-131 Poznań – etap III</w:t>
      </w:r>
      <w:r>
        <w:rPr>
          <w:rFonts w:ascii="Calibri" w:hAnsi="Calibri" w:cs="Calibri"/>
          <w:sz w:val="22"/>
          <w:szCs w:val="22"/>
        </w:rPr>
        <w:t>.</w:t>
      </w:r>
    </w:p>
    <w:bookmarkEnd w:id="3"/>
    <w:p w14:paraId="0BC98EF0" w14:textId="05D63BCB" w:rsidR="00CB1A5E" w:rsidRPr="00657B46" w:rsidRDefault="002030FF" w:rsidP="00AD044F">
      <w:pPr>
        <w:pStyle w:val="Akapitzlist"/>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 przypadku jakichkolwiek sprzeczności pomiędzy powyższymi dokumentami</w:t>
      </w:r>
      <w:r w:rsidR="009E5665" w:rsidRPr="00657B46">
        <w:rPr>
          <w:rFonts w:asciiTheme="minorHAnsi" w:hAnsiTheme="minorHAnsi" w:cstheme="minorHAnsi"/>
          <w:iCs/>
          <w:color w:val="000000" w:themeColor="text1"/>
          <w:sz w:val="22"/>
          <w:szCs w:val="22"/>
        </w:rPr>
        <w:t>,</w:t>
      </w:r>
      <w:r w:rsidRPr="00657B46">
        <w:rPr>
          <w:rFonts w:asciiTheme="minorHAnsi" w:hAnsiTheme="minorHAnsi" w:cstheme="minorHAnsi"/>
          <w:iCs/>
          <w:color w:val="000000" w:themeColor="text1"/>
          <w:sz w:val="22"/>
          <w:szCs w:val="22"/>
        </w:rPr>
        <w:t xml:space="preserve"> ich postanowienia będą miały zastosowanie zgodnie z </w:t>
      </w:r>
      <w:r w:rsidR="003A2A4E" w:rsidRPr="00657B46">
        <w:rPr>
          <w:rFonts w:asciiTheme="minorHAnsi" w:hAnsiTheme="minorHAnsi" w:cstheme="minorHAnsi"/>
          <w:iCs/>
          <w:color w:val="000000" w:themeColor="text1"/>
          <w:sz w:val="22"/>
          <w:szCs w:val="22"/>
        </w:rPr>
        <w:t xml:space="preserve">następującą kolejnością: projekt wykonawczy, </w:t>
      </w:r>
      <w:r w:rsidR="00B22AE2" w:rsidRPr="00657B46">
        <w:rPr>
          <w:rFonts w:asciiTheme="minorHAnsi" w:hAnsiTheme="minorHAnsi" w:cstheme="minorHAnsi"/>
          <w:iCs/>
          <w:color w:val="000000" w:themeColor="text1"/>
          <w:sz w:val="22"/>
          <w:szCs w:val="22"/>
        </w:rPr>
        <w:t xml:space="preserve">projekt budowlany, SIWZ i oferta, </w:t>
      </w:r>
      <w:r w:rsidR="00B22AE2" w:rsidRPr="00657B46">
        <w:rPr>
          <w:rFonts w:asciiTheme="minorHAnsi" w:hAnsiTheme="minorHAnsi" w:cstheme="minorHAnsi"/>
          <w:iCs/>
          <w:color w:val="000000" w:themeColor="text1"/>
          <w:sz w:val="22"/>
          <w:szCs w:val="22"/>
        </w:rPr>
        <w:br/>
      </w:r>
      <w:r w:rsidRPr="00657B46">
        <w:rPr>
          <w:rFonts w:asciiTheme="minorHAnsi" w:hAnsiTheme="minorHAnsi" w:cstheme="minorHAnsi"/>
          <w:iCs/>
          <w:color w:val="000000" w:themeColor="text1"/>
          <w:sz w:val="22"/>
          <w:szCs w:val="22"/>
        </w:rPr>
        <w:t>z zastrzeżeniem</w:t>
      </w:r>
      <w:r w:rsidR="00B22AE2" w:rsidRPr="00657B46">
        <w:rPr>
          <w:rFonts w:asciiTheme="minorHAnsi" w:hAnsiTheme="minorHAnsi" w:cstheme="minorHAnsi"/>
          <w:iCs/>
          <w:color w:val="000000" w:themeColor="text1"/>
          <w:sz w:val="22"/>
          <w:szCs w:val="22"/>
        </w:rPr>
        <w:t>,</w:t>
      </w:r>
      <w:r w:rsidRPr="00657B46">
        <w:rPr>
          <w:rFonts w:asciiTheme="minorHAnsi" w:hAnsiTheme="minorHAnsi" w:cstheme="minorHAnsi"/>
          <w:iCs/>
          <w:color w:val="000000" w:themeColor="text1"/>
          <w:sz w:val="22"/>
          <w:szCs w:val="22"/>
        </w:rPr>
        <w:t xml:space="preserve"> że postanowienia Umowy będą miały zawsze pierwszeństwo zastosowania</w:t>
      </w:r>
      <w:r w:rsidR="005A6B79" w:rsidRPr="00657B46">
        <w:rPr>
          <w:rFonts w:asciiTheme="minorHAnsi" w:hAnsiTheme="minorHAnsi" w:cstheme="minorHAnsi"/>
          <w:iCs/>
          <w:color w:val="000000" w:themeColor="text1"/>
          <w:sz w:val="22"/>
          <w:szCs w:val="22"/>
        </w:rPr>
        <w:t>.</w:t>
      </w:r>
    </w:p>
    <w:p w14:paraId="4E7D4DED" w14:textId="00359091" w:rsidR="00BE4360" w:rsidRPr="00657B46" w:rsidRDefault="00BE4360" w:rsidP="00ED6231">
      <w:pPr>
        <w:pStyle w:val="Akapitzlist"/>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bCs/>
          <w:iCs/>
          <w:color w:val="000000" w:themeColor="text1"/>
          <w:sz w:val="22"/>
          <w:szCs w:val="22"/>
          <w:lang w:eastAsia="ar-SA"/>
        </w:rPr>
        <w:t>Wykonawca</w:t>
      </w:r>
      <w:r w:rsidRPr="00657B46">
        <w:rPr>
          <w:rFonts w:asciiTheme="minorHAnsi" w:hAnsiTheme="minorHAnsi" w:cstheme="minorHAnsi"/>
          <w:iCs/>
          <w:color w:val="000000" w:themeColor="text1"/>
          <w:sz w:val="22"/>
          <w:szCs w:val="22"/>
          <w:lang w:eastAsia="ar-SA"/>
        </w:rPr>
        <w:t xml:space="preserve"> zobowiązuje się, na swój koszt, do sporządzenia oraz dostarczenia po zakończeniu robót dokumentacji powykonawczej i dokumentów wymaganych przez Prawo Budowlane</w:t>
      </w:r>
      <w:r w:rsidRPr="00657B46">
        <w:rPr>
          <w:rFonts w:asciiTheme="minorHAnsi" w:hAnsiTheme="minorHAnsi" w:cstheme="minorHAnsi"/>
          <w:color w:val="000000" w:themeColor="text1"/>
          <w:sz w:val="22"/>
          <w:szCs w:val="22"/>
          <w:lang w:eastAsia="ar-SA"/>
        </w:rPr>
        <w:t xml:space="preserve"> w zakresie związanym z ich zakończeniem</w:t>
      </w:r>
      <w:r w:rsidRPr="00657B46">
        <w:rPr>
          <w:rFonts w:asciiTheme="minorHAnsi" w:hAnsiTheme="minorHAnsi" w:cstheme="minorHAnsi"/>
          <w:iCs/>
          <w:color w:val="000000" w:themeColor="text1"/>
          <w:sz w:val="22"/>
          <w:szCs w:val="22"/>
          <w:lang w:eastAsia="ar-SA"/>
        </w:rPr>
        <w:t xml:space="preserve"> i wynikając</w:t>
      </w:r>
      <w:r w:rsidR="00D52E3E" w:rsidRPr="00657B46">
        <w:rPr>
          <w:rFonts w:asciiTheme="minorHAnsi" w:hAnsiTheme="minorHAnsi" w:cstheme="minorHAnsi"/>
          <w:iCs/>
          <w:color w:val="000000" w:themeColor="text1"/>
          <w:sz w:val="22"/>
          <w:szCs w:val="22"/>
          <w:lang w:eastAsia="ar-SA"/>
        </w:rPr>
        <w:t>ym</w:t>
      </w:r>
      <w:r w:rsidRPr="00657B46">
        <w:rPr>
          <w:rFonts w:asciiTheme="minorHAnsi" w:hAnsiTheme="minorHAnsi" w:cstheme="minorHAnsi"/>
          <w:iCs/>
          <w:color w:val="000000" w:themeColor="text1"/>
          <w:sz w:val="22"/>
          <w:szCs w:val="22"/>
          <w:lang w:eastAsia="ar-SA"/>
        </w:rPr>
        <w:t xml:space="preserve"> z </w:t>
      </w:r>
      <w:r w:rsidR="006B0994" w:rsidRPr="00657B46">
        <w:rPr>
          <w:rFonts w:asciiTheme="minorHAnsi" w:hAnsiTheme="minorHAnsi" w:cstheme="minorHAnsi"/>
          <w:iCs/>
          <w:color w:val="000000" w:themeColor="text1"/>
          <w:sz w:val="22"/>
          <w:szCs w:val="22"/>
          <w:lang w:eastAsia="ar-SA"/>
        </w:rPr>
        <w:t>U</w:t>
      </w:r>
      <w:r w:rsidRPr="00657B46">
        <w:rPr>
          <w:rFonts w:asciiTheme="minorHAnsi" w:hAnsiTheme="minorHAnsi" w:cstheme="minorHAnsi"/>
          <w:iCs/>
          <w:color w:val="000000" w:themeColor="text1"/>
          <w:sz w:val="22"/>
          <w:szCs w:val="22"/>
          <w:lang w:eastAsia="ar-SA"/>
        </w:rPr>
        <w:t xml:space="preserve">mowy. </w:t>
      </w:r>
      <w:r w:rsidRPr="00657B46">
        <w:rPr>
          <w:rFonts w:asciiTheme="minorHAnsi" w:hAnsiTheme="minorHAnsi" w:cstheme="minorHAnsi"/>
          <w:color w:val="000000" w:themeColor="text1"/>
          <w:sz w:val="22"/>
          <w:szCs w:val="22"/>
          <w:lang w:eastAsia="ar-SA"/>
        </w:rPr>
        <w:t xml:space="preserve">Wykonawca oświadcza również, że jest przedsiębiorcą specjalizującym się w realizacji inwestycji budowlanych o charakterze odpowiadającym zamierzonemu </w:t>
      </w:r>
      <w:r w:rsidR="006B0994" w:rsidRPr="00657B46">
        <w:rPr>
          <w:rFonts w:asciiTheme="minorHAnsi" w:hAnsiTheme="minorHAnsi" w:cstheme="minorHAnsi"/>
          <w:color w:val="000000" w:themeColor="text1"/>
          <w:sz w:val="22"/>
          <w:szCs w:val="22"/>
          <w:lang w:eastAsia="ar-SA"/>
        </w:rPr>
        <w:t>Przedmiotowi Umowy</w:t>
      </w:r>
      <w:r w:rsidR="00087995" w:rsidRPr="00657B46">
        <w:rPr>
          <w:rFonts w:asciiTheme="minorHAnsi" w:hAnsiTheme="minorHAnsi" w:cstheme="minorHAnsi"/>
          <w:color w:val="000000" w:themeColor="text1"/>
          <w:sz w:val="22"/>
          <w:szCs w:val="22"/>
          <w:lang w:eastAsia="ar-SA"/>
        </w:rPr>
        <w:t>, posiada doświadczenie w zakresie tego typu inwestycji</w:t>
      </w:r>
      <w:r w:rsidR="0016157A" w:rsidRPr="00657B46">
        <w:rPr>
          <w:rFonts w:asciiTheme="minorHAnsi" w:hAnsiTheme="minorHAnsi" w:cstheme="minorHAnsi"/>
          <w:color w:val="000000" w:themeColor="text1"/>
          <w:sz w:val="22"/>
          <w:szCs w:val="22"/>
          <w:lang w:eastAsia="ar-SA"/>
        </w:rPr>
        <w:t>, dysponuje odpowiednimi maszynami, materiałami oraz zasobami ludzkimi</w:t>
      </w:r>
      <w:r w:rsidRPr="00657B46">
        <w:rPr>
          <w:rFonts w:asciiTheme="minorHAnsi" w:hAnsiTheme="minorHAnsi" w:cstheme="minorHAnsi"/>
          <w:color w:val="000000" w:themeColor="text1"/>
          <w:sz w:val="22"/>
          <w:szCs w:val="22"/>
          <w:lang w:eastAsia="ar-SA"/>
        </w:rPr>
        <w:t xml:space="preserve"> i gwarantuje </w:t>
      </w:r>
      <w:r w:rsidR="00863CF5" w:rsidRPr="00657B46">
        <w:rPr>
          <w:rFonts w:asciiTheme="minorHAnsi" w:hAnsiTheme="minorHAnsi" w:cstheme="minorHAnsi"/>
          <w:color w:val="000000" w:themeColor="text1"/>
          <w:sz w:val="22"/>
          <w:szCs w:val="22"/>
          <w:lang w:eastAsia="ar-SA"/>
        </w:rPr>
        <w:t xml:space="preserve">terminowość i </w:t>
      </w:r>
      <w:r w:rsidRPr="00657B46">
        <w:rPr>
          <w:rFonts w:asciiTheme="minorHAnsi" w:hAnsiTheme="minorHAnsi" w:cstheme="minorHAnsi"/>
          <w:color w:val="000000" w:themeColor="text1"/>
          <w:sz w:val="22"/>
          <w:szCs w:val="22"/>
          <w:lang w:eastAsia="ar-SA"/>
        </w:rPr>
        <w:t xml:space="preserve">wysoką jakość prac związanych z realizacją </w:t>
      </w:r>
      <w:r w:rsidR="0092036E" w:rsidRPr="00657B46">
        <w:rPr>
          <w:rFonts w:asciiTheme="minorHAnsi" w:hAnsiTheme="minorHAnsi" w:cstheme="minorHAnsi"/>
          <w:color w:val="000000" w:themeColor="text1"/>
          <w:sz w:val="22"/>
          <w:szCs w:val="22"/>
          <w:lang w:eastAsia="ar-SA"/>
        </w:rPr>
        <w:t>Przedmiotu Umowy</w:t>
      </w:r>
      <w:r w:rsidRPr="00657B46">
        <w:rPr>
          <w:rFonts w:asciiTheme="minorHAnsi" w:hAnsiTheme="minorHAnsi" w:cstheme="minorHAnsi"/>
          <w:color w:val="000000" w:themeColor="text1"/>
          <w:sz w:val="22"/>
          <w:szCs w:val="22"/>
          <w:lang w:eastAsia="ar-SA"/>
        </w:rPr>
        <w:t xml:space="preserve">, zaś celem </w:t>
      </w:r>
      <w:r w:rsidR="0092036E" w:rsidRPr="00657B46">
        <w:rPr>
          <w:rFonts w:asciiTheme="minorHAnsi" w:hAnsiTheme="minorHAnsi" w:cstheme="minorHAnsi"/>
          <w:color w:val="000000" w:themeColor="text1"/>
          <w:sz w:val="22"/>
          <w:szCs w:val="22"/>
          <w:lang w:eastAsia="ar-SA"/>
        </w:rPr>
        <w:t xml:space="preserve">Umowy </w:t>
      </w:r>
      <w:r w:rsidRPr="00657B46">
        <w:rPr>
          <w:rFonts w:asciiTheme="minorHAnsi" w:hAnsiTheme="minorHAnsi" w:cstheme="minorHAnsi"/>
          <w:color w:val="000000" w:themeColor="text1"/>
          <w:sz w:val="22"/>
          <w:szCs w:val="22"/>
          <w:lang w:eastAsia="ar-SA"/>
        </w:rPr>
        <w:t xml:space="preserve">jest </w:t>
      </w:r>
      <w:r w:rsidR="00657B46" w:rsidRPr="00657B46">
        <w:rPr>
          <w:rFonts w:asciiTheme="minorHAnsi" w:hAnsiTheme="minorHAnsi" w:cstheme="minorHAnsi"/>
          <w:b/>
          <w:bCs/>
          <w:iCs/>
          <w:color w:val="000000" w:themeColor="text1"/>
          <w:sz w:val="22"/>
          <w:szCs w:val="22"/>
        </w:rPr>
        <w:t>Przebudowa na nowoczesne centrum kształcenia budynku WSCKZiU nr 2 w Poznaniu przy ul. Mostowej 6– etap nr III</w:t>
      </w:r>
      <w:r w:rsidR="00657B46" w:rsidRPr="00657B46">
        <w:rPr>
          <w:rFonts w:asciiTheme="minorHAnsi" w:hAnsiTheme="minorHAnsi" w:cstheme="minorHAnsi"/>
          <w:bCs/>
          <w:iCs/>
          <w:color w:val="000000" w:themeColor="text1"/>
          <w:sz w:val="22"/>
          <w:szCs w:val="22"/>
        </w:rPr>
        <w:t xml:space="preserve"> </w:t>
      </w:r>
      <w:r w:rsidR="00ED6231" w:rsidRPr="00657B46">
        <w:rPr>
          <w:rFonts w:asciiTheme="minorHAnsi" w:hAnsiTheme="minorHAnsi" w:cstheme="minorHAnsi"/>
          <w:bCs/>
          <w:iCs/>
          <w:color w:val="000000" w:themeColor="text1"/>
          <w:sz w:val="22"/>
          <w:szCs w:val="22"/>
        </w:rPr>
        <w:t>wraz z wbudowanym wyposażeniem</w:t>
      </w:r>
      <w:r w:rsidR="00ED6231" w:rsidRPr="00657B46">
        <w:rPr>
          <w:rFonts w:asciiTheme="minorHAnsi" w:hAnsiTheme="minorHAnsi" w:cstheme="minorHAnsi"/>
          <w:bCs/>
          <w:iCs/>
          <w:color w:val="000000" w:themeColor="text1"/>
          <w:sz w:val="22"/>
          <w:szCs w:val="22"/>
          <w:lang w:eastAsia="ar-SA"/>
        </w:rPr>
        <w:t xml:space="preserve"> </w:t>
      </w:r>
      <w:r w:rsidR="000F574C" w:rsidRPr="00657B46">
        <w:rPr>
          <w:rFonts w:asciiTheme="minorHAnsi" w:hAnsiTheme="minorHAnsi" w:cstheme="minorHAnsi"/>
          <w:color w:val="000000" w:themeColor="text1"/>
          <w:sz w:val="22"/>
          <w:szCs w:val="22"/>
          <w:lang w:eastAsia="ar-SA"/>
        </w:rPr>
        <w:t>i przekazanie go do użytkowania przez Wykonawcę na rzecz Zamawiającego.</w:t>
      </w:r>
    </w:p>
    <w:p w14:paraId="12396580" w14:textId="105417D0" w:rsidR="00BB4256" w:rsidRPr="00BB4256" w:rsidRDefault="00BB4256"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BB4256">
        <w:rPr>
          <w:rFonts w:asciiTheme="minorHAnsi" w:hAnsiTheme="minorHAnsi" w:cstheme="minorHAnsi"/>
          <w:b/>
          <w:iCs/>
          <w:color w:val="000000" w:themeColor="text1"/>
          <w:sz w:val="22"/>
          <w:szCs w:val="22"/>
        </w:rPr>
        <w:t xml:space="preserve">Wykonawca zobowiązany jest do wykonania ponownych pomiarów </w:t>
      </w:r>
      <w:r w:rsidR="005D6185">
        <w:rPr>
          <w:rFonts w:asciiTheme="minorHAnsi" w:hAnsiTheme="minorHAnsi" w:cstheme="minorHAnsi"/>
          <w:b/>
          <w:iCs/>
          <w:color w:val="000000" w:themeColor="text1"/>
          <w:sz w:val="22"/>
          <w:szCs w:val="22"/>
        </w:rPr>
        <w:t xml:space="preserve">wszystkich </w:t>
      </w:r>
      <w:r w:rsidRPr="00BB4256">
        <w:rPr>
          <w:rFonts w:asciiTheme="minorHAnsi" w:hAnsiTheme="minorHAnsi" w:cstheme="minorHAnsi"/>
          <w:b/>
          <w:iCs/>
          <w:color w:val="000000" w:themeColor="text1"/>
          <w:sz w:val="22"/>
          <w:szCs w:val="22"/>
        </w:rPr>
        <w:t>instalacji zainstalowanych w ramach II etapu jak np. instalacji odgromowej i polaczeń wyrównawczych, zewnętrznych linii zasilających, wewnętrznych linii zasilających, instalacji oświetlenia awaryjnego, wydajności instalacji hydrantowej, dokonania pełnego badania instalacji okablowania strukturalnego w zakresie kategoryzacji i uzyskania certyfikatu dla kategorii 7A oraz wszystkich innych zastanych instalacji po zakończeniu Etapu II</w:t>
      </w:r>
      <w:r>
        <w:rPr>
          <w:rFonts w:asciiTheme="minorHAnsi" w:hAnsiTheme="minorHAnsi" w:cstheme="minorHAnsi"/>
          <w:b/>
          <w:iCs/>
          <w:color w:val="000000" w:themeColor="text1"/>
          <w:sz w:val="22"/>
          <w:szCs w:val="22"/>
        </w:rPr>
        <w:t>.</w:t>
      </w:r>
    </w:p>
    <w:p w14:paraId="3823548A" w14:textId="24566B79" w:rsidR="00BE4360" w:rsidRPr="00657B46" w:rsidRDefault="00BE4360"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lang w:eastAsia="ar-SA"/>
        </w:rPr>
        <w:t xml:space="preserve">Wykonawca zobowiązany jest posiadać i na każde żądanie Zamawiającego oraz </w:t>
      </w:r>
      <w:r w:rsidR="00874043" w:rsidRPr="00657B46">
        <w:rPr>
          <w:rFonts w:asciiTheme="minorHAnsi" w:hAnsiTheme="minorHAnsi" w:cstheme="minorHAnsi"/>
          <w:color w:val="000000" w:themeColor="text1"/>
          <w:sz w:val="22"/>
          <w:szCs w:val="22"/>
          <w:lang w:eastAsia="ar-SA"/>
        </w:rPr>
        <w:t>I</w:t>
      </w:r>
      <w:r w:rsidRPr="00657B46">
        <w:rPr>
          <w:rFonts w:asciiTheme="minorHAnsi" w:hAnsiTheme="minorHAnsi" w:cstheme="minorHAnsi"/>
          <w:color w:val="000000" w:themeColor="text1"/>
          <w:sz w:val="22"/>
          <w:szCs w:val="22"/>
          <w:lang w:eastAsia="ar-SA"/>
        </w:rPr>
        <w:t xml:space="preserve">nspektora </w:t>
      </w:r>
      <w:r w:rsidR="00874043" w:rsidRPr="00657B46">
        <w:rPr>
          <w:rFonts w:asciiTheme="minorHAnsi" w:hAnsiTheme="minorHAnsi" w:cstheme="minorHAnsi"/>
          <w:color w:val="000000" w:themeColor="text1"/>
          <w:sz w:val="22"/>
          <w:szCs w:val="22"/>
          <w:lang w:eastAsia="ar-SA"/>
        </w:rPr>
        <w:t>N</w:t>
      </w:r>
      <w:r w:rsidRPr="00657B46">
        <w:rPr>
          <w:rFonts w:asciiTheme="minorHAnsi" w:hAnsiTheme="minorHAnsi" w:cstheme="minorHAnsi"/>
          <w:color w:val="000000" w:themeColor="text1"/>
          <w:sz w:val="22"/>
          <w:szCs w:val="22"/>
          <w:lang w:eastAsia="ar-SA"/>
        </w:rPr>
        <w:t>adzoru okazać na wbudowane i zastosowane materiały i urządzenia odpowiednie</w:t>
      </w:r>
      <w:r w:rsidR="00320606" w:rsidRPr="00657B46">
        <w:rPr>
          <w:rFonts w:asciiTheme="minorHAnsi" w:hAnsiTheme="minorHAnsi" w:cstheme="minorHAnsi"/>
          <w:color w:val="000000" w:themeColor="text1"/>
          <w:sz w:val="22"/>
          <w:szCs w:val="22"/>
          <w:lang w:eastAsia="ar-SA"/>
        </w:rPr>
        <w:t xml:space="preserve"> atesty,</w:t>
      </w:r>
      <w:r w:rsidRPr="00657B46">
        <w:rPr>
          <w:rFonts w:asciiTheme="minorHAnsi" w:hAnsiTheme="minorHAnsi" w:cstheme="minorHAnsi"/>
          <w:color w:val="000000" w:themeColor="text1"/>
          <w:sz w:val="22"/>
          <w:szCs w:val="22"/>
          <w:lang w:eastAsia="ar-SA"/>
        </w:rPr>
        <w:t xml:space="preserve"> certyfikaty i zaświadczenia, w szczególności: certyfikat na znak bezpieczeństwa, deklarację zgodności, deklarację właściwości użytkowych lub certyfikat zgodności z Polską Normą lub aprobatą techniczną, atesty, a po wykonaniu umowy przekazać je Zamawiającemu.</w:t>
      </w:r>
      <w:r w:rsidR="00E500C8" w:rsidRPr="00657B46">
        <w:rPr>
          <w:rFonts w:asciiTheme="minorHAnsi" w:hAnsiTheme="minorHAnsi" w:cstheme="minorHAnsi"/>
          <w:color w:val="000000" w:themeColor="text1"/>
          <w:sz w:val="22"/>
          <w:szCs w:val="22"/>
          <w:lang w:eastAsia="ar-SA"/>
        </w:rPr>
        <w:t xml:space="preserve"> Przed wbudowaniem materiału lub urządzenia Wykonawca ma obowiązek uzyskać pisemną akceptację Inspektora Nadzoru</w:t>
      </w:r>
      <w:r w:rsidR="00077E26" w:rsidRPr="00657B46">
        <w:rPr>
          <w:rFonts w:asciiTheme="minorHAnsi" w:hAnsiTheme="minorHAnsi" w:cstheme="minorHAnsi"/>
          <w:color w:val="000000" w:themeColor="text1"/>
          <w:sz w:val="22"/>
          <w:szCs w:val="22"/>
          <w:lang w:eastAsia="ar-SA"/>
        </w:rPr>
        <w:t xml:space="preserve"> pod rygorem nieważności</w:t>
      </w:r>
      <w:r w:rsidR="00E500C8" w:rsidRPr="00657B46">
        <w:rPr>
          <w:rFonts w:asciiTheme="minorHAnsi" w:hAnsiTheme="minorHAnsi" w:cstheme="minorHAnsi"/>
          <w:color w:val="000000" w:themeColor="text1"/>
          <w:sz w:val="22"/>
          <w:szCs w:val="22"/>
          <w:lang w:eastAsia="ar-SA"/>
        </w:rPr>
        <w:t>.</w:t>
      </w:r>
    </w:p>
    <w:p w14:paraId="3E6F0B00" w14:textId="77777777" w:rsidR="00414266" w:rsidRPr="00657B46" w:rsidRDefault="00BE4360"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Wykonawca zobowiązuje się do dochowania najwyższej staranności i dbałości o interesy Zamawiającego p</w:t>
      </w:r>
      <w:r w:rsidR="00414266" w:rsidRPr="00657B46">
        <w:rPr>
          <w:rFonts w:asciiTheme="minorHAnsi" w:hAnsiTheme="minorHAnsi" w:cstheme="minorHAnsi"/>
          <w:color w:val="000000" w:themeColor="text1"/>
          <w:sz w:val="22"/>
          <w:szCs w:val="22"/>
        </w:rPr>
        <w:t xml:space="preserve">rzy wykonaniu </w:t>
      </w:r>
      <w:r w:rsidR="00CA73C5" w:rsidRPr="00657B46">
        <w:rPr>
          <w:rFonts w:asciiTheme="minorHAnsi" w:hAnsiTheme="minorHAnsi" w:cstheme="minorHAnsi"/>
          <w:color w:val="000000" w:themeColor="text1"/>
          <w:sz w:val="22"/>
          <w:szCs w:val="22"/>
        </w:rPr>
        <w:t>P</w:t>
      </w:r>
      <w:r w:rsidR="00414266" w:rsidRPr="00657B46">
        <w:rPr>
          <w:rFonts w:asciiTheme="minorHAnsi" w:hAnsiTheme="minorHAnsi" w:cstheme="minorHAnsi"/>
          <w:color w:val="000000" w:themeColor="text1"/>
          <w:sz w:val="22"/>
          <w:szCs w:val="22"/>
        </w:rPr>
        <w:t>rzedmiotu Umowy.</w:t>
      </w:r>
    </w:p>
    <w:p w14:paraId="4505C2CF" w14:textId="107633C1" w:rsidR="00BE4360" w:rsidRPr="00657B46" w:rsidRDefault="00BE4360"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Wykonawca oświadcza, że prowadzi działalność gospodarczą w zakresie objętym Umową oraz że posiada odpowiednie zaplecze logistyczne, wykwalifikowaną kadrę techniczną oraz doświadczenie i odpowiedni potencjał wyk</w:t>
      </w:r>
      <w:r w:rsidR="005A6B79" w:rsidRPr="00657B46">
        <w:rPr>
          <w:rFonts w:asciiTheme="minorHAnsi" w:hAnsiTheme="minorHAnsi" w:cstheme="minorHAnsi"/>
          <w:color w:val="000000" w:themeColor="text1"/>
          <w:sz w:val="22"/>
          <w:szCs w:val="22"/>
        </w:rPr>
        <w:t>onawczy w zakresie wykonawstwa robót b</w:t>
      </w:r>
      <w:r w:rsidRPr="00657B46">
        <w:rPr>
          <w:rFonts w:asciiTheme="minorHAnsi" w:hAnsiTheme="minorHAnsi" w:cstheme="minorHAnsi"/>
          <w:color w:val="000000" w:themeColor="text1"/>
          <w:sz w:val="22"/>
          <w:szCs w:val="22"/>
        </w:rPr>
        <w:t xml:space="preserve">udowlanych </w:t>
      </w:r>
      <w:r w:rsidR="005A6B79" w:rsidRPr="00657B46">
        <w:rPr>
          <w:rFonts w:asciiTheme="minorHAnsi" w:hAnsiTheme="minorHAnsi" w:cstheme="minorHAnsi"/>
          <w:color w:val="000000" w:themeColor="text1"/>
          <w:sz w:val="22"/>
          <w:szCs w:val="22"/>
        </w:rPr>
        <w:t xml:space="preserve">będących Przedmiotem Umowy </w:t>
      </w:r>
      <w:r w:rsidRPr="00657B46">
        <w:rPr>
          <w:rFonts w:asciiTheme="minorHAnsi" w:hAnsiTheme="minorHAnsi" w:cstheme="minorHAnsi"/>
          <w:color w:val="000000" w:themeColor="text1"/>
          <w:sz w:val="22"/>
          <w:szCs w:val="22"/>
        </w:rPr>
        <w:t>oraz realizacji wszelkich postanowień Umowy.</w:t>
      </w:r>
    </w:p>
    <w:p w14:paraId="090F67CE" w14:textId="161E8B8C" w:rsidR="002030FF" w:rsidRPr="00657B46" w:rsidRDefault="002030FF"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 xml:space="preserve">Wykonawca oświadcza, że zapoznał się z terenem, na którym ma być realizowany </w:t>
      </w:r>
      <w:r w:rsidR="00C65D43" w:rsidRPr="00657B46">
        <w:rPr>
          <w:rFonts w:asciiTheme="minorHAnsi" w:hAnsiTheme="minorHAnsi" w:cstheme="minorHAnsi"/>
          <w:color w:val="000000" w:themeColor="text1"/>
          <w:sz w:val="22"/>
          <w:szCs w:val="22"/>
        </w:rPr>
        <w:t xml:space="preserve">Przedmiot Umowy </w:t>
      </w:r>
      <w:r w:rsidRPr="00657B46">
        <w:rPr>
          <w:rFonts w:asciiTheme="minorHAnsi" w:hAnsiTheme="minorHAnsi" w:cstheme="minorHAnsi"/>
          <w:color w:val="000000" w:themeColor="text1"/>
          <w:sz w:val="22"/>
          <w:szCs w:val="22"/>
        </w:rPr>
        <w:t>oraz obszarem przyległym, a wszelkie okoliczności i uwarunkowania wynikające z lokalizacji zostały przez Wykonawcę uwzględnione w Ofercie Wykonawcy.</w:t>
      </w:r>
    </w:p>
    <w:p w14:paraId="2CDC33A1" w14:textId="5DA99C88" w:rsidR="006B0994" w:rsidRPr="00657B46" w:rsidRDefault="006B0994"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Pojęciom wykorzystywanym w treści Umowy przypisuje się znaczenie nadane im w treści specyfikacji istotnych warunków zamówienia, o ile w Umowie nie nadano im innego brzmienia, które wówczas zyskuje pierwszeństwo.</w:t>
      </w:r>
    </w:p>
    <w:p w14:paraId="4EE6ED2A" w14:textId="5EF28D7B" w:rsidR="001F7855" w:rsidRPr="00657B46" w:rsidRDefault="001F7855"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Ilekroć w Umowie jest mowa o Obiekcie bez dodatkowego uszczegółowienia, należy przez to rozumieć odpowiednio każdy obiekt budowlany, w rozumieniu ustawy Prawo Budowlane, objęty Przedmiotem Umowy.</w:t>
      </w:r>
    </w:p>
    <w:p w14:paraId="5391D4DA" w14:textId="6D620DF0" w:rsidR="00D64625" w:rsidRPr="00657B46" w:rsidRDefault="00D64625"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Wykonawca oświadcza, że podlega ubezpieczeniu od odpowiedzialności cywilnej z tytułu wykonywanej działalności gospodarczej, a polisa OC na kwotę stanowiącą co najmniej równowartość Wynagrodzenia wskazanego w Umowie stanowi Załącznik nr 5 do Umowy.</w:t>
      </w:r>
    </w:p>
    <w:p w14:paraId="497C6B77" w14:textId="711BA769" w:rsidR="00D64625" w:rsidRPr="00657B46" w:rsidRDefault="00D64625" w:rsidP="00AD044F">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Wykonawca odpowiada za zapewnienie bezpieczeństwa i </w:t>
      </w:r>
      <w:r w:rsidR="0021082E" w:rsidRPr="00657B46">
        <w:rPr>
          <w:rFonts w:asciiTheme="minorHAnsi" w:hAnsiTheme="minorHAnsi" w:cstheme="minorHAnsi"/>
          <w:iCs/>
          <w:color w:val="000000" w:themeColor="text1"/>
          <w:sz w:val="22"/>
          <w:szCs w:val="22"/>
        </w:rPr>
        <w:t xml:space="preserve">ochronę na terenie placu budowy </w:t>
      </w:r>
      <w:r w:rsidRPr="00657B46">
        <w:rPr>
          <w:rFonts w:asciiTheme="minorHAnsi" w:hAnsiTheme="minorHAnsi" w:cstheme="minorHAnsi"/>
          <w:iCs/>
          <w:color w:val="000000" w:themeColor="text1"/>
          <w:sz w:val="22"/>
          <w:szCs w:val="22"/>
        </w:rPr>
        <w:t xml:space="preserve">materiałów, urządzeń i wyposażenia </w:t>
      </w:r>
      <w:r w:rsidR="0021082E" w:rsidRPr="00657B46">
        <w:rPr>
          <w:rFonts w:asciiTheme="minorHAnsi" w:hAnsiTheme="minorHAnsi" w:cstheme="minorHAnsi"/>
          <w:iCs/>
          <w:color w:val="000000" w:themeColor="text1"/>
          <w:sz w:val="22"/>
          <w:szCs w:val="22"/>
        </w:rPr>
        <w:t xml:space="preserve">składowanego celem </w:t>
      </w:r>
      <w:r w:rsidRPr="00657B46">
        <w:rPr>
          <w:rFonts w:asciiTheme="minorHAnsi" w:hAnsiTheme="minorHAnsi" w:cstheme="minorHAnsi"/>
          <w:iCs/>
          <w:color w:val="000000" w:themeColor="text1"/>
          <w:sz w:val="22"/>
          <w:szCs w:val="22"/>
        </w:rPr>
        <w:t>uży</w:t>
      </w:r>
      <w:r w:rsidR="0021082E" w:rsidRPr="00657B46">
        <w:rPr>
          <w:rFonts w:asciiTheme="minorHAnsi" w:hAnsiTheme="minorHAnsi" w:cstheme="minorHAnsi"/>
          <w:iCs/>
          <w:color w:val="000000" w:themeColor="text1"/>
          <w:sz w:val="22"/>
          <w:szCs w:val="22"/>
        </w:rPr>
        <w:t xml:space="preserve">cia lub montażu </w:t>
      </w:r>
      <w:r w:rsidRPr="00657B46">
        <w:rPr>
          <w:rFonts w:asciiTheme="minorHAnsi" w:hAnsiTheme="minorHAnsi" w:cstheme="minorHAnsi"/>
          <w:iCs/>
          <w:color w:val="000000" w:themeColor="text1"/>
          <w:sz w:val="22"/>
          <w:szCs w:val="22"/>
        </w:rPr>
        <w:t>w wykonaniu Przedmiotu Umowy.</w:t>
      </w:r>
    </w:p>
    <w:p w14:paraId="0E408591" w14:textId="77777777" w:rsidR="004E0C46" w:rsidRPr="00657B46" w:rsidRDefault="0021082E" w:rsidP="004E0C46">
      <w:pPr>
        <w:numPr>
          <w:ilvl w:val="0"/>
          <w:numId w:val="8"/>
        </w:numPr>
        <w:tabs>
          <w:tab w:val="left" w:pos="284"/>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Z chwilą wydania placu budowy Wykonawcy odpowiada on za bezpieczeństwo na terenie placu budowy, w tym za </w:t>
      </w:r>
      <w:r w:rsidR="00BA723C" w:rsidRPr="00657B46">
        <w:rPr>
          <w:rFonts w:asciiTheme="minorHAnsi" w:hAnsiTheme="minorHAnsi" w:cstheme="minorHAnsi"/>
          <w:iCs/>
          <w:color w:val="000000" w:themeColor="text1"/>
          <w:sz w:val="22"/>
          <w:szCs w:val="22"/>
        </w:rPr>
        <w:t>spełnienie przez przebywające na nim osoby wymogów bezpieczeństwa, w tym ochrony indywidualnej.</w:t>
      </w:r>
    </w:p>
    <w:p w14:paraId="6E1C805F" w14:textId="410CFBFA" w:rsidR="004E0C46" w:rsidRPr="00657B46" w:rsidRDefault="004E0C46" w:rsidP="004E0C46">
      <w:pPr>
        <w:numPr>
          <w:ilvl w:val="0"/>
          <w:numId w:val="8"/>
        </w:numPr>
        <w:tabs>
          <w:tab w:val="left" w:pos="284"/>
        </w:tabs>
        <w:spacing w:line="276" w:lineRule="auto"/>
        <w:ind w:left="284"/>
        <w:jc w:val="both"/>
        <w:rPr>
          <w:rFonts w:asciiTheme="minorHAnsi" w:hAnsiTheme="minorHAnsi" w:cstheme="minorHAnsi"/>
          <w:iCs/>
          <w:sz w:val="22"/>
          <w:szCs w:val="22"/>
        </w:rPr>
      </w:pPr>
      <w:r w:rsidRPr="00657B46">
        <w:rPr>
          <w:rFonts w:asciiTheme="minorHAnsi" w:hAnsiTheme="minorHAnsi" w:cstheme="minorHAnsi"/>
          <w:iCs/>
          <w:sz w:val="22"/>
          <w:szCs w:val="22"/>
        </w:rPr>
        <w:t xml:space="preserve">Wykonawca zobowiązuje się, na swój koszt, do sporządzenia oraz dostarczenia po zakończeniu </w:t>
      </w:r>
      <w:r w:rsidR="00AD3199" w:rsidRPr="00657B46">
        <w:rPr>
          <w:rFonts w:asciiTheme="minorHAnsi" w:hAnsiTheme="minorHAnsi" w:cstheme="minorHAnsi"/>
          <w:iCs/>
          <w:sz w:val="22"/>
          <w:szCs w:val="22"/>
        </w:rPr>
        <w:t>r</w:t>
      </w:r>
      <w:r w:rsidRPr="00657B46">
        <w:rPr>
          <w:rFonts w:asciiTheme="minorHAnsi" w:hAnsiTheme="minorHAnsi" w:cstheme="minorHAnsi"/>
          <w:iCs/>
          <w:sz w:val="22"/>
          <w:szCs w:val="22"/>
        </w:rPr>
        <w:t xml:space="preserve">obót </w:t>
      </w:r>
      <w:r w:rsidR="00AD3199" w:rsidRPr="00657B46">
        <w:rPr>
          <w:rFonts w:asciiTheme="minorHAnsi" w:hAnsiTheme="minorHAnsi" w:cstheme="minorHAnsi"/>
          <w:iCs/>
          <w:sz w:val="22"/>
          <w:szCs w:val="22"/>
        </w:rPr>
        <w:t>b</w:t>
      </w:r>
      <w:r w:rsidRPr="00657B46">
        <w:rPr>
          <w:rFonts w:asciiTheme="minorHAnsi" w:hAnsiTheme="minorHAnsi" w:cstheme="minorHAnsi"/>
          <w:iCs/>
          <w:sz w:val="22"/>
          <w:szCs w:val="22"/>
        </w:rPr>
        <w:t xml:space="preserve">udowlanych dokumentacji powykonawczej i dokumentów wymaganych przez Prawo Budowlane w zakresie związanym z ich zakończeniem, przy czym wszelka dokumentacja opracowana przez Wykonawcę w wykonaniu niniejszej Umowy w każdym przypadku staje się własnością Zamawiającego, a wynagrodzenie za jej wykonanie oraz wynagrodzenie z tytułu przeniesienia autorskich praw majątkowych oraz praw zależnych na polach eksploatacji zgodnie z poniższymi postanowieniami zawarte jest w wynagrodzeniu, o którym mowa w § 3 ust. 1 Umowy. Z chwilą przekazania Zamawiającemu dokumentacji powykonawczej i innej dokumentacji, o której mowa powyżej, Wykonawca przenosi na Zamawiającego – bez obowiązku uiszczania dodatkowego wynagrodzenia, poza przewidzianym w § 3 ust.1 Umowy – majątkowe prawa autorskie oraz prawa zależne do takiej dokumentacji na wszystkich znanych polach eksploatacji, niezbędnych do realizacji </w:t>
      </w:r>
      <w:r w:rsidR="00FF0354" w:rsidRPr="00657B46">
        <w:rPr>
          <w:rFonts w:asciiTheme="minorHAnsi" w:hAnsiTheme="minorHAnsi" w:cstheme="minorHAnsi"/>
          <w:iCs/>
          <w:sz w:val="22"/>
          <w:szCs w:val="22"/>
        </w:rPr>
        <w:t>Przedmiotu</w:t>
      </w:r>
      <w:r w:rsidRPr="00657B46">
        <w:rPr>
          <w:rFonts w:asciiTheme="minorHAnsi" w:hAnsiTheme="minorHAnsi" w:cstheme="minorHAnsi"/>
          <w:iCs/>
          <w:sz w:val="22"/>
          <w:szCs w:val="22"/>
        </w:rPr>
        <w:t xml:space="preserve"> </w:t>
      </w:r>
      <w:r w:rsidR="00FF0354" w:rsidRPr="00657B46">
        <w:rPr>
          <w:rFonts w:asciiTheme="minorHAnsi" w:hAnsiTheme="minorHAnsi" w:cstheme="minorHAnsi"/>
          <w:iCs/>
          <w:sz w:val="22"/>
          <w:szCs w:val="22"/>
        </w:rPr>
        <w:t>Umowy</w:t>
      </w:r>
      <w:r w:rsidRPr="00657B46">
        <w:rPr>
          <w:rFonts w:asciiTheme="minorHAnsi" w:hAnsiTheme="minorHAnsi" w:cstheme="minorHAnsi"/>
          <w:iCs/>
          <w:sz w:val="22"/>
          <w:szCs w:val="22"/>
        </w:rPr>
        <w:t>, w tym w szczególności na następujących polach eksploatacji:</w:t>
      </w:r>
    </w:p>
    <w:p w14:paraId="77F4126D" w14:textId="1CCAF3BE" w:rsidR="004E0C46" w:rsidRPr="00657B46" w:rsidRDefault="004E0C46" w:rsidP="004E0C46">
      <w:pPr>
        <w:pStyle w:val="Akapitzlist"/>
        <w:numPr>
          <w:ilvl w:val="1"/>
          <w:numId w:val="8"/>
        </w:numPr>
        <w:tabs>
          <w:tab w:val="clear" w:pos="1440"/>
          <w:tab w:val="left" w:pos="567"/>
        </w:tabs>
        <w:spacing w:line="276" w:lineRule="auto"/>
        <w:ind w:left="567"/>
        <w:jc w:val="both"/>
        <w:rPr>
          <w:rFonts w:asciiTheme="minorHAnsi" w:hAnsiTheme="minorHAnsi" w:cstheme="minorHAnsi"/>
          <w:iCs/>
          <w:sz w:val="22"/>
          <w:szCs w:val="22"/>
        </w:rPr>
      </w:pPr>
      <w:r w:rsidRPr="00657B46">
        <w:rPr>
          <w:rFonts w:asciiTheme="minorHAnsi" w:hAnsiTheme="minorHAnsi" w:cstheme="minorHAnsi"/>
          <w:iCs/>
          <w:sz w:val="22"/>
          <w:szCs w:val="22"/>
        </w:rPr>
        <w:t>wykorzystanie w ramach prowadzonej działalności,</w:t>
      </w:r>
    </w:p>
    <w:p w14:paraId="4B82B4A9" w14:textId="77777777" w:rsidR="004E0C46" w:rsidRPr="00657B46" w:rsidRDefault="004E0C46" w:rsidP="004E0C46">
      <w:pPr>
        <w:pStyle w:val="Akapitzlist"/>
        <w:numPr>
          <w:ilvl w:val="1"/>
          <w:numId w:val="8"/>
        </w:numPr>
        <w:tabs>
          <w:tab w:val="clear" w:pos="1440"/>
          <w:tab w:val="left" w:pos="567"/>
        </w:tabs>
        <w:spacing w:line="276" w:lineRule="auto"/>
        <w:ind w:left="567"/>
        <w:jc w:val="both"/>
        <w:rPr>
          <w:rFonts w:asciiTheme="minorHAnsi" w:hAnsiTheme="minorHAnsi" w:cstheme="minorHAnsi"/>
          <w:iCs/>
          <w:sz w:val="22"/>
          <w:szCs w:val="22"/>
        </w:rPr>
      </w:pPr>
      <w:r w:rsidRPr="00657B46">
        <w:rPr>
          <w:rFonts w:asciiTheme="minorHAnsi" w:hAnsiTheme="minorHAnsi" w:cstheme="minorHAnsi"/>
          <w:iCs/>
          <w:sz w:val="22"/>
          <w:szCs w:val="22"/>
        </w:rPr>
        <w:t>zwielokrotnianie dowolną techniką, na przykład przez drukowanie lub zwielokrotnienie cyfrowe;</w:t>
      </w:r>
    </w:p>
    <w:p w14:paraId="210BDEAF" w14:textId="77777777" w:rsidR="004E0C46" w:rsidRPr="00657B46" w:rsidRDefault="004E0C46" w:rsidP="004E0C46">
      <w:pPr>
        <w:pStyle w:val="Akapitzlist"/>
        <w:numPr>
          <w:ilvl w:val="1"/>
          <w:numId w:val="8"/>
        </w:numPr>
        <w:tabs>
          <w:tab w:val="clear" w:pos="1440"/>
          <w:tab w:val="left" w:pos="567"/>
        </w:tabs>
        <w:spacing w:line="276" w:lineRule="auto"/>
        <w:ind w:left="567"/>
        <w:jc w:val="both"/>
        <w:rPr>
          <w:rFonts w:asciiTheme="minorHAnsi" w:hAnsiTheme="minorHAnsi" w:cstheme="minorHAnsi"/>
          <w:iCs/>
          <w:sz w:val="22"/>
          <w:szCs w:val="22"/>
        </w:rPr>
      </w:pPr>
      <w:r w:rsidRPr="00657B46">
        <w:rPr>
          <w:rFonts w:asciiTheme="minorHAnsi" w:hAnsiTheme="minorHAnsi" w:cstheme="minorHAnsi"/>
          <w:iCs/>
          <w:sz w:val="22"/>
          <w:szCs w:val="22"/>
        </w:rPr>
        <w:t xml:space="preserve">wprowadzenie do pamięci komputera lub dystrybucja w sieci komputerowej, </w:t>
      </w:r>
    </w:p>
    <w:p w14:paraId="0172D087" w14:textId="49E621D8" w:rsidR="004E0C46" w:rsidRPr="00657B46" w:rsidRDefault="004E0C46" w:rsidP="004E0C46">
      <w:pPr>
        <w:pStyle w:val="Akapitzlist"/>
        <w:numPr>
          <w:ilvl w:val="1"/>
          <w:numId w:val="8"/>
        </w:numPr>
        <w:tabs>
          <w:tab w:val="clear" w:pos="1440"/>
          <w:tab w:val="left" w:pos="567"/>
        </w:tabs>
        <w:spacing w:line="276" w:lineRule="auto"/>
        <w:ind w:left="567"/>
        <w:jc w:val="both"/>
        <w:rPr>
          <w:rFonts w:asciiTheme="minorHAnsi" w:hAnsiTheme="minorHAnsi" w:cstheme="minorHAnsi"/>
          <w:iCs/>
          <w:sz w:val="22"/>
          <w:szCs w:val="22"/>
        </w:rPr>
      </w:pPr>
      <w:r w:rsidRPr="00657B46">
        <w:rPr>
          <w:rFonts w:asciiTheme="minorHAnsi" w:hAnsiTheme="minorHAnsi" w:cstheme="minorHAnsi"/>
          <w:iCs/>
          <w:sz w:val="22"/>
          <w:szCs w:val="22"/>
        </w:rPr>
        <w:t xml:space="preserve">dokonywania zmian w zakresie niezbędnym do </w:t>
      </w:r>
      <w:r w:rsidR="00336BA5">
        <w:rPr>
          <w:rFonts w:asciiTheme="minorHAnsi" w:hAnsiTheme="minorHAnsi" w:cstheme="minorHAnsi"/>
          <w:bCs/>
          <w:iCs/>
          <w:sz w:val="22"/>
          <w:szCs w:val="22"/>
        </w:rPr>
        <w:t>przebudowy</w:t>
      </w:r>
      <w:r w:rsidR="00336BA5" w:rsidRPr="00336BA5">
        <w:rPr>
          <w:rFonts w:asciiTheme="minorHAnsi" w:hAnsiTheme="minorHAnsi" w:cstheme="minorHAnsi"/>
          <w:bCs/>
          <w:iCs/>
          <w:sz w:val="22"/>
          <w:szCs w:val="22"/>
        </w:rPr>
        <w:t xml:space="preserve"> na nowoczesne centrum kształcenia budynku WSCKZiU nr 2 w Poznaniu przy ul. Mostowej 6</w:t>
      </w:r>
      <w:r w:rsidRPr="00657B46">
        <w:rPr>
          <w:rFonts w:asciiTheme="minorHAnsi" w:hAnsiTheme="minorHAnsi" w:cstheme="minorHAnsi"/>
          <w:iCs/>
          <w:sz w:val="22"/>
          <w:szCs w:val="22"/>
        </w:rPr>
        <w:t>, którego dotyczy dokumentacja,</w:t>
      </w:r>
    </w:p>
    <w:p w14:paraId="66B153CC" w14:textId="32F5F312" w:rsidR="004E0C46" w:rsidRPr="00657B46" w:rsidRDefault="004E0C46" w:rsidP="004E0C46">
      <w:pPr>
        <w:pStyle w:val="Akapitzlist"/>
        <w:numPr>
          <w:ilvl w:val="1"/>
          <w:numId w:val="8"/>
        </w:numPr>
        <w:tabs>
          <w:tab w:val="clear" w:pos="1440"/>
          <w:tab w:val="left" w:pos="567"/>
        </w:tabs>
        <w:spacing w:line="276" w:lineRule="auto"/>
        <w:ind w:left="567"/>
        <w:jc w:val="both"/>
        <w:rPr>
          <w:rFonts w:asciiTheme="minorHAnsi" w:hAnsiTheme="minorHAnsi" w:cstheme="minorHAnsi"/>
          <w:iCs/>
          <w:sz w:val="22"/>
          <w:szCs w:val="22"/>
        </w:rPr>
      </w:pPr>
      <w:r w:rsidRPr="00657B46">
        <w:rPr>
          <w:rFonts w:asciiTheme="minorHAnsi" w:hAnsiTheme="minorHAnsi" w:cstheme="minorHAnsi"/>
          <w:iCs/>
          <w:sz w:val="22"/>
          <w:szCs w:val="22"/>
        </w:rPr>
        <w:t xml:space="preserve">dokonywania zmian w zakresie niezbędnym do wykonywania prac </w:t>
      </w:r>
      <w:r w:rsidR="00336BA5">
        <w:rPr>
          <w:rFonts w:asciiTheme="minorHAnsi" w:hAnsiTheme="minorHAnsi" w:cstheme="minorHAnsi"/>
          <w:iCs/>
          <w:sz w:val="22"/>
          <w:szCs w:val="22"/>
        </w:rPr>
        <w:t xml:space="preserve">lub remontów </w:t>
      </w:r>
      <w:r w:rsidRPr="00657B46">
        <w:rPr>
          <w:rFonts w:asciiTheme="minorHAnsi" w:hAnsiTheme="minorHAnsi" w:cstheme="minorHAnsi"/>
          <w:iCs/>
          <w:sz w:val="22"/>
          <w:szCs w:val="22"/>
        </w:rPr>
        <w:t xml:space="preserve">w </w:t>
      </w:r>
      <w:r w:rsidR="00336BA5" w:rsidRPr="00336BA5">
        <w:rPr>
          <w:rFonts w:asciiTheme="minorHAnsi" w:hAnsiTheme="minorHAnsi" w:cstheme="minorHAnsi"/>
          <w:bCs/>
          <w:iCs/>
          <w:sz w:val="22"/>
          <w:szCs w:val="22"/>
        </w:rPr>
        <w:t>przebudow</w:t>
      </w:r>
      <w:r w:rsidR="00336BA5">
        <w:rPr>
          <w:rFonts w:asciiTheme="minorHAnsi" w:hAnsiTheme="minorHAnsi" w:cstheme="minorHAnsi"/>
          <w:bCs/>
          <w:iCs/>
          <w:sz w:val="22"/>
          <w:szCs w:val="22"/>
        </w:rPr>
        <w:t>an</w:t>
      </w:r>
      <w:r w:rsidR="00336BA5" w:rsidRPr="00336BA5">
        <w:rPr>
          <w:rFonts w:asciiTheme="minorHAnsi" w:hAnsiTheme="minorHAnsi" w:cstheme="minorHAnsi"/>
          <w:bCs/>
          <w:iCs/>
          <w:sz w:val="22"/>
          <w:szCs w:val="22"/>
        </w:rPr>
        <w:t>y</w:t>
      </w:r>
      <w:r w:rsidR="00336BA5">
        <w:rPr>
          <w:rFonts w:asciiTheme="minorHAnsi" w:hAnsiTheme="minorHAnsi" w:cstheme="minorHAnsi"/>
          <w:bCs/>
          <w:iCs/>
          <w:sz w:val="22"/>
          <w:szCs w:val="22"/>
        </w:rPr>
        <w:t>m</w:t>
      </w:r>
      <w:r w:rsidR="00336BA5" w:rsidRPr="00336BA5">
        <w:rPr>
          <w:rFonts w:asciiTheme="minorHAnsi" w:hAnsiTheme="minorHAnsi" w:cstheme="minorHAnsi"/>
          <w:bCs/>
          <w:iCs/>
          <w:sz w:val="22"/>
          <w:szCs w:val="22"/>
        </w:rPr>
        <w:t xml:space="preserve"> na nowoczesne centrum kształcenia budynku WSCKZiU nr 2 w Poznaniu przy ul. Mostowej 6</w:t>
      </w:r>
      <w:r w:rsidRPr="00657B46">
        <w:rPr>
          <w:rFonts w:asciiTheme="minorHAnsi" w:hAnsiTheme="minorHAnsi" w:cstheme="minorHAnsi"/>
          <w:iCs/>
          <w:sz w:val="22"/>
          <w:szCs w:val="22"/>
        </w:rPr>
        <w:t>.</w:t>
      </w:r>
    </w:p>
    <w:p w14:paraId="41E98320" w14:textId="77777777" w:rsidR="004E0C46" w:rsidRPr="00657B46" w:rsidRDefault="004E0C46" w:rsidP="004E0C46">
      <w:pPr>
        <w:tabs>
          <w:tab w:val="left" w:pos="284"/>
        </w:tabs>
        <w:spacing w:line="276" w:lineRule="auto"/>
        <w:ind w:left="284"/>
        <w:jc w:val="both"/>
        <w:rPr>
          <w:rFonts w:asciiTheme="minorHAnsi" w:hAnsiTheme="minorHAnsi" w:cstheme="minorHAnsi"/>
          <w:iCs/>
          <w:color w:val="000000" w:themeColor="text1"/>
          <w:sz w:val="22"/>
          <w:szCs w:val="22"/>
        </w:rPr>
      </w:pPr>
    </w:p>
    <w:p w14:paraId="44435430" w14:textId="77777777" w:rsidR="0045521D" w:rsidRPr="00657B46" w:rsidRDefault="0045521D"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sym w:font="Times New Roman" w:char="00A7"/>
      </w:r>
      <w:r w:rsidRPr="00657B46">
        <w:rPr>
          <w:rFonts w:asciiTheme="minorHAnsi" w:hAnsiTheme="minorHAnsi" w:cstheme="minorHAnsi"/>
          <w:b/>
          <w:bCs/>
          <w:color w:val="000000" w:themeColor="text1"/>
          <w:sz w:val="22"/>
          <w:szCs w:val="22"/>
        </w:rPr>
        <w:t xml:space="preserve"> 2</w:t>
      </w:r>
    </w:p>
    <w:p w14:paraId="660180BD" w14:textId="77777777" w:rsidR="003E2FAB" w:rsidRPr="00657B46" w:rsidRDefault="003E2FAB" w:rsidP="00AD044F">
      <w:pPr>
        <w:keepLines/>
        <w:autoSpaceDE w:val="0"/>
        <w:autoSpaceDN w:val="0"/>
        <w:adjustRightInd w:val="0"/>
        <w:spacing w:line="276" w:lineRule="auto"/>
        <w:ind w:right="195"/>
        <w:jc w:val="center"/>
        <w:rPr>
          <w:rFonts w:asciiTheme="minorHAnsi" w:hAnsiTheme="minorHAnsi" w:cstheme="minorHAnsi"/>
          <w:b/>
          <w:bCs/>
          <w:iCs/>
          <w:color w:val="000000" w:themeColor="text1"/>
          <w:sz w:val="22"/>
          <w:szCs w:val="22"/>
        </w:rPr>
      </w:pPr>
      <w:r w:rsidRPr="00657B46">
        <w:rPr>
          <w:rFonts w:asciiTheme="minorHAnsi" w:hAnsiTheme="minorHAnsi" w:cstheme="minorHAnsi"/>
          <w:b/>
          <w:bCs/>
          <w:iCs/>
          <w:color w:val="000000" w:themeColor="text1"/>
          <w:sz w:val="22"/>
          <w:szCs w:val="22"/>
        </w:rPr>
        <w:t xml:space="preserve">Terminy realizacji </w:t>
      </w:r>
      <w:r w:rsidR="003716E2" w:rsidRPr="00657B46">
        <w:rPr>
          <w:rFonts w:asciiTheme="minorHAnsi" w:hAnsiTheme="minorHAnsi" w:cstheme="minorHAnsi"/>
          <w:b/>
          <w:bCs/>
          <w:iCs/>
          <w:color w:val="000000" w:themeColor="text1"/>
          <w:sz w:val="22"/>
          <w:szCs w:val="22"/>
        </w:rPr>
        <w:t>P</w:t>
      </w:r>
      <w:r w:rsidR="00996D30" w:rsidRPr="00657B46">
        <w:rPr>
          <w:rFonts w:asciiTheme="minorHAnsi" w:hAnsiTheme="minorHAnsi" w:cstheme="minorHAnsi"/>
          <w:b/>
          <w:bCs/>
          <w:iCs/>
          <w:color w:val="000000" w:themeColor="text1"/>
          <w:sz w:val="22"/>
          <w:szCs w:val="22"/>
        </w:rPr>
        <w:t xml:space="preserve">rzedmiotu </w:t>
      </w:r>
      <w:r w:rsidR="003716E2" w:rsidRPr="00657B46">
        <w:rPr>
          <w:rFonts w:asciiTheme="minorHAnsi" w:hAnsiTheme="minorHAnsi" w:cstheme="minorHAnsi"/>
          <w:b/>
          <w:bCs/>
          <w:iCs/>
          <w:color w:val="000000" w:themeColor="text1"/>
          <w:sz w:val="22"/>
          <w:szCs w:val="22"/>
        </w:rPr>
        <w:t>U</w:t>
      </w:r>
      <w:r w:rsidRPr="00657B46">
        <w:rPr>
          <w:rFonts w:asciiTheme="minorHAnsi" w:hAnsiTheme="minorHAnsi" w:cstheme="minorHAnsi"/>
          <w:b/>
          <w:bCs/>
          <w:iCs/>
          <w:color w:val="000000" w:themeColor="text1"/>
          <w:sz w:val="22"/>
          <w:szCs w:val="22"/>
        </w:rPr>
        <w:t>mowy</w:t>
      </w:r>
    </w:p>
    <w:p w14:paraId="223A981A" w14:textId="7B5A64E5" w:rsidR="0021082E" w:rsidRPr="00657B46" w:rsidRDefault="007F2B73" w:rsidP="00AD044F">
      <w:pPr>
        <w:keepLines/>
        <w:numPr>
          <w:ilvl w:val="0"/>
          <w:numId w:val="10"/>
        </w:numPr>
        <w:tabs>
          <w:tab w:val="left" w:pos="284"/>
        </w:tabs>
        <w:suppressAutoHyphens/>
        <w:autoSpaceDE w:val="0"/>
        <w:spacing w:line="276" w:lineRule="auto"/>
        <w:ind w:left="284" w:right="195"/>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Strony ustalają terminy realizacji </w:t>
      </w:r>
      <w:r w:rsidR="006B0994"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 xml:space="preserve">rzedmiotu </w:t>
      </w:r>
      <w:r w:rsidR="006B0994" w:rsidRPr="00657B46">
        <w:rPr>
          <w:rFonts w:asciiTheme="minorHAnsi" w:hAnsiTheme="minorHAnsi" w:cstheme="minorHAnsi"/>
          <w:iCs/>
          <w:color w:val="000000" w:themeColor="text1"/>
          <w:sz w:val="22"/>
          <w:szCs w:val="22"/>
        </w:rPr>
        <w:t>U</w:t>
      </w:r>
      <w:r w:rsidRPr="00657B46">
        <w:rPr>
          <w:rFonts w:asciiTheme="minorHAnsi" w:hAnsiTheme="minorHAnsi" w:cstheme="minorHAnsi"/>
          <w:iCs/>
          <w:color w:val="000000" w:themeColor="text1"/>
          <w:sz w:val="22"/>
          <w:szCs w:val="22"/>
        </w:rPr>
        <w:t>mowy</w:t>
      </w:r>
      <w:r w:rsidR="006B59AB" w:rsidRPr="00657B46">
        <w:rPr>
          <w:rFonts w:asciiTheme="minorHAnsi" w:hAnsiTheme="minorHAnsi" w:cstheme="minorHAnsi"/>
          <w:iCs/>
          <w:color w:val="000000" w:themeColor="text1"/>
          <w:sz w:val="22"/>
          <w:szCs w:val="22"/>
        </w:rPr>
        <w:t>:</w:t>
      </w:r>
    </w:p>
    <w:p w14:paraId="4B7237D5" w14:textId="0C6D06C4" w:rsidR="007F2B73" w:rsidRPr="00657B46" w:rsidRDefault="007F2B73" w:rsidP="00453797">
      <w:pPr>
        <w:pStyle w:val="Akapitzlist"/>
        <w:numPr>
          <w:ilvl w:val="0"/>
          <w:numId w:val="86"/>
        </w:numPr>
        <w:spacing w:line="276" w:lineRule="auto"/>
        <w:ind w:left="567"/>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rozpoczęcie realizacji </w:t>
      </w:r>
      <w:r w:rsidR="006B0994" w:rsidRPr="00657B46">
        <w:rPr>
          <w:rFonts w:asciiTheme="minorHAnsi" w:hAnsiTheme="minorHAnsi" w:cstheme="minorHAnsi"/>
          <w:color w:val="000000" w:themeColor="text1"/>
          <w:sz w:val="22"/>
          <w:szCs w:val="22"/>
        </w:rPr>
        <w:t>P</w:t>
      </w:r>
      <w:r w:rsidRPr="00657B46">
        <w:rPr>
          <w:rFonts w:asciiTheme="minorHAnsi" w:hAnsiTheme="minorHAnsi" w:cstheme="minorHAnsi"/>
          <w:color w:val="000000" w:themeColor="text1"/>
          <w:sz w:val="22"/>
          <w:szCs w:val="22"/>
        </w:rPr>
        <w:t>rzedmiotu</w:t>
      </w:r>
      <w:r w:rsidR="006B59AB" w:rsidRPr="00657B46">
        <w:rPr>
          <w:rFonts w:asciiTheme="minorHAnsi" w:hAnsiTheme="minorHAnsi" w:cstheme="minorHAnsi"/>
          <w:color w:val="000000" w:themeColor="text1"/>
          <w:sz w:val="22"/>
          <w:szCs w:val="22"/>
        </w:rPr>
        <w:t xml:space="preserve"> </w:t>
      </w:r>
      <w:r w:rsidR="006B0994"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nastąpi </w:t>
      </w:r>
      <w:r w:rsidR="00657B46">
        <w:rPr>
          <w:rFonts w:asciiTheme="minorHAnsi" w:hAnsiTheme="minorHAnsi" w:cstheme="minorHAnsi"/>
          <w:color w:val="000000" w:themeColor="text1"/>
          <w:sz w:val="22"/>
          <w:szCs w:val="22"/>
        </w:rPr>
        <w:t xml:space="preserve">w dniu </w:t>
      </w:r>
      <w:r w:rsidR="00DC3B19" w:rsidRPr="00DC3B19">
        <w:rPr>
          <w:rFonts w:asciiTheme="minorHAnsi" w:hAnsiTheme="minorHAnsi" w:cstheme="minorHAnsi"/>
          <w:b/>
          <w:bCs/>
          <w:iCs/>
          <w:color w:val="000000" w:themeColor="text1"/>
          <w:sz w:val="22"/>
          <w:szCs w:val="22"/>
        </w:rPr>
        <w:t>4 maja2020 r. jednak nie wcześniej niż po odebraniu przez Zamawiającego robót realizowanego aktualnie etapu II</w:t>
      </w:r>
      <w:r w:rsidRPr="00657B46">
        <w:rPr>
          <w:rFonts w:asciiTheme="minorHAnsi" w:hAnsiTheme="minorHAnsi" w:cstheme="minorHAnsi"/>
          <w:color w:val="000000" w:themeColor="text1"/>
          <w:sz w:val="22"/>
          <w:szCs w:val="22"/>
        </w:rPr>
        <w:t xml:space="preserve"> </w:t>
      </w:r>
      <w:r w:rsidR="00F91F38" w:rsidRPr="00657B46">
        <w:rPr>
          <w:rFonts w:asciiTheme="minorHAnsi" w:hAnsiTheme="minorHAnsi" w:cstheme="minorHAnsi"/>
          <w:color w:val="000000" w:themeColor="text1"/>
          <w:sz w:val="22"/>
          <w:szCs w:val="22"/>
        </w:rPr>
        <w:t xml:space="preserve">roboczych </w:t>
      </w:r>
      <w:r w:rsidRPr="00657B46">
        <w:rPr>
          <w:rFonts w:asciiTheme="minorHAnsi" w:hAnsiTheme="minorHAnsi" w:cstheme="minorHAnsi"/>
          <w:color w:val="000000" w:themeColor="text1"/>
          <w:sz w:val="22"/>
          <w:szCs w:val="22"/>
        </w:rPr>
        <w:t xml:space="preserve">od zawarcia </w:t>
      </w:r>
      <w:r w:rsidR="006F5D55"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mowy;</w:t>
      </w:r>
    </w:p>
    <w:p w14:paraId="77D4B8A6" w14:textId="6DB061A8" w:rsidR="007F2B73" w:rsidRPr="00657B46" w:rsidRDefault="007F2B73" w:rsidP="00453797">
      <w:pPr>
        <w:pStyle w:val="Akapitzlist"/>
        <w:numPr>
          <w:ilvl w:val="0"/>
          <w:numId w:val="86"/>
        </w:numPr>
        <w:spacing w:line="276" w:lineRule="auto"/>
        <w:ind w:left="567"/>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zakończenie</w:t>
      </w:r>
      <w:r w:rsidRPr="00657B46">
        <w:rPr>
          <w:rFonts w:asciiTheme="minorHAnsi" w:hAnsiTheme="minorHAnsi" w:cstheme="minorHAnsi"/>
          <w:iCs/>
          <w:color w:val="000000" w:themeColor="text1"/>
          <w:sz w:val="22"/>
          <w:szCs w:val="22"/>
        </w:rPr>
        <w:t xml:space="preserve"> realizacji </w:t>
      </w:r>
      <w:r w:rsidR="006B0994"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 xml:space="preserve">rzedmiotu </w:t>
      </w:r>
      <w:r w:rsidR="006B0994" w:rsidRPr="00657B46">
        <w:rPr>
          <w:rFonts w:asciiTheme="minorHAnsi" w:hAnsiTheme="minorHAnsi" w:cstheme="minorHAnsi"/>
          <w:iCs/>
          <w:color w:val="000000" w:themeColor="text1"/>
          <w:sz w:val="22"/>
          <w:szCs w:val="22"/>
        </w:rPr>
        <w:t>U</w:t>
      </w:r>
      <w:r w:rsidRPr="00657B46">
        <w:rPr>
          <w:rFonts w:asciiTheme="minorHAnsi" w:hAnsiTheme="minorHAnsi" w:cstheme="minorHAnsi"/>
          <w:iCs/>
          <w:color w:val="000000" w:themeColor="text1"/>
          <w:sz w:val="22"/>
          <w:szCs w:val="22"/>
        </w:rPr>
        <w:t>mowy wraz z uzyskaniem</w:t>
      </w:r>
      <w:r w:rsidR="00F91F38" w:rsidRPr="00657B46">
        <w:rPr>
          <w:rFonts w:asciiTheme="minorHAnsi" w:hAnsiTheme="minorHAnsi" w:cstheme="minorHAnsi"/>
          <w:iCs/>
          <w:color w:val="000000" w:themeColor="text1"/>
          <w:sz w:val="22"/>
          <w:szCs w:val="22"/>
        </w:rPr>
        <w:t xml:space="preserve"> i przekazaniem Zamawiającemu</w:t>
      </w:r>
      <w:r w:rsidRPr="00657B46">
        <w:rPr>
          <w:rFonts w:asciiTheme="minorHAnsi" w:hAnsiTheme="minorHAnsi" w:cstheme="minorHAnsi"/>
          <w:iCs/>
          <w:color w:val="000000" w:themeColor="text1"/>
          <w:sz w:val="22"/>
          <w:szCs w:val="22"/>
        </w:rPr>
        <w:t xml:space="preserve"> decyzji, o których mowa </w:t>
      </w:r>
      <w:r w:rsidRPr="00657B46">
        <w:rPr>
          <w:rFonts w:asciiTheme="minorHAnsi" w:hAnsiTheme="minorHAnsi" w:cstheme="minorHAnsi"/>
          <w:bCs/>
          <w:color w:val="000000" w:themeColor="text1"/>
          <w:sz w:val="22"/>
          <w:szCs w:val="22"/>
        </w:rPr>
        <w:sym w:font="Times New Roman" w:char="00A7"/>
      </w:r>
      <w:r w:rsidRPr="00657B46">
        <w:rPr>
          <w:rFonts w:asciiTheme="minorHAnsi" w:hAnsiTheme="minorHAnsi" w:cstheme="minorHAnsi"/>
          <w:bCs/>
          <w:color w:val="000000" w:themeColor="text1"/>
          <w:sz w:val="22"/>
          <w:szCs w:val="22"/>
        </w:rPr>
        <w:t xml:space="preserve"> 1 </w:t>
      </w:r>
      <w:r w:rsidR="006151C6" w:rsidRPr="00657B46">
        <w:rPr>
          <w:rFonts w:asciiTheme="minorHAnsi" w:hAnsiTheme="minorHAnsi" w:cstheme="minorHAnsi"/>
          <w:bCs/>
          <w:color w:val="000000" w:themeColor="text1"/>
          <w:sz w:val="22"/>
          <w:szCs w:val="22"/>
        </w:rPr>
        <w:t xml:space="preserve">ust. 2 </w:t>
      </w:r>
      <w:r w:rsidR="00A81306" w:rsidRPr="00657B46">
        <w:rPr>
          <w:rFonts w:asciiTheme="minorHAnsi" w:hAnsiTheme="minorHAnsi" w:cstheme="minorHAnsi"/>
          <w:bCs/>
          <w:color w:val="000000" w:themeColor="text1"/>
          <w:sz w:val="22"/>
          <w:szCs w:val="22"/>
        </w:rPr>
        <w:t>Umowy</w:t>
      </w:r>
      <w:r w:rsidRPr="00657B46">
        <w:rPr>
          <w:rFonts w:asciiTheme="minorHAnsi" w:hAnsiTheme="minorHAnsi" w:cstheme="minorHAnsi"/>
          <w:bCs/>
          <w:color w:val="000000" w:themeColor="text1"/>
          <w:sz w:val="22"/>
          <w:szCs w:val="22"/>
        </w:rPr>
        <w:t xml:space="preserve"> </w:t>
      </w:r>
      <w:r w:rsidRPr="00657B46">
        <w:rPr>
          <w:rFonts w:asciiTheme="minorHAnsi" w:hAnsiTheme="minorHAnsi" w:cstheme="minorHAnsi"/>
          <w:iCs/>
          <w:color w:val="000000" w:themeColor="text1"/>
          <w:sz w:val="22"/>
          <w:szCs w:val="22"/>
        </w:rPr>
        <w:t xml:space="preserve">nastąpi w terminie </w:t>
      </w:r>
      <w:r w:rsidR="00DC3B19" w:rsidRPr="00DC3B19">
        <w:rPr>
          <w:rFonts w:asciiTheme="minorHAnsi" w:hAnsiTheme="minorHAnsi" w:cstheme="minorHAnsi"/>
          <w:b/>
          <w:bCs/>
          <w:iCs/>
          <w:color w:val="000000" w:themeColor="text1"/>
          <w:sz w:val="22"/>
          <w:szCs w:val="22"/>
        </w:rPr>
        <w:t>do dnia 15 grudnia 2020 r., w tym w okresie od dnia  4 maja 2020 r. do dnia 30 listopada 2020 r. nastąpi zakończenie robót budowlanych i w okresie od dnia 1 grudnia 2020 r. do dnia 15 grudnia 2020 r.</w:t>
      </w:r>
      <w:r w:rsidR="00365000" w:rsidRPr="00657B46">
        <w:rPr>
          <w:rFonts w:asciiTheme="minorHAnsi" w:hAnsiTheme="minorHAnsi" w:cstheme="minorHAnsi"/>
          <w:color w:val="000000" w:themeColor="text1"/>
          <w:sz w:val="22"/>
          <w:szCs w:val="22"/>
        </w:rPr>
        <w:t xml:space="preserve">. </w:t>
      </w:r>
    </w:p>
    <w:p w14:paraId="248FF816" w14:textId="37E65931" w:rsidR="00B03474" w:rsidRPr="00657B46" w:rsidRDefault="0084315F" w:rsidP="00A65F0A">
      <w:pPr>
        <w:keepLines/>
        <w:numPr>
          <w:ilvl w:val="0"/>
          <w:numId w:val="10"/>
        </w:numPr>
        <w:tabs>
          <w:tab w:val="left" w:pos="284"/>
        </w:tabs>
        <w:suppressAutoHyphens/>
        <w:autoSpaceDE w:val="0"/>
        <w:spacing w:line="276" w:lineRule="auto"/>
        <w:ind w:left="284" w:right="195"/>
        <w:rPr>
          <w:rFonts w:asciiTheme="minorHAnsi" w:hAnsiTheme="minorHAnsi" w:cstheme="minorHAnsi"/>
          <w:color w:val="000000" w:themeColor="text1"/>
          <w:sz w:val="22"/>
          <w:szCs w:val="22"/>
        </w:rPr>
      </w:pPr>
      <w:r w:rsidRPr="00657B46">
        <w:rPr>
          <w:rFonts w:asciiTheme="minorHAnsi" w:eastAsia="Tahoma" w:hAnsiTheme="minorHAnsi" w:cstheme="minorHAnsi"/>
          <w:color w:val="000000" w:themeColor="text1"/>
          <w:sz w:val="22"/>
          <w:szCs w:val="22"/>
        </w:rPr>
        <w:t>Realizacja Przedmiotu Umowy będzie</w:t>
      </w:r>
      <w:r w:rsidR="00B03474" w:rsidRPr="00657B46">
        <w:rPr>
          <w:rFonts w:asciiTheme="minorHAnsi" w:eastAsia="Tahoma" w:hAnsiTheme="minorHAnsi" w:cstheme="minorHAnsi"/>
          <w:color w:val="000000" w:themeColor="text1"/>
          <w:sz w:val="22"/>
          <w:szCs w:val="22"/>
        </w:rPr>
        <w:t xml:space="preserve"> podziel</w:t>
      </w:r>
      <w:r w:rsidRPr="00657B46">
        <w:rPr>
          <w:rFonts w:asciiTheme="minorHAnsi" w:eastAsia="Tahoma" w:hAnsiTheme="minorHAnsi" w:cstheme="minorHAnsi"/>
          <w:color w:val="000000" w:themeColor="text1"/>
          <w:sz w:val="22"/>
          <w:szCs w:val="22"/>
        </w:rPr>
        <w:t xml:space="preserve">ona </w:t>
      </w:r>
      <w:r w:rsidR="00B03474" w:rsidRPr="00657B46">
        <w:rPr>
          <w:rFonts w:asciiTheme="minorHAnsi" w:eastAsia="Tahoma" w:hAnsiTheme="minorHAnsi" w:cstheme="minorHAnsi"/>
          <w:color w:val="000000" w:themeColor="text1"/>
          <w:sz w:val="22"/>
          <w:szCs w:val="22"/>
        </w:rPr>
        <w:t xml:space="preserve">na dwa etapy: </w:t>
      </w:r>
    </w:p>
    <w:p w14:paraId="66A88D1A" w14:textId="40C88E88" w:rsidR="002115A5" w:rsidRPr="00657B46" w:rsidRDefault="00B03474" w:rsidP="00123479">
      <w:pPr>
        <w:pStyle w:val="Akapitzlist"/>
        <w:numPr>
          <w:ilvl w:val="0"/>
          <w:numId w:val="58"/>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b/>
          <w:bCs/>
          <w:color w:val="000000" w:themeColor="text1"/>
          <w:sz w:val="22"/>
          <w:szCs w:val="22"/>
        </w:rPr>
        <w:t>Etap 1</w:t>
      </w:r>
      <w:r w:rsidRPr="00657B46">
        <w:rPr>
          <w:rFonts w:asciiTheme="minorHAnsi" w:hAnsiTheme="minorHAnsi" w:cstheme="minorHAnsi"/>
          <w:color w:val="000000" w:themeColor="text1"/>
          <w:sz w:val="22"/>
          <w:szCs w:val="22"/>
        </w:rPr>
        <w:t xml:space="preserve"> - </w:t>
      </w:r>
      <w:r w:rsidR="00123479" w:rsidRPr="00123479">
        <w:rPr>
          <w:rFonts w:asciiTheme="minorHAnsi" w:hAnsiTheme="minorHAnsi" w:cstheme="minorHAnsi"/>
          <w:color w:val="000000" w:themeColor="text1"/>
          <w:sz w:val="22"/>
          <w:szCs w:val="22"/>
        </w:rPr>
        <w:t>Przebudowa na nowoczesne centrum kształcenia budynku WSCKZiU nr 2 w Poznaniu przy ul. Mostowej 6– etap nr III</w:t>
      </w:r>
      <w:r w:rsidR="0084315F" w:rsidRPr="00657B46">
        <w:rPr>
          <w:rFonts w:asciiTheme="minorHAnsi" w:hAnsiTheme="minorHAnsi" w:cstheme="minorHAnsi"/>
          <w:color w:val="000000" w:themeColor="text1"/>
          <w:sz w:val="22"/>
          <w:szCs w:val="22"/>
        </w:rPr>
        <w:t>,</w:t>
      </w:r>
    </w:p>
    <w:p w14:paraId="5B7EF380" w14:textId="2FE10AEB" w:rsidR="00B03474" w:rsidRPr="00123479" w:rsidRDefault="00B03474" w:rsidP="00123479">
      <w:pPr>
        <w:pStyle w:val="Akapitzlist"/>
        <w:numPr>
          <w:ilvl w:val="0"/>
          <w:numId w:val="58"/>
        </w:numPr>
        <w:spacing w:line="276" w:lineRule="auto"/>
        <w:jc w:val="both"/>
        <w:rPr>
          <w:rFonts w:asciiTheme="minorHAnsi" w:hAnsiTheme="minorHAnsi" w:cstheme="minorHAnsi"/>
          <w:color w:val="000000" w:themeColor="text1"/>
          <w:sz w:val="22"/>
          <w:szCs w:val="22"/>
        </w:rPr>
      </w:pPr>
      <w:r w:rsidRPr="00123479">
        <w:rPr>
          <w:rFonts w:asciiTheme="minorHAnsi" w:hAnsiTheme="minorHAnsi" w:cstheme="minorHAnsi"/>
          <w:b/>
          <w:bCs/>
          <w:color w:val="000000" w:themeColor="text1"/>
          <w:sz w:val="22"/>
          <w:szCs w:val="22"/>
        </w:rPr>
        <w:t>Etap</w:t>
      </w:r>
      <w:r w:rsidRPr="00123479">
        <w:rPr>
          <w:rFonts w:asciiTheme="minorHAnsi" w:eastAsia="Tahoma" w:hAnsiTheme="minorHAnsi" w:cstheme="minorHAnsi"/>
          <w:b/>
          <w:bCs/>
          <w:color w:val="000000" w:themeColor="text1"/>
          <w:sz w:val="22"/>
          <w:szCs w:val="22"/>
        </w:rPr>
        <w:t xml:space="preserve"> 2</w:t>
      </w:r>
      <w:r w:rsidRPr="00123479">
        <w:rPr>
          <w:rFonts w:asciiTheme="minorHAnsi" w:eastAsia="Tahoma" w:hAnsiTheme="minorHAnsi" w:cstheme="minorHAnsi"/>
          <w:bCs/>
          <w:color w:val="000000" w:themeColor="text1"/>
          <w:sz w:val="22"/>
          <w:szCs w:val="22"/>
        </w:rPr>
        <w:t xml:space="preserve"> - </w:t>
      </w:r>
      <w:r w:rsidR="00123479" w:rsidRPr="00123479">
        <w:rPr>
          <w:rFonts w:asciiTheme="minorHAnsi" w:hAnsiTheme="minorHAnsi" w:cstheme="minorHAnsi"/>
          <w:color w:val="000000" w:themeColor="text1"/>
          <w:sz w:val="22"/>
          <w:szCs w:val="22"/>
        </w:rPr>
        <w:t>sporządzenie dokumentacji powykonawczej, w tym wykonanie pełnej obsługi geodezyjnej wykonanych robót i przekazanie jej Zamawiającemu i sporządzenie pełnowartościowej i kompletnej dokumentacji mającej na celu uzyskanie przez Wykonawcę w imieniu Zamawiającego i przekazanie Zamawiającemu ostatecznej i bezwarunkowej, prawomocnej decyzji o pozwoleniu na użytkowanie Obiektu przebudowanego wskutek realizacji Przedmiotu Umowy</w:t>
      </w:r>
      <w:r w:rsidRPr="00123479">
        <w:rPr>
          <w:rFonts w:asciiTheme="minorHAnsi" w:eastAsia="Tahoma" w:hAnsiTheme="minorHAnsi" w:cstheme="minorHAnsi"/>
          <w:color w:val="000000" w:themeColor="text1"/>
          <w:sz w:val="22"/>
          <w:szCs w:val="22"/>
        </w:rPr>
        <w:t>.</w:t>
      </w:r>
    </w:p>
    <w:p w14:paraId="3050557C" w14:textId="62BAC957" w:rsidR="00B03474" w:rsidRPr="00657B46" w:rsidRDefault="00B03474"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dopuszcza możliwość łącznego lub równoległego wykonywania określonych Etapów pod warunkiem uzyskania pisemnej zgody od Zamawi</w:t>
      </w:r>
      <w:r w:rsidR="006B0994" w:rsidRPr="00657B46">
        <w:rPr>
          <w:rFonts w:asciiTheme="minorHAnsi" w:hAnsiTheme="minorHAnsi" w:cstheme="minorHAnsi"/>
          <w:color w:val="000000" w:themeColor="text1"/>
          <w:sz w:val="22"/>
          <w:szCs w:val="22"/>
        </w:rPr>
        <w:t>ają</w:t>
      </w:r>
      <w:r w:rsidRPr="00657B46">
        <w:rPr>
          <w:rFonts w:asciiTheme="minorHAnsi" w:hAnsiTheme="minorHAnsi" w:cstheme="minorHAnsi"/>
          <w:color w:val="000000" w:themeColor="text1"/>
          <w:sz w:val="22"/>
          <w:szCs w:val="22"/>
        </w:rPr>
        <w:t>cego pod rygorem nieważności.</w:t>
      </w:r>
    </w:p>
    <w:p w14:paraId="14EC43AD" w14:textId="70261FE7" w:rsidR="00B90B6C" w:rsidRPr="00657B46" w:rsidRDefault="003A717F"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Przedmiot Umowy</w:t>
      </w:r>
      <w:r w:rsidR="003D4424"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bCs/>
          <w:color w:val="000000" w:themeColor="text1"/>
          <w:sz w:val="22"/>
          <w:szCs w:val="22"/>
        </w:rPr>
        <w:t>będzie realizowany etap</w:t>
      </w:r>
      <w:r w:rsidR="003D4424" w:rsidRPr="00657B46">
        <w:rPr>
          <w:rFonts w:asciiTheme="minorHAnsi" w:hAnsiTheme="minorHAnsi" w:cstheme="minorHAnsi"/>
          <w:bCs/>
          <w:color w:val="000000" w:themeColor="text1"/>
          <w:sz w:val="22"/>
          <w:szCs w:val="22"/>
        </w:rPr>
        <w:t>ami</w:t>
      </w:r>
      <w:r w:rsidRPr="00657B46">
        <w:rPr>
          <w:rFonts w:asciiTheme="minorHAnsi" w:hAnsiTheme="minorHAnsi" w:cstheme="minorHAnsi"/>
          <w:bCs/>
          <w:color w:val="000000" w:themeColor="text1"/>
          <w:sz w:val="22"/>
          <w:szCs w:val="22"/>
        </w:rPr>
        <w:t xml:space="preserve"> zgodnie z przygotowanym przez Wykonawcę i zaakceptowanym przez Zamawiającego</w:t>
      </w:r>
      <w:r w:rsidR="00B03474" w:rsidRPr="00657B46">
        <w:rPr>
          <w:rFonts w:asciiTheme="minorHAnsi" w:hAnsiTheme="minorHAnsi" w:cstheme="minorHAnsi"/>
          <w:bCs/>
          <w:color w:val="000000" w:themeColor="text1"/>
          <w:sz w:val="22"/>
          <w:szCs w:val="22"/>
        </w:rPr>
        <w:t xml:space="preserve"> w formie pisemnej pod rygorem nieważności</w:t>
      </w:r>
      <w:r w:rsidRPr="00657B46">
        <w:rPr>
          <w:rFonts w:asciiTheme="minorHAnsi" w:hAnsiTheme="minorHAnsi" w:cstheme="minorHAnsi"/>
          <w:bCs/>
          <w:color w:val="000000" w:themeColor="text1"/>
          <w:sz w:val="22"/>
          <w:szCs w:val="22"/>
        </w:rPr>
        <w:t xml:space="preserve"> Harmonogramem Rzeczowo – Finansowym, który stanowi </w:t>
      </w:r>
      <w:r w:rsidR="00863CF5" w:rsidRPr="00657B46">
        <w:rPr>
          <w:rFonts w:asciiTheme="minorHAnsi" w:hAnsiTheme="minorHAnsi" w:cstheme="minorHAnsi"/>
          <w:bCs/>
          <w:color w:val="000000" w:themeColor="text1"/>
          <w:sz w:val="22"/>
          <w:szCs w:val="22"/>
        </w:rPr>
        <w:t>Załącznik</w:t>
      </w:r>
      <w:r w:rsidRPr="00657B46">
        <w:rPr>
          <w:rFonts w:asciiTheme="minorHAnsi" w:hAnsiTheme="minorHAnsi" w:cstheme="minorHAnsi"/>
          <w:bCs/>
          <w:color w:val="000000" w:themeColor="text1"/>
          <w:sz w:val="22"/>
          <w:szCs w:val="22"/>
        </w:rPr>
        <w:t xml:space="preserve"> nr 3 do </w:t>
      </w:r>
      <w:r w:rsidR="006B0994" w:rsidRPr="00657B46">
        <w:rPr>
          <w:rFonts w:asciiTheme="minorHAnsi" w:hAnsiTheme="minorHAnsi" w:cstheme="minorHAnsi"/>
          <w:bCs/>
          <w:color w:val="000000" w:themeColor="text1"/>
          <w:sz w:val="22"/>
          <w:szCs w:val="22"/>
        </w:rPr>
        <w:t>U</w:t>
      </w:r>
      <w:r w:rsidRPr="00657B46">
        <w:rPr>
          <w:rFonts w:asciiTheme="minorHAnsi" w:hAnsiTheme="minorHAnsi" w:cstheme="minorHAnsi"/>
          <w:bCs/>
          <w:color w:val="000000" w:themeColor="text1"/>
          <w:sz w:val="22"/>
          <w:szCs w:val="22"/>
        </w:rPr>
        <w:t>mowy.</w:t>
      </w:r>
    </w:p>
    <w:p w14:paraId="0CE170EE" w14:textId="1623625E" w:rsidR="00B90B6C" w:rsidRPr="00657B46" w:rsidRDefault="002030FF"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zobowiązany jest realizować </w:t>
      </w:r>
      <w:r w:rsidR="0001609C" w:rsidRPr="00657B46">
        <w:rPr>
          <w:rFonts w:asciiTheme="minorHAnsi" w:hAnsiTheme="minorHAnsi" w:cstheme="minorHAnsi"/>
          <w:color w:val="000000" w:themeColor="text1"/>
          <w:sz w:val="22"/>
          <w:szCs w:val="22"/>
        </w:rPr>
        <w:t>Przedmiot Umowy</w:t>
      </w:r>
      <w:r w:rsidR="00331B35" w:rsidRPr="00657B46">
        <w:rPr>
          <w:rFonts w:asciiTheme="minorHAnsi" w:hAnsiTheme="minorHAnsi" w:cstheme="minorHAnsi"/>
          <w:color w:val="000000" w:themeColor="text1"/>
          <w:sz w:val="22"/>
          <w:szCs w:val="22"/>
        </w:rPr>
        <w:t xml:space="preserve"> zgodnie z Harmonogramem Rzeczowo-F</w:t>
      </w:r>
      <w:r w:rsidRPr="00657B46">
        <w:rPr>
          <w:rFonts w:asciiTheme="minorHAnsi" w:hAnsiTheme="minorHAnsi" w:cstheme="minorHAnsi"/>
          <w:color w:val="000000" w:themeColor="text1"/>
          <w:sz w:val="22"/>
          <w:szCs w:val="22"/>
        </w:rPr>
        <w:t>inansowym realizacji Przedmiotu Umowy, ściśle przestrzegając określonych w nim terminów wykonania</w:t>
      </w:r>
      <w:r w:rsidR="00B03474" w:rsidRPr="00657B46">
        <w:rPr>
          <w:rFonts w:asciiTheme="minorHAnsi" w:hAnsiTheme="minorHAnsi" w:cstheme="minorHAnsi"/>
          <w:color w:val="000000" w:themeColor="text1"/>
          <w:sz w:val="22"/>
          <w:szCs w:val="22"/>
        </w:rPr>
        <w:t xml:space="preserve"> poszczególnych punktów Harmonogramu Rzeczowo – Finansowego.</w:t>
      </w:r>
      <w:r w:rsidRPr="00657B46">
        <w:rPr>
          <w:rFonts w:asciiTheme="minorHAnsi" w:hAnsiTheme="minorHAnsi" w:cstheme="minorHAnsi"/>
          <w:color w:val="000000" w:themeColor="text1"/>
          <w:sz w:val="22"/>
          <w:szCs w:val="22"/>
        </w:rPr>
        <w:t xml:space="preserve"> </w:t>
      </w:r>
    </w:p>
    <w:p w14:paraId="3FB611FC" w14:textId="212EDE99" w:rsidR="00B90B6C" w:rsidRPr="00657B46" w:rsidRDefault="002030FF"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ma obowiązek w terminie 3 dni roboczych od powzięcia wiadomości o powstaniu przyczyny mogącej mieć wpływ na zmianę terminu realizacji któregokolwiek </w:t>
      </w:r>
      <w:r w:rsidR="00DB11C8" w:rsidRPr="00657B46">
        <w:rPr>
          <w:rFonts w:asciiTheme="minorHAnsi" w:hAnsiTheme="minorHAnsi" w:cstheme="minorHAnsi"/>
          <w:color w:val="000000" w:themeColor="text1"/>
          <w:sz w:val="22"/>
          <w:szCs w:val="22"/>
        </w:rPr>
        <w:t xml:space="preserve">punktu </w:t>
      </w:r>
      <w:r w:rsidR="006B0994" w:rsidRPr="00657B46">
        <w:rPr>
          <w:rFonts w:asciiTheme="minorHAnsi" w:hAnsiTheme="minorHAnsi" w:cstheme="minorHAnsi"/>
          <w:color w:val="000000" w:themeColor="text1"/>
          <w:sz w:val="22"/>
          <w:szCs w:val="22"/>
        </w:rPr>
        <w:t>H</w:t>
      </w:r>
      <w:r w:rsidR="00DB11C8" w:rsidRPr="00657B46">
        <w:rPr>
          <w:rFonts w:asciiTheme="minorHAnsi" w:hAnsiTheme="minorHAnsi" w:cstheme="minorHAnsi"/>
          <w:color w:val="000000" w:themeColor="text1"/>
          <w:sz w:val="22"/>
          <w:szCs w:val="22"/>
        </w:rPr>
        <w:t xml:space="preserve">armonogramu </w:t>
      </w:r>
      <w:r w:rsidR="006B0994" w:rsidRPr="00657B46">
        <w:rPr>
          <w:rFonts w:asciiTheme="minorHAnsi" w:hAnsiTheme="minorHAnsi" w:cstheme="minorHAnsi"/>
          <w:color w:val="000000" w:themeColor="text1"/>
          <w:sz w:val="22"/>
          <w:szCs w:val="22"/>
        </w:rPr>
        <w:t>R</w:t>
      </w:r>
      <w:r w:rsidR="00DB11C8" w:rsidRPr="00657B46">
        <w:rPr>
          <w:rFonts w:asciiTheme="minorHAnsi" w:hAnsiTheme="minorHAnsi" w:cstheme="minorHAnsi"/>
          <w:color w:val="000000" w:themeColor="text1"/>
          <w:sz w:val="22"/>
          <w:szCs w:val="22"/>
        </w:rPr>
        <w:t>zeczowo-</w:t>
      </w:r>
      <w:r w:rsidR="006B0994" w:rsidRPr="00657B46">
        <w:rPr>
          <w:rFonts w:asciiTheme="minorHAnsi" w:hAnsiTheme="minorHAnsi" w:cstheme="minorHAnsi"/>
          <w:color w:val="000000" w:themeColor="text1"/>
          <w:sz w:val="22"/>
          <w:szCs w:val="22"/>
        </w:rPr>
        <w:t>F</w:t>
      </w:r>
      <w:r w:rsidR="00DB11C8" w:rsidRPr="00657B46">
        <w:rPr>
          <w:rFonts w:asciiTheme="minorHAnsi" w:hAnsiTheme="minorHAnsi" w:cstheme="minorHAnsi"/>
          <w:color w:val="000000" w:themeColor="text1"/>
          <w:sz w:val="22"/>
          <w:szCs w:val="22"/>
        </w:rPr>
        <w:t>inansowego</w:t>
      </w:r>
      <w:r w:rsidRPr="00657B46">
        <w:rPr>
          <w:rFonts w:asciiTheme="minorHAnsi" w:hAnsiTheme="minorHAnsi" w:cstheme="minorHAnsi"/>
          <w:color w:val="000000" w:themeColor="text1"/>
          <w:sz w:val="22"/>
          <w:szCs w:val="22"/>
        </w:rPr>
        <w:t xml:space="preserve"> zawiadomić na piśmie pod rygorem nieważności Zamawiającego o zagrożeniu</w:t>
      </w:r>
      <w:r w:rsidR="0001609C" w:rsidRPr="00657B46">
        <w:rPr>
          <w:rFonts w:asciiTheme="minorHAnsi" w:hAnsiTheme="minorHAnsi" w:cstheme="minorHAnsi"/>
          <w:color w:val="000000" w:themeColor="text1"/>
          <w:sz w:val="22"/>
          <w:szCs w:val="22"/>
        </w:rPr>
        <w:t xml:space="preserve"> zmiany terminu realizacji</w:t>
      </w:r>
      <w:r w:rsidR="00DB11C8"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w:t>
      </w:r>
    </w:p>
    <w:p w14:paraId="46DCBAE0" w14:textId="64F03D88" w:rsidR="00B90B6C" w:rsidRPr="00657B46" w:rsidRDefault="002030FF"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Ewentualne zmiany terminów wykonania</w:t>
      </w:r>
      <w:r w:rsidR="00DB11C8" w:rsidRPr="00657B46">
        <w:rPr>
          <w:rFonts w:asciiTheme="minorHAnsi" w:hAnsiTheme="minorHAnsi" w:cstheme="minorHAnsi"/>
          <w:color w:val="000000" w:themeColor="text1"/>
          <w:sz w:val="22"/>
          <w:szCs w:val="22"/>
        </w:rPr>
        <w:t xml:space="preserve"> Harmonogramu </w:t>
      </w:r>
      <w:r w:rsidR="006B0994" w:rsidRPr="00657B46">
        <w:rPr>
          <w:rFonts w:asciiTheme="minorHAnsi" w:hAnsiTheme="minorHAnsi" w:cstheme="minorHAnsi"/>
          <w:color w:val="000000" w:themeColor="text1"/>
          <w:sz w:val="22"/>
          <w:szCs w:val="22"/>
        </w:rPr>
        <w:t>R</w:t>
      </w:r>
      <w:r w:rsidR="00DB11C8" w:rsidRPr="00657B46">
        <w:rPr>
          <w:rFonts w:asciiTheme="minorHAnsi" w:hAnsiTheme="minorHAnsi" w:cstheme="minorHAnsi"/>
          <w:color w:val="000000" w:themeColor="text1"/>
          <w:sz w:val="22"/>
          <w:szCs w:val="22"/>
        </w:rPr>
        <w:t>zeczowo-</w:t>
      </w:r>
      <w:r w:rsidR="006B0994" w:rsidRPr="00657B46">
        <w:rPr>
          <w:rFonts w:asciiTheme="minorHAnsi" w:hAnsiTheme="minorHAnsi" w:cstheme="minorHAnsi"/>
          <w:color w:val="000000" w:themeColor="text1"/>
          <w:sz w:val="22"/>
          <w:szCs w:val="22"/>
        </w:rPr>
        <w:t>F</w:t>
      </w:r>
      <w:r w:rsidR="00DB11C8" w:rsidRPr="00657B46">
        <w:rPr>
          <w:rFonts w:asciiTheme="minorHAnsi" w:hAnsiTheme="minorHAnsi" w:cstheme="minorHAnsi"/>
          <w:color w:val="000000" w:themeColor="text1"/>
          <w:sz w:val="22"/>
          <w:szCs w:val="22"/>
        </w:rPr>
        <w:t>inansowego</w:t>
      </w:r>
      <w:r w:rsidRPr="00657B46">
        <w:rPr>
          <w:rFonts w:asciiTheme="minorHAnsi" w:hAnsiTheme="minorHAnsi" w:cstheme="minorHAnsi"/>
          <w:color w:val="000000" w:themeColor="text1"/>
          <w:sz w:val="22"/>
          <w:szCs w:val="22"/>
        </w:rPr>
        <w:t xml:space="preserve"> muszą być dokonane poprzez zawarcie aneksu w formie pisemnej, pod rygorem nieważności. </w:t>
      </w:r>
    </w:p>
    <w:p w14:paraId="1CFA0469" w14:textId="7FB6C701" w:rsidR="00B90B6C" w:rsidRPr="00657B46" w:rsidRDefault="002030FF"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Zgłoszenie przez Wykonawcę gotowości do odbioru końcowego możliwe jest po wykonaniu wszelkich czynności, których wykonanie w ramach Przedmiotu Umowy </w:t>
      </w:r>
      <w:r w:rsidR="00DB11C8" w:rsidRPr="00657B46">
        <w:rPr>
          <w:rFonts w:asciiTheme="minorHAnsi" w:hAnsiTheme="minorHAnsi" w:cstheme="minorHAnsi"/>
          <w:color w:val="000000" w:themeColor="text1"/>
          <w:sz w:val="22"/>
          <w:szCs w:val="22"/>
        </w:rPr>
        <w:t>dot</w:t>
      </w:r>
      <w:r w:rsidR="006B0994" w:rsidRPr="00657B46">
        <w:rPr>
          <w:rFonts w:asciiTheme="minorHAnsi" w:hAnsiTheme="minorHAnsi" w:cstheme="minorHAnsi"/>
          <w:color w:val="000000" w:themeColor="text1"/>
          <w:sz w:val="22"/>
          <w:szCs w:val="22"/>
        </w:rPr>
        <w:t>yczy</w:t>
      </w:r>
      <w:r w:rsidR="00DB11C8" w:rsidRPr="00657B46">
        <w:rPr>
          <w:rFonts w:asciiTheme="minorHAnsi" w:hAnsiTheme="minorHAnsi" w:cstheme="minorHAnsi"/>
          <w:color w:val="000000" w:themeColor="text1"/>
          <w:sz w:val="22"/>
          <w:szCs w:val="22"/>
        </w:rPr>
        <w:t xml:space="preserve"> zakończenia robót i uzyskania wymaganych decyzji w zakresie pozwalającym na użytkowanie inwestycji </w:t>
      </w:r>
      <w:r w:rsidR="0001609C" w:rsidRPr="00657B46">
        <w:rPr>
          <w:rFonts w:asciiTheme="minorHAnsi" w:hAnsiTheme="minorHAnsi" w:cstheme="minorHAnsi"/>
          <w:color w:val="000000" w:themeColor="text1"/>
          <w:sz w:val="22"/>
          <w:szCs w:val="22"/>
        </w:rPr>
        <w:t xml:space="preserve">i </w:t>
      </w:r>
      <w:r w:rsidRPr="00657B46">
        <w:rPr>
          <w:rFonts w:asciiTheme="minorHAnsi" w:hAnsiTheme="minorHAnsi" w:cstheme="minorHAnsi"/>
          <w:color w:val="000000" w:themeColor="text1"/>
          <w:sz w:val="22"/>
          <w:szCs w:val="22"/>
        </w:rPr>
        <w:t xml:space="preserve">ciąży </w:t>
      </w:r>
      <w:r w:rsidR="0001609C" w:rsidRPr="00657B46">
        <w:rPr>
          <w:rFonts w:asciiTheme="minorHAnsi" w:hAnsiTheme="minorHAnsi" w:cstheme="minorHAnsi"/>
          <w:color w:val="000000" w:themeColor="text1"/>
          <w:sz w:val="22"/>
          <w:szCs w:val="22"/>
        </w:rPr>
        <w:t xml:space="preserve">ono </w:t>
      </w:r>
      <w:r w:rsidRPr="00657B46">
        <w:rPr>
          <w:rFonts w:asciiTheme="minorHAnsi" w:hAnsiTheme="minorHAnsi" w:cstheme="minorHAnsi"/>
          <w:color w:val="000000" w:themeColor="text1"/>
          <w:sz w:val="22"/>
          <w:szCs w:val="22"/>
        </w:rPr>
        <w:t>na Wykonawcy.</w:t>
      </w:r>
    </w:p>
    <w:p w14:paraId="3E87EC3D" w14:textId="4F8CE67F" w:rsidR="00B90B6C" w:rsidRPr="00657B46" w:rsidRDefault="002030FF"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Szczególne uwarunkowania dotyczące odbiorów robót zostały określone </w:t>
      </w:r>
      <w:r w:rsidR="009C701D" w:rsidRPr="00657B46">
        <w:rPr>
          <w:rFonts w:asciiTheme="minorHAnsi" w:hAnsiTheme="minorHAnsi" w:cstheme="minorHAnsi"/>
          <w:color w:val="000000" w:themeColor="text1"/>
          <w:sz w:val="22"/>
          <w:szCs w:val="22"/>
        </w:rPr>
        <w:t xml:space="preserve">w dalszej części </w:t>
      </w:r>
      <w:r w:rsidR="006B0994" w:rsidRPr="00657B46">
        <w:rPr>
          <w:rFonts w:asciiTheme="minorHAnsi" w:hAnsiTheme="minorHAnsi" w:cstheme="minorHAnsi"/>
          <w:color w:val="000000" w:themeColor="text1"/>
          <w:sz w:val="22"/>
          <w:szCs w:val="22"/>
        </w:rPr>
        <w:t>U</w:t>
      </w:r>
      <w:r w:rsidR="009C701D" w:rsidRPr="00657B46">
        <w:rPr>
          <w:rFonts w:asciiTheme="minorHAnsi" w:hAnsiTheme="minorHAnsi" w:cstheme="minorHAnsi"/>
          <w:color w:val="000000" w:themeColor="text1"/>
          <w:sz w:val="22"/>
          <w:szCs w:val="22"/>
        </w:rPr>
        <w:t>mowy</w:t>
      </w:r>
      <w:r w:rsidRPr="00657B46">
        <w:rPr>
          <w:rFonts w:asciiTheme="minorHAnsi" w:hAnsiTheme="minorHAnsi" w:cstheme="minorHAnsi"/>
          <w:color w:val="000000" w:themeColor="text1"/>
          <w:sz w:val="22"/>
          <w:szCs w:val="22"/>
        </w:rPr>
        <w:t xml:space="preserve">. </w:t>
      </w:r>
    </w:p>
    <w:p w14:paraId="3FE75418" w14:textId="335249E1" w:rsidR="00145652" w:rsidRPr="00657B46" w:rsidRDefault="002030FF" w:rsidP="00AD044F">
      <w:pPr>
        <w:widowControl w:val="0"/>
        <w:numPr>
          <w:ilvl w:val="0"/>
          <w:numId w:val="10"/>
        </w:numPr>
        <w:tabs>
          <w:tab w:val="left" w:pos="360"/>
        </w:tabs>
        <w:suppressAutoHyphens/>
        <w:autoSpaceDE w:val="0"/>
        <w:spacing w:line="276" w:lineRule="auto"/>
        <w:ind w:left="360" w:right="7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 zakończenie </w:t>
      </w:r>
      <w:r w:rsidR="006E3EFF" w:rsidRPr="00657B46">
        <w:rPr>
          <w:rFonts w:asciiTheme="minorHAnsi" w:hAnsiTheme="minorHAnsi" w:cstheme="minorHAnsi"/>
          <w:color w:val="000000" w:themeColor="text1"/>
          <w:sz w:val="22"/>
          <w:szCs w:val="22"/>
        </w:rPr>
        <w:t xml:space="preserve">realizowania </w:t>
      </w:r>
      <w:r w:rsidRPr="00657B46">
        <w:rPr>
          <w:rFonts w:asciiTheme="minorHAnsi" w:hAnsiTheme="minorHAnsi" w:cstheme="minorHAnsi"/>
          <w:color w:val="000000" w:themeColor="text1"/>
          <w:sz w:val="22"/>
          <w:szCs w:val="22"/>
        </w:rPr>
        <w:t>Przedmiotu Umowy Strony uznają wykonani</w:t>
      </w:r>
      <w:r w:rsidR="008A45AC" w:rsidRPr="00657B46">
        <w:rPr>
          <w:rFonts w:asciiTheme="minorHAnsi" w:hAnsiTheme="minorHAnsi" w:cstheme="minorHAnsi"/>
          <w:color w:val="000000" w:themeColor="text1"/>
          <w:sz w:val="22"/>
          <w:szCs w:val="22"/>
        </w:rPr>
        <w:t>e</w:t>
      </w:r>
      <w:r w:rsidRPr="00657B46">
        <w:rPr>
          <w:rFonts w:asciiTheme="minorHAnsi" w:hAnsiTheme="minorHAnsi" w:cstheme="minorHAnsi"/>
          <w:color w:val="000000" w:themeColor="text1"/>
          <w:sz w:val="22"/>
          <w:szCs w:val="22"/>
        </w:rPr>
        <w:t xml:space="preserve"> wszelkich zobowiązań ciążących na Wykonawcy. </w:t>
      </w:r>
    </w:p>
    <w:p w14:paraId="39D53924" w14:textId="77777777" w:rsidR="004736B8" w:rsidRPr="00657B46" w:rsidRDefault="004736B8" w:rsidP="00AD044F">
      <w:pPr>
        <w:widowControl w:val="0"/>
        <w:tabs>
          <w:tab w:val="left" w:pos="360"/>
        </w:tabs>
        <w:suppressAutoHyphens/>
        <w:autoSpaceDE w:val="0"/>
        <w:spacing w:line="276" w:lineRule="auto"/>
        <w:ind w:left="360" w:right="74"/>
        <w:jc w:val="both"/>
        <w:rPr>
          <w:rFonts w:asciiTheme="minorHAnsi" w:hAnsiTheme="minorHAnsi" w:cstheme="minorHAnsi"/>
          <w:b/>
          <w:iCs/>
          <w:color w:val="000000" w:themeColor="text1"/>
          <w:sz w:val="22"/>
          <w:szCs w:val="22"/>
        </w:rPr>
      </w:pPr>
    </w:p>
    <w:p w14:paraId="43FDED06" w14:textId="77777777" w:rsidR="003E2FAB" w:rsidRPr="00657B46" w:rsidRDefault="003E2FAB" w:rsidP="00AD044F">
      <w:pPr>
        <w:pStyle w:val="Nagwek8"/>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bCs w:val="0"/>
          <w:i w:val="0"/>
          <w:color w:val="000000" w:themeColor="text1"/>
          <w:sz w:val="22"/>
          <w:szCs w:val="22"/>
        </w:rPr>
        <w:sym w:font="Times New Roman" w:char="00A7"/>
      </w:r>
      <w:r w:rsidR="00FE0183" w:rsidRPr="00657B46">
        <w:rPr>
          <w:rFonts w:asciiTheme="minorHAnsi" w:hAnsiTheme="minorHAnsi" w:cstheme="minorHAnsi"/>
          <w:bCs w:val="0"/>
          <w:i w:val="0"/>
          <w:color w:val="000000" w:themeColor="text1"/>
          <w:sz w:val="22"/>
          <w:szCs w:val="22"/>
        </w:rPr>
        <w:t xml:space="preserve"> 3</w:t>
      </w:r>
    </w:p>
    <w:p w14:paraId="7F7ADBF0" w14:textId="77777777" w:rsidR="003E2FAB" w:rsidRPr="00657B46" w:rsidRDefault="003E2FAB" w:rsidP="00AD044F">
      <w:pPr>
        <w:pStyle w:val="Nagwek8"/>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i w:val="0"/>
          <w:color w:val="000000" w:themeColor="text1"/>
          <w:sz w:val="22"/>
          <w:szCs w:val="22"/>
        </w:rPr>
        <w:t>Wynagrodzenie</w:t>
      </w:r>
    </w:p>
    <w:p w14:paraId="27548172" w14:textId="097518BF" w:rsidR="003E2FAB" w:rsidRPr="00657B46" w:rsidRDefault="003E2FAB" w:rsidP="00AD044F">
      <w:pPr>
        <w:numPr>
          <w:ilvl w:val="0"/>
          <w:numId w:val="4"/>
        </w:numPr>
        <w:tabs>
          <w:tab w:val="clear" w:pos="720"/>
          <w:tab w:val="num" w:pos="284"/>
        </w:tabs>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Wynagrodzenie </w:t>
      </w:r>
      <w:r w:rsidR="00DE2BD0" w:rsidRPr="00657B46">
        <w:rPr>
          <w:rFonts w:asciiTheme="minorHAnsi" w:hAnsiTheme="minorHAnsi" w:cstheme="minorHAnsi"/>
          <w:color w:val="000000" w:themeColor="text1"/>
          <w:sz w:val="22"/>
          <w:szCs w:val="22"/>
        </w:rPr>
        <w:t xml:space="preserve">Wykonawcy </w:t>
      </w:r>
      <w:r w:rsidRPr="00657B46">
        <w:rPr>
          <w:rFonts w:asciiTheme="minorHAnsi" w:hAnsiTheme="minorHAnsi" w:cstheme="minorHAnsi"/>
          <w:color w:val="000000" w:themeColor="text1"/>
          <w:sz w:val="22"/>
          <w:szCs w:val="22"/>
        </w:rPr>
        <w:t xml:space="preserve">za </w:t>
      </w:r>
      <w:r w:rsidR="005E5F9F" w:rsidRPr="00657B46">
        <w:rPr>
          <w:rFonts w:asciiTheme="minorHAnsi" w:hAnsiTheme="minorHAnsi" w:cstheme="minorHAnsi"/>
          <w:color w:val="000000" w:themeColor="text1"/>
          <w:sz w:val="22"/>
          <w:szCs w:val="22"/>
        </w:rPr>
        <w:t>prawidłow</w:t>
      </w:r>
      <w:r w:rsidR="006B0994" w:rsidRPr="00657B46">
        <w:rPr>
          <w:rFonts w:asciiTheme="minorHAnsi" w:hAnsiTheme="minorHAnsi" w:cstheme="minorHAnsi"/>
          <w:color w:val="000000" w:themeColor="text1"/>
          <w:sz w:val="22"/>
          <w:szCs w:val="22"/>
        </w:rPr>
        <w:t>e</w:t>
      </w:r>
      <w:r w:rsidR="005E5F9F" w:rsidRPr="00657B46">
        <w:rPr>
          <w:rFonts w:asciiTheme="minorHAnsi" w:hAnsiTheme="minorHAnsi" w:cstheme="minorHAnsi"/>
          <w:color w:val="000000" w:themeColor="text1"/>
          <w:sz w:val="22"/>
          <w:szCs w:val="22"/>
        </w:rPr>
        <w:t xml:space="preserve"> </w:t>
      </w:r>
      <w:r w:rsidR="00CA73C5" w:rsidRPr="00657B46">
        <w:rPr>
          <w:rFonts w:asciiTheme="minorHAnsi" w:hAnsiTheme="minorHAnsi" w:cstheme="minorHAnsi"/>
          <w:color w:val="000000" w:themeColor="text1"/>
          <w:sz w:val="22"/>
          <w:szCs w:val="22"/>
        </w:rPr>
        <w:t>wykonanie Przedmiotu U</w:t>
      </w:r>
      <w:r w:rsidR="00AE1206" w:rsidRPr="00657B46">
        <w:rPr>
          <w:rFonts w:asciiTheme="minorHAnsi" w:hAnsiTheme="minorHAnsi" w:cstheme="minorHAnsi"/>
          <w:color w:val="000000" w:themeColor="text1"/>
          <w:sz w:val="22"/>
          <w:szCs w:val="22"/>
        </w:rPr>
        <w:t>mowy</w:t>
      </w:r>
      <w:r w:rsidRPr="00657B46">
        <w:rPr>
          <w:rFonts w:asciiTheme="minorHAnsi" w:hAnsiTheme="minorHAnsi" w:cstheme="minorHAnsi"/>
          <w:color w:val="000000" w:themeColor="text1"/>
          <w:sz w:val="22"/>
          <w:szCs w:val="22"/>
        </w:rPr>
        <w:t xml:space="preserve"> ustala się, zgodnie z przyjętą </w:t>
      </w:r>
      <w:r w:rsidR="00D04285" w:rsidRPr="00657B46">
        <w:rPr>
          <w:rFonts w:asciiTheme="minorHAnsi" w:hAnsiTheme="minorHAnsi" w:cstheme="minorHAnsi"/>
          <w:color w:val="000000" w:themeColor="text1"/>
          <w:sz w:val="22"/>
          <w:szCs w:val="22"/>
        </w:rPr>
        <w:t>ofertą, łącznie na kwotę:</w:t>
      </w:r>
    </w:p>
    <w:tbl>
      <w:tblPr>
        <w:tblStyle w:val="Tabela-Siatka1"/>
        <w:tblW w:w="9781" w:type="dxa"/>
        <w:jc w:val="center"/>
        <w:tblLook w:val="04A0" w:firstRow="1" w:lastRow="0" w:firstColumn="1" w:lastColumn="0" w:noHBand="0" w:noVBand="1"/>
      </w:tblPr>
      <w:tblGrid>
        <w:gridCol w:w="3260"/>
        <w:gridCol w:w="3260"/>
        <w:gridCol w:w="3261"/>
      </w:tblGrid>
      <w:tr w:rsidR="006E3EFF" w:rsidRPr="00657B46" w14:paraId="6ABD0C2F" w14:textId="77777777" w:rsidTr="007A1562">
        <w:trPr>
          <w:trHeight w:val="631"/>
          <w:jc w:val="center"/>
        </w:trPr>
        <w:tc>
          <w:tcPr>
            <w:tcW w:w="3260" w:type="dxa"/>
            <w:vAlign w:val="center"/>
          </w:tcPr>
          <w:p w14:paraId="6FF6C49C" w14:textId="77777777" w:rsidR="00B90B6C" w:rsidRPr="00657B46" w:rsidRDefault="00B90B6C" w:rsidP="00AD044F">
            <w:pPr>
              <w:spacing w:line="276" w:lineRule="auto"/>
              <w:jc w:val="center"/>
              <w:rPr>
                <w:rFonts w:asciiTheme="minorHAnsi" w:hAnsiTheme="minorHAnsi" w:cstheme="minorHAnsi"/>
                <w:b/>
                <w:color w:val="000000" w:themeColor="text1"/>
                <w:spacing w:val="-1"/>
                <w:sz w:val="22"/>
                <w:szCs w:val="22"/>
              </w:rPr>
            </w:pPr>
            <w:r w:rsidRPr="00657B46">
              <w:rPr>
                <w:rFonts w:asciiTheme="minorHAnsi" w:hAnsiTheme="minorHAnsi" w:cstheme="minorHAnsi"/>
                <w:b/>
                <w:color w:val="000000" w:themeColor="text1"/>
                <w:spacing w:val="-1"/>
                <w:sz w:val="22"/>
                <w:szCs w:val="22"/>
              </w:rPr>
              <w:t>Cena netto (PLN)</w:t>
            </w:r>
          </w:p>
        </w:tc>
        <w:tc>
          <w:tcPr>
            <w:tcW w:w="3260" w:type="dxa"/>
            <w:vAlign w:val="center"/>
          </w:tcPr>
          <w:p w14:paraId="68E17879" w14:textId="05CD38B3" w:rsidR="00B90B6C" w:rsidRPr="00657B46" w:rsidRDefault="00B90B6C" w:rsidP="00AD044F">
            <w:pPr>
              <w:spacing w:line="276" w:lineRule="auto"/>
              <w:jc w:val="center"/>
              <w:rPr>
                <w:rFonts w:asciiTheme="minorHAnsi" w:hAnsiTheme="minorHAnsi" w:cstheme="minorHAnsi"/>
                <w:b/>
                <w:color w:val="000000" w:themeColor="text1"/>
                <w:spacing w:val="-1"/>
                <w:sz w:val="22"/>
                <w:szCs w:val="22"/>
              </w:rPr>
            </w:pPr>
            <w:r w:rsidRPr="00657B46">
              <w:rPr>
                <w:rFonts w:asciiTheme="minorHAnsi" w:hAnsiTheme="minorHAnsi" w:cstheme="minorHAnsi"/>
                <w:b/>
                <w:color w:val="000000" w:themeColor="text1"/>
                <w:spacing w:val="-1"/>
                <w:sz w:val="22"/>
                <w:szCs w:val="22"/>
              </w:rPr>
              <w:t>Podatek VAT (PLN)</w:t>
            </w:r>
            <w:r w:rsidR="00123479">
              <w:rPr>
                <w:rFonts w:asciiTheme="minorHAnsi" w:hAnsiTheme="minorHAnsi" w:cstheme="minorHAnsi"/>
                <w:b/>
                <w:color w:val="000000" w:themeColor="text1"/>
                <w:spacing w:val="-1"/>
                <w:sz w:val="22"/>
                <w:szCs w:val="22"/>
              </w:rPr>
              <w:t xml:space="preserve"> – 23%</w:t>
            </w:r>
          </w:p>
        </w:tc>
        <w:tc>
          <w:tcPr>
            <w:tcW w:w="3261" w:type="dxa"/>
            <w:vAlign w:val="center"/>
          </w:tcPr>
          <w:p w14:paraId="2CD7B810" w14:textId="181DA7BF" w:rsidR="00B90B6C" w:rsidRPr="00657B46" w:rsidRDefault="00B90B6C" w:rsidP="00AD044F">
            <w:pPr>
              <w:spacing w:line="276" w:lineRule="auto"/>
              <w:jc w:val="center"/>
              <w:rPr>
                <w:rFonts w:asciiTheme="minorHAnsi" w:hAnsiTheme="minorHAnsi" w:cstheme="minorHAnsi"/>
                <w:b/>
                <w:color w:val="000000" w:themeColor="text1"/>
                <w:spacing w:val="-1"/>
                <w:sz w:val="22"/>
                <w:szCs w:val="22"/>
              </w:rPr>
            </w:pPr>
            <w:r w:rsidRPr="00657B46">
              <w:rPr>
                <w:rFonts w:asciiTheme="minorHAnsi" w:hAnsiTheme="minorHAnsi" w:cstheme="minorHAnsi"/>
                <w:b/>
                <w:color w:val="000000" w:themeColor="text1"/>
                <w:spacing w:val="-1"/>
                <w:sz w:val="22"/>
                <w:szCs w:val="22"/>
              </w:rPr>
              <w:t>Cena</w:t>
            </w:r>
            <w:r w:rsidR="007E6209" w:rsidRPr="00657B46">
              <w:rPr>
                <w:rFonts w:asciiTheme="minorHAnsi" w:hAnsiTheme="minorHAnsi" w:cstheme="minorHAnsi"/>
                <w:b/>
                <w:color w:val="000000" w:themeColor="text1"/>
                <w:spacing w:val="-1"/>
                <w:sz w:val="22"/>
                <w:szCs w:val="22"/>
              </w:rPr>
              <w:t xml:space="preserve"> </w:t>
            </w:r>
            <w:r w:rsidRPr="00657B46">
              <w:rPr>
                <w:rFonts w:asciiTheme="minorHAnsi" w:hAnsiTheme="minorHAnsi" w:cstheme="minorHAnsi"/>
                <w:b/>
                <w:color w:val="000000" w:themeColor="text1"/>
                <w:spacing w:val="-1"/>
                <w:sz w:val="22"/>
                <w:szCs w:val="22"/>
              </w:rPr>
              <w:t>wraz z podatkiem VAT (PLN)</w:t>
            </w:r>
          </w:p>
        </w:tc>
      </w:tr>
      <w:tr w:rsidR="00B90B6C" w:rsidRPr="00657B46" w14:paraId="412D81ED" w14:textId="77777777" w:rsidTr="007A1562">
        <w:trPr>
          <w:trHeight w:val="690"/>
          <w:jc w:val="center"/>
        </w:trPr>
        <w:tc>
          <w:tcPr>
            <w:tcW w:w="3260" w:type="dxa"/>
            <w:tcBorders>
              <w:bottom w:val="single" w:sz="4" w:space="0" w:color="auto"/>
            </w:tcBorders>
            <w:vAlign w:val="center"/>
          </w:tcPr>
          <w:p w14:paraId="71896720" w14:textId="77777777" w:rsidR="00B90B6C" w:rsidRPr="00657B46" w:rsidRDefault="00B90B6C" w:rsidP="00AD044F">
            <w:pPr>
              <w:spacing w:line="276" w:lineRule="auto"/>
              <w:jc w:val="center"/>
              <w:rPr>
                <w:rFonts w:asciiTheme="minorHAnsi" w:hAnsiTheme="minorHAnsi" w:cstheme="minorHAnsi"/>
                <w:b/>
                <w:color w:val="000000" w:themeColor="text1"/>
                <w:spacing w:val="-1"/>
                <w:sz w:val="22"/>
                <w:szCs w:val="22"/>
              </w:rPr>
            </w:pPr>
          </w:p>
        </w:tc>
        <w:tc>
          <w:tcPr>
            <w:tcW w:w="3260" w:type="dxa"/>
            <w:tcBorders>
              <w:bottom w:val="single" w:sz="4" w:space="0" w:color="auto"/>
            </w:tcBorders>
            <w:vAlign w:val="center"/>
          </w:tcPr>
          <w:p w14:paraId="00623AD8" w14:textId="2D04E5FF" w:rsidR="00B90B6C" w:rsidRPr="00657B46" w:rsidRDefault="00B90B6C" w:rsidP="00453797">
            <w:pPr>
              <w:spacing w:line="276" w:lineRule="auto"/>
              <w:jc w:val="center"/>
              <w:rPr>
                <w:rFonts w:asciiTheme="minorHAnsi" w:hAnsiTheme="minorHAnsi" w:cstheme="minorHAnsi"/>
                <w:color w:val="000000" w:themeColor="text1"/>
                <w:spacing w:val="-1"/>
                <w:sz w:val="22"/>
                <w:szCs w:val="22"/>
              </w:rPr>
            </w:pPr>
          </w:p>
        </w:tc>
        <w:tc>
          <w:tcPr>
            <w:tcW w:w="3261" w:type="dxa"/>
            <w:tcBorders>
              <w:bottom w:val="single" w:sz="4" w:space="0" w:color="auto"/>
            </w:tcBorders>
            <w:vAlign w:val="center"/>
          </w:tcPr>
          <w:p w14:paraId="53781795" w14:textId="77777777" w:rsidR="00B90B6C" w:rsidRPr="00657B46" w:rsidRDefault="00B90B6C" w:rsidP="00AD044F">
            <w:pPr>
              <w:spacing w:line="276" w:lineRule="auto"/>
              <w:jc w:val="center"/>
              <w:rPr>
                <w:rFonts w:asciiTheme="minorHAnsi" w:hAnsiTheme="minorHAnsi" w:cstheme="minorHAnsi"/>
                <w:b/>
                <w:color w:val="000000" w:themeColor="text1"/>
                <w:spacing w:val="-1"/>
                <w:sz w:val="22"/>
                <w:szCs w:val="22"/>
              </w:rPr>
            </w:pPr>
          </w:p>
        </w:tc>
      </w:tr>
    </w:tbl>
    <w:p w14:paraId="2E09350B" w14:textId="03D9C0C6" w:rsidR="003E2FAB" w:rsidRPr="00123479" w:rsidRDefault="00A7096D" w:rsidP="008A45AC">
      <w:pPr>
        <w:numPr>
          <w:ilvl w:val="0"/>
          <w:numId w:val="4"/>
        </w:numPr>
        <w:tabs>
          <w:tab w:val="clear" w:pos="720"/>
          <w:tab w:val="num" w:pos="284"/>
        </w:tabs>
        <w:spacing w:line="276" w:lineRule="auto"/>
        <w:ind w:left="284" w:hanging="283"/>
        <w:jc w:val="both"/>
        <w:rPr>
          <w:rFonts w:asciiTheme="minorHAnsi" w:hAnsiTheme="minorHAnsi" w:cstheme="minorHAnsi"/>
          <w:color w:val="000000" w:themeColor="text1"/>
          <w:sz w:val="22"/>
          <w:szCs w:val="22"/>
        </w:rPr>
      </w:pPr>
      <w:r w:rsidRPr="00123479">
        <w:rPr>
          <w:rFonts w:asciiTheme="minorHAnsi" w:hAnsiTheme="minorHAnsi" w:cstheme="minorHAnsi"/>
          <w:color w:val="000000" w:themeColor="text1"/>
          <w:sz w:val="22"/>
          <w:szCs w:val="22"/>
        </w:rPr>
        <w:t xml:space="preserve">Wynagrodzenie Wykonawcy ma </w:t>
      </w:r>
      <w:r w:rsidRPr="00123479">
        <w:rPr>
          <w:rFonts w:asciiTheme="minorHAnsi" w:hAnsiTheme="minorHAnsi" w:cstheme="minorHAnsi"/>
          <w:b/>
          <w:color w:val="000000" w:themeColor="text1"/>
          <w:sz w:val="22"/>
          <w:szCs w:val="22"/>
        </w:rPr>
        <w:t>charakter ryczałtowy</w:t>
      </w:r>
      <w:r w:rsidRPr="00123479">
        <w:rPr>
          <w:rFonts w:asciiTheme="minorHAnsi" w:hAnsiTheme="minorHAnsi" w:cstheme="minorHAnsi"/>
          <w:color w:val="000000" w:themeColor="text1"/>
          <w:sz w:val="22"/>
          <w:szCs w:val="22"/>
        </w:rPr>
        <w:t xml:space="preserve"> i obejmuje </w:t>
      </w:r>
      <w:r w:rsidR="006B4664" w:rsidRPr="00123479">
        <w:rPr>
          <w:rFonts w:asciiTheme="minorHAnsi" w:hAnsiTheme="minorHAnsi" w:cstheme="minorHAnsi"/>
          <w:color w:val="000000" w:themeColor="text1"/>
          <w:sz w:val="22"/>
          <w:szCs w:val="22"/>
        </w:rPr>
        <w:t xml:space="preserve">zarówno koszt prac, materiałów i urządzeń, jak i </w:t>
      </w:r>
      <w:r w:rsidRPr="00123479">
        <w:rPr>
          <w:rFonts w:asciiTheme="minorHAnsi" w:hAnsiTheme="minorHAnsi" w:cstheme="minorHAnsi"/>
          <w:color w:val="000000" w:themeColor="text1"/>
          <w:sz w:val="22"/>
          <w:szCs w:val="22"/>
        </w:rPr>
        <w:t xml:space="preserve">wszelkie koszty wynikające z dokumentacji przetargowej oraz niezbędne do wykonania </w:t>
      </w:r>
      <w:r w:rsidR="006B0994" w:rsidRPr="00123479">
        <w:rPr>
          <w:rFonts w:asciiTheme="minorHAnsi" w:hAnsiTheme="minorHAnsi" w:cstheme="minorHAnsi"/>
          <w:color w:val="000000" w:themeColor="text1"/>
          <w:sz w:val="22"/>
          <w:szCs w:val="22"/>
        </w:rPr>
        <w:t>P</w:t>
      </w:r>
      <w:r w:rsidRPr="00123479">
        <w:rPr>
          <w:rFonts w:asciiTheme="minorHAnsi" w:hAnsiTheme="minorHAnsi" w:cstheme="minorHAnsi"/>
          <w:color w:val="000000" w:themeColor="text1"/>
          <w:sz w:val="22"/>
          <w:szCs w:val="22"/>
        </w:rPr>
        <w:t>rzedmiotu Umowy oraz wszystkie obowiązujące w Polsce podatki, opłaty celne i inne opłaty oraz opłaty i wszystkie inne koszty związane z realizacją</w:t>
      </w:r>
      <w:r w:rsidR="00CF4A0D" w:rsidRPr="00123479">
        <w:rPr>
          <w:rFonts w:asciiTheme="minorHAnsi" w:hAnsiTheme="minorHAnsi" w:cstheme="minorHAnsi"/>
          <w:color w:val="000000" w:themeColor="text1"/>
          <w:sz w:val="22"/>
          <w:szCs w:val="22"/>
        </w:rPr>
        <w:t xml:space="preserve"> Przedmiotu Umowy, </w:t>
      </w:r>
      <w:r w:rsidRPr="00123479">
        <w:rPr>
          <w:rFonts w:asciiTheme="minorHAnsi" w:hAnsiTheme="minorHAnsi" w:cstheme="minorHAnsi"/>
          <w:color w:val="000000" w:themeColor="text1"/>
          <w:sz w:val="22"/>
          <w:szCs w:val="22"/>
        </w:rPr>
        <w:t>w tym w szczególności wszelkie koszty robót tymczasowych, przygotowawczych</w:t>
      </w:r>
      <w:r w:rsidR="00123479" w:rsidRPr="00123479">
        <w:rPr>
          <w:rFonts w:asciiTheme="minorHAnsi" w:hAnsiTheme="minorHAnsi" w:cstheme="minorHAnsi"/>
          <w:sz w:val="22"/>
          <w:szCs w:val="22"/>
        </w:rPr>
        <w:t>, zabezpieczających, porządkowych</w:t>
      </w:r>
      <w:r w:rsidR="00123479">
        <w:rPr>
          <w:rFonts w:asciiTheme="minorHAnsi" w:hAnsiTheme="minorHAnsi" w:cstheme="minorHAnsi"/>
          <w:sz w:val="22"/>
          <w:szCs w:val="22"/>
        </w:rPr>
        <w:t xml:space="preserve"> </w:t>
      </w:r>
      <w:r w:rsidR="00123479" w:rsidRPr="00123479">
        <w:rPr>
          <w:rFonts w:asciiTheme="minorHAnsi" w:hAnsiTheme="minorHAnsi" w:cstheme="minorHAnsi"/>
          <w:color w:val="000000" w:themeColor="text1"/>
          <w:sz w:val="22"/>
          <w:szCs w:val="22"/>
        </w:rPr>
        <w:t>i sprzątania Obiekt</w:t>
      </w:r>
      <w:r w:rsidR="00123479">
        <w:rPr>
          <w:rFonts w:asciiTheme="minorHAnsi" w:hAnsiTheme="minorHAnsi" w:cstheme="minorHAnsi"/>
          <w:color w:val="000000" w:themeColor="text1"/>
          <w:sz w:val="22"/>
          <w:szCs w:val="22"/>
        </w:rPr>
        <w:t>u</w:t>
      </w:r>
      <w:r w:rsidR="00123479" w:rsidRPr="00123479">
        <w:rPr>
          <w:rFonts w:asciiTheme="minorHAnsi" w:hAnsiTheme="minorHAnsi" w:cstheme="minorHAnsi"/>
          <w:sz w:val="22"/>
          <w:szCs w:val="22"/>
        </w:rPr>
        <w:t xml:space="preserve">, zagospodarowania i urządzenia placu budowy, sprawdzeń, badań oraz koszty utrzymania zaplecza budowy (w tym koszty ochrony, energii elektrycznej i wody, o których mowa w niniejszej umowie), a także koszty przeglądów, serwisowania i konserwacji urządzeń w okresie gwarancji i rękojmi oraz wszelkie inne koszty niezbędne do prawidłowego wykonania przedmiotu </w:t>
      </w:r>
      <w:r w:rsidR="00123479">
        <w:rPr>
          <w:rFonts w:asciiTheme="minorHAnsi" w:hAnsiTheme="minorHAnsi" w:cstheme="minorHAnsi"/>
          <w:sz w:val="22"/>
          <w:szCs w:val="22"/>
        </w:rPr>
        <w:t>umowy</w:t>
      </w:r>
      <w:r w:rsidR="00123479">
        <w:rPr>
          <w:rFonts w:asciiTheme="minorHAnsi" w:hAnsiTheme="minorHAnsi" w:cstheme="minorHAnsi"/>
          <w:color w:val="000000" w:themeColor="text1"/>
          <w:sz w:val="22"/>
          <w:szCs w:val="22"/>
        </w:rPr>
        <w:t xml:space="preserve">, </w:t>
      </w:r>
      <w:r w:rsidR="008C5B94" w:rsidRPr="00123479">
        <w:rPr>
          <w:rFonts w:asciiTheme="minorHAnsi" w:hAnsiTheme="minorHAnsi" w:cstheme="minorHAnsi"/>
          <w:color w:val="000000" w:themeColor="text1"/>
          <w:sz w:val="22"/>
          <w:szCs w:val="22"/>
        </w:rPr>
        <w:t>ewentualne opłat</w:t>
      </w:r>
      <w:r w:rsidR="005C4339" w:rsidRPr="00123479">
        <w:rPr>
          <w:rFonts w:asciiTheme="minorHAnsi" w:hAnsiTheme="minorHAnsi" w:cstheme="minorHAnsi"/>
          <w:color w:val="000000" w:themeColor="text1"/>
          <w:sz w:val="22"/>
          <w:szCs w:val="22"/>
        </w:rPr>
        <w:t>y</w:t>
      </w:r>
      <w:r w:rsidR="008C5B94" w:rsidRPr="00123479">
        <w:rPr>
          <w:rFonts w:asciiTheme="minorHAnsi" w:hAnsiTheme="minorHAnsi" w:cstheme="minorHAnsi"/>
          <w:color w:val="000000" w:themeColor="text1"/>
          <w:sz w:val="22"/>
          <w:szCs w:val="22"/>
        </w:rPr>
        <w:t xml:space="preserve"> za użytkowanie drogi,</w:t>
      </w:r>
      <w:r w:rsidRPr="00123479">
        <w:rPr>
          <w:rFonts w:asciiTheme="minorHAnsi" w:hAnsiTheme="minorHAnsi" w:cstheme="minorHAnsi"/>
          <w:color w:val="000000" w:themeColor="text1"/>
          <w:sz w:val="22"/>
          <w:szCs w:val="22"/>
        </w:rPr>
        <w:t xml:space="preserve"> koszty związane z odbiorami wykonanych robót, </w:t>
      </w:r>
      <w:r w:rsidR="00A91677" w:rsidRPr="00123479">
        <w:rPr>
          <w:rFonts w:asciiTheme="minorHAnsi" w:hAnsiTheme="minorHAnsi" w:cstheme="minorHAnsi"/>
          <w:color w:val="000000" w:themeColor="text1"/>
          <w:sz w:val="22"/>
          <w:szCs w:val="22"/>
        </w:rPr>
        <w:t xml:space="preserve">sporządzeniem dokumentacji, </w:t>
      </w:r>
      <w:r w:rsidRPr="00123479">
        <w:rPr>
          <w:rFonts w:asciiTheme="minorHAnsi" w:hAnsiTheme="minorHAnsi" w:cstheme="minorHAnsi"/>
          <w:color w:val="000000" w:themeColor="text1"/>
          <w:sz w:val="22"/>
          <w:szCs w:val="22"/>
        </w:rPr>
        <w:t xml:space="preserve">uzyskaniem decyzji, próby, pomiary, koszty opracowania dokumentacji powykonawczej i zamiennej (jeśli Wykonawca uzna </w:t>
      </w:r>
      <w:r w:rsidR="00123479">
        <w:rPr>
          <w:rFonts w:asciiTheme="minorHAnsi" w:hAnsiTheme="minorHAnsi" w:cstheme="minorHAnsi"/>
          <w:color w:val="000000" w:themeColor="text1"/>
          <w:sz w:val="22"/>
          <w:szCs w:val="22"/>
        </w:rPr>
        <w:t xml:space="preserve">ją za niezbędną), ubezpieczenia, ochrony             </w:t>
      </w:r>
      <w:r w:rsidRPr="00123479">
        <w:rPr>
          <w:rFonts w:asciiTheme="minorHAnsi" w:hAnsiTheme="minorHAnsi" w:cstheme="minorHAnsi"/>
          <w:color w:val="000000" w:themeColor="text1"/>
          <w:sz w:val="22"/>
          <w:szCs w:val="22"/>
        </w:rPr>
        <w:t xml:space="preserve">i inne koszty wynikające z Umowy, a także ryzyko Wykonawcy z tytułu oszacowania wszelkich kosztów związanych z realizacją </w:t>
      </w:r>
      <w:r w:rsidR="006B0994" w:rsidRPr="00123479">
        <w:rPr>
          <w:rFonts w:asciiTheme="minorHAnsi" w:hAnsiTheme="minorHAnsi" w:cstheme="minorHAnsi"/>
          <w:color w:val="000000" w:themeColor="text1"/>
          <w:sz w:val="22"/>
          <w:szCs w:val="22"/>
        </w:rPr>
        <w:t>P</w:t>
      </w:r>
      <w:r w:rsidRPr="00123479">
        <w:rPr>
          <w:rFonts w:asciiTheme="minorHAnsi" w:hAnsiTheme="minorHAnsi" w:cstheme="minorHAnsi"/>
          <w:color w:val="000000" w:themeColor="text1"/>
          <w:sz w:val="22"/>
          <w:szCs w:val="22"/>
        </w:rPr>
        <w:t xml:space="preserve">rzedmiotu Umowy. Niedoszacowanie, pominięcie </w:t>
      </w:r>
      <w:r w:rsidR="006B0994" w:rsidRPr="00123479">
        <w:rPr>
          <w:rFonts w:asciiTheme="minorHAnsi" w:hAnsiTheme="minorHAnsi" w:cstheme="minorHAnsi"/>
          <w:color w:val="000000" w:themeColor="text1"/>
          <w:sz w:val="22"/>
          <w:szCs w:val="22"/>
        </w:rPr>
        <w:t>lub</w:t>
      </w:r>
      <w:r w:rsidRPr="00123479">
        <w:rPr>
          <w:rFonts w:asciiTheme="minorHAnsi" w:hAnsiTheme="minorHAnsi" w:cstheme="minorHAnsi"/>
          <w:color w:val="000000" w:themeColor="text1"/>
          <w:sz w:val="22"/>
          <w:szCs w:val="22"/>
        </w:rPr>
        <w:t xml:space="preserve"> brak rozpoznania zakresu </w:t>
      </w:r>
      <w:r w:rsidR="006B0994" w:rsidRPr="00123479">
        <w:rPr>
          <w:rFonts w:asciiTheme="minorHAnsi" w:hAnsiTheme="minorHAnsi" w:cstheme="minorHAnsi"/>
          <w:color w:val="000000" w:themeColor="text1"/>
          <w:sz w:val="22"/>
          <w:szCs w:val="22"/>
        </w:rPr>
        <w:t>P</w:t>
      </w:r>
      <w:r w:rsidRPr="00123479">
        <w:rPr>
          <w:rFonts w:asciiTheme="minorHAnsi" w:hAnsiTheme="minorHAnsi" w:cstheme="minorHAnsi"/>
          <w:color w:val="000000" w:themeColor="text1"/>
          <w:sz w:val="22"/>
          <w:szCs w:val="22"/>
        </w:rPr>
        <w:t xml:space="preserve">rzedmiotu Umowy, nie może być podstawą do żądania zmiany </w:t>
      </w:r>
      <w:r w:rsidR="00A91677" w:rsidRPr="00123479">
        <w:rPr>
          <w:rFonts w:asciiTheme="minorHAnsi" w:hAnsiTheme="minorHAnsi" w:cstheme="minorHAnsi"/>
          <w:color w:val="000000" w:themeColor="text1"/>
          <w:sz w:val="22"/>
          <w:szCs w:val="22"/>
        </w:rPr>
        <w:t>Wynagrodzenia Wykonawcy z tytułu Umowy.</w:t>
      </w:r>
    </w:p>
    <w:p w14:paraId="3244A064" w14:textId="392EE627" w:rsidR="009C701D" w:rsidRPr="00657B46" w:rsidRDefault="009C701D" w:rsidP="00AD044F">
      <w:pPr>
        <w:numPr>
          <w:ilvl w:val="0"/>
          <w:numId w:val="4"/>
        </w:numPr>
        <w:tabs>
          <w:tab w:val="clear" w:pos="720"/>
          <w:tab w:val="num" w:pos="284"/>
        </w:tabs>
        <w:spacing w:line="276" w:lineRule="auto"/>
        <w:ind w:left="284"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Wszelkie roboty, czynności, materiały i rozwiązania, nieopisane lub niewymienione w </w:t>
      </w:r>
      <w:r w:rsidR="006B0994" w:rsidRPr="00657B46">
        <w:rPr>
          <w:rFonts w:asciiTheme="minorHAnsi" w:hAnsiTheme="minorHAnsi" w:cstheme="minorHAnsi"/>
          <w:color w:val="000000" w:themeColor="text1"/>
          <w:sz w:val="22"/>
          <w:szCs w:val="22"/>
        </w:rPr>
        <w:t>D</w:t>
      </w:r>
      <w:r w:rsidRPr="00657B46">
        <w:rPr>
          <w:rFonts w:asciiTheme="minorHAnsi" w:hAnsiTheme="minorHAnsi" w:cstheme="minorHAnsi"/>
          <w:color w:val="000000" w:themeColor="text1"/>
          <w:sz w:val="22"/>
          <w:szCs w:val="22"/>
        </w:rPr>
        <w:t xml:space="preserve">okumentacji projektowej, a konieczne do przeprowadzenia z punktu widzenia prawa, sztuki lub praktyki budowlanej, zostały przewidziane przez Wykonawcę na podstawie analizy </w:t>
      </w:r>
      <w:r w:rsidR="006B0994" w:rsidRPr="00657B46">
        <w:rPr>
          <w:rFonts w:asciiTheme="minorHAnsi" w:hAnsiTheme="minorHAnsi" w:cstheme="minorHAnsi"/>
          <w:color w:val="000000" w:themeColor="text1"/>
          <w:sz w:val="22"/>
          <w:szCs w:val="22"/>
        </w:rPr>
        <w:t>D</w:t>
      </w:r>
      <w:r w:rsidRPr="00657B46">
        <w:rPr>
          <w:rFonts w:asciiTheme="minorHAnsi" w:hAnsiTheme="minorHAnsi" w:cstheme="minorHAnsi"/>
          <w:color w:val="000000" w:themeColor="text1"/>
          <w:sz w:val="22"/>
          <w:szCs w:val="22"/>
        </w:rPr>
        <w:t>okumentacji projektowej i zostały ujęte w</w:t>
      </w:r>
      <w:r w:rsidR="00A91677" w:rsidRPr="00657B46">
        <w:rPr>
          <w:rFonts w:asciiTheme="minorHAnsi" w:hAnsiTheme="minorHAnsi" w:cstheme="minorHAnsi"/>
          <w:color w:val="000000" w:themeColor="text1"/>
          <w:sz w:val="22"/>
          <w:szCs w:val="22"/>
        </w:rPr>
        <w:t xml:space="preserve"> kwocie Wynagrodzenia i</w:t>
      </w:r>
      <w:r w:rsidRPr="00657B46">
        <w:rPr>
          <w:rFonts w:asciiTheme="minorHAnsi" w:hAnsiTheme="minorHAnsi" w:cstheme="minorHAnsi"/>
          <w:color w:val="000000" w:themeColor="text1"/>
          <w:sz w:val="22"/>
          <w:szCs w:val="22"/>
        </w:rPr>
        <w:t xml:space="preserve"> cenie ofertowej.</w:t>
      </w:r>
    </w:p>
    <w:p w14:paraId="0DC9FB6A" w14:textId="77777777" w:rsidR="000061B5" w:rsidRPr="00657B46" w:rsidRDefault="000061B5" w:rsidP="00AD044F">
      <w:pPr>
        <w:numPr>
          <w:ilvl w:val="0"/>
          <w:numId w:val="4"/>
        </w:numPr>
        <w:tabs>
          <w:tab w:val="clear" w:pos="720"/>
          <w:tab w:val="num" w:pos="284"/>
        </w:tabs>
        <w:spacing w:line="276" w:lineRule="auto"/>
        <w:ind w:left="284"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Wynagrodzenie umowne </w:t>
      </w:r>
      <w:r w:rsidR="003944A5" w:rsidRPr="00657B46">
        <w:rPr>
          <w:rFonts w:asciiTheme="minorHAnsi" w:hAnsiTheme="minorHAnsi" w:cstheme="minorHAnsi"/>
          <w:color w:val="000000" w:themeColor="text1"/>
          <w:sz w:val="22"/>
          <w:szCs w:val="22"/>
        </w:rPr>
        <w:t xml:space="preserve">jest wynagrodzeniem ryczałtowym i </w:t>
      </w:r>
      <w:r w:rsidRPr="00657B46">
        <w:rPr>
          <w:rFonts w:asciiTheme="minorHAnsi" w:hAnsiTheme="minorHAnsi" w:cstheme="minorHAnsi"/>
          <w:color w:val="000000" w:themeColor="text1"/>
          <w:sz w:val="22"/>
          <w:szCs w:val="22"/>
        </w:rPr>
        <w:t xml:space="preserve">obejmuje ryzyko Wykonawcy i jego odpowiedzialność za prawidłowe oszacowanie </w:t>
      </w:r>
      <w:r w:rsidR="00E612B2" w:rsidRPr="00657B46">
        <w:rPr>
          <w:rFonts w:asciiTheme="minorHAnsi" w:hAnsiTheme="minorHAnsi" w:cstheme="minorHAnsi"/>
          <w:color w:val="000000" w:themeColor="text1"/>
          <w:sz w:val="22"/>
          <w:szCs w:val="22"/>
        </w:rPr>
        <w:t xml:space="preserve">ceny za </w:t>
      </w:r>
      <w:r w:rsidR="003944A5" w:rsidRPr="00657B46">
        <w:rPr>
          <w:rFonts w:asciiTheme="minorHAnsi" w:hAnsiTheme="minorHAnsi" w:cstheme="minorHAnsi"/>
          <w:color w:val="000000" w:themeColor="text1"/>
          <w:sz w:val="22"/>
          <w:szCs w:val="22"/>
        </w:rPr>
        <w:t>Przedmiot Umowy</w:t>
      </w:r>
      <w:r w:rsidR="00DC4A96" w:rsidRPr="00657B46">
        <w:rPr>
          <w:rFonts w:asciiTheme="minorHAnsi" w:hAnsiTheme="minorHAnsi" w:cstheme="minorHAnsi"/>
          <w:color w:val="000000" w:themeColor="text1"/>
          <w:sz w:val="22"/>
          <w:szCs w:val="22"/>
        </w:rPr>
        <w:t>.</w:t>
      </w:r>
    </w:p>
    <w:p w14:paraId="18BED83E" w14:textId="57404434" w:rsidR="0092310A" w:rsidRPr="00657B46" w:rsidRDefault="0092310A" w:rsidP="00AD044F">
      <w:pPr>
        <w:numPr>
          <w:ilvl w:val="0"/>
          <w:numId w:val="4"/>
        </w:numPr>
        <w:tabs>
          <w:tab w:val="clear" w:pos="720"/>
          <w:tab w:val="num" w:pos="284"/>
        </w:tabs>
        <w:spacing w:line="276" w:lineRule="auto"/>
        <w:ind w:left="284"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Nieuwzględnienie </w:t>
      </w:r>
      <w:r w:rsidR="00D764FF" w:rsidRPr="00657B46">
        <w:rPr>
          <w:rFonts w:asciiTheme="minorHAnsi" w:hAnsiTheme="minorHAnsi" w:cstheme="minorHAnsi"/>
          <w:color w:val="000000" w:themeColor="text1"/>
          <w:sz w:val="22"/>
          <w:szCs w:val="22"/>
        </w:rPr>
        <w:t xml:space="preserve">jakichkolwiek </w:t>
      </w:r>
      <w:r w:rsidRPr="00657B46">
        <w:rPr>
          <w:rFonts w:asciiTheme="minorHAnsi" w:hAnsiTheme="minorHAnsi" w:cstheme="minorHAnsi"/>
          <w:color w:val="000000" w:themeColor="text1"/>
          <w:sz w:val="22"/>
          <w:szCs w:val="22"/>
        </w:rPr>
        <w:t>kosztów</w:t>
      </w:r>
      <w:r w:rsidR="00D764FF" w:rsidRPr="00657B46">
        <w:rPr>
          <w:rFonts w:asciiTheme="minorHAnsi" w:hAnsiTheme="minorHAnsi" w:cstheme="minorHAnsi"/>
          <w:color w:val="000000" w:themeColor="text1"/>
          <w:sz w:val="22"/>
          <w:szCs w:val="22"/>
        </w:rPr>
        <w:t>, w tym</w:t>
      </w:r>
      <w:r w:rsidRPr="00657B46">
        <w:rPr>
          <w:rFonts w:asciiTheme="minorHAnsi" w:hAnsiTheme="minorHAnsi" w:cstheme="minorHAnsi"/>
          <w:color w:val="000000" w:themeColor="text1"/>
          <w:sz w:val="22"/>
          <w:szCs w:val="22"/>
        </w:rPr>
        <w:t xml:space="preserve"> wymienionych w </w:t>
      </w:r>
      <w:r w:rsidR="00EA19F3" w:rsidRPr="00657B46">
        <w:rPr>
          <w:rFonts w:asciiTheme="minorHAnsi" w:hAnsiTheme="minorHAnsi" w:cstheme="minorHAnsi"/>
          <w:color w:val="000000" w:themeColor="text1"/>
          <w:sz w:val="22"/>
          <w:szCs w:val="22"/>
        </w:rPr>
        <w:t xml:space="preserve">§ 3 </w:t>
      </w:r>
      <w:r w:rsidRPr="00657B46">
        <w:rPr>
          <w:rFonts w:asciiTheme="minorHAnsi" w:hAnsiTheme="minorHAnsi" w:cstheme="minorHAnsi"/>
          <w:color w:val="000000" w:themeColor="text1"/>
          <w:sz w:val="22"/>
          <w:szCs w:val="22"/>
        </w:rPr>
        <w:t>ust. 2</w:t>
      </w:r>
      <w:r w:rsidR="00EA19F3" w:rsidRPr="00657B46">
        <w:rPr>
          <w:rFonts w:asciiTheme="minorHAnsi" w:hAnsiTheme="minorHAnsi" w:cstheme="minorHAnsi"/>
          <w:color w:val="000000" w:themeColor="text1"/>
          <w:sz w:val="22"/>
          <w:szCs w:val="22"/>
        </w:rPr>
        <w:t>-4 Umowy</w:t>
      </w:r>
      <w:r w:rsidRPr="00657B46">
        <w:rPr>
          <w:rFonts w:asciiTheme="minorHAnsi" w:hAnsiTheme="minorHAnsi" w:cstheme="minorHAnsi"/>
          <w:color w:val="000000" w:themeColor="text1"/>
          <w:sz w:val="22"/>
          <w:szCs w:val="22"/>
        </w:rPr>
        <w:t xml:space="preserve"> przez Wykonawcę w zaoferowanej przez niego cenie nie będzie stanowić podstawy do ponoszenia przez Zamawiającego jakichkolwiek dodatkowych kosztów w terminie późniejszym. </w:t>
      </w:r>
    </w:p>
    <w:p w14:paraId="571C78C8" w14:textId="77777777" w:rsidR="00393D0B" w:rsidRPr="00657B46" w:rsidRDefault="00393D0B" w:rsidP="005C4339">
      <w:pPr>
        <w:spacing w:line="276" w:lineRule="auto"/>
        <w:rPr>
          <w:rFonts w:asciiTheme="minorHAnsi" w:hAnsiTheme="minorHAnsi" w:cstheme="minorHAnsi"/>
          <w:iCs/>
          <w:color w:val="000000" w:themeColor="text1"/>
          <w:sz w:val="22"/>
          <w:szCs w:val="22"/>
        </w:rPr>
      </w:pPr>
    </w:p>
    <w:p w14:paraId="7A527A01" w14:textId="77777777" w:rsidR="003E2FAB" w:rsidRPr="00657B46" w:rsidRDefault="003E2FAB"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sym w:font="Times New Roman" w:char="00A7"/>
      </w:r>
      <w:r w:rsidR="00FE0183" w:rsidRPr="00657B46">
        <w:rPr>
          <w:rFonts w:asciiTheme="minorHAnsi" w:hAnsiTheme="minorHAnsi" w:cstheme="minorHAnsi"/>
          <w:b/>
          <w:bCs/>
          <w:color w:val="000000" w:themeColor="text1"/>
          <w:sz w:val="22"/>
          <w:szCs w:val="22"/>
        </w:rPr>
        <w:t xml:space="preserve"> 4</w:t>
      </w:r>
    </w:p>
    <w:p w14:paraId="491F610A" w14:textId="77777777" w:rsidR="003E2FAB" w:rsidRPr="00657B46" w:rsidRDefault="003E2FAB"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Warunki płatności</w:t>
      </w:r>
    </w:p>
    <w:p w14:paraId="53DA8D08" w14:textId="4991D389" w:rsidR="00BE4360" w:rsidRPr="00657B46" w:rsidRDefault="00CA73C5" w:rsidP="00AD044F">
      <w:pPr>
        <w:numPr>
          <w:ilvl w:val="0"/>
          <w:numId w:val="16"/>
        </w:numPr>
        <w:suppressAutoHyphen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Rozliczenie za prawidłowo wykonany Przedmiot U</w:t>
      </w:r>
      <w:r w:rsidR="00BE4360" w:rsidRPr="00657B46">
        <w:rPr>
          <w:rFonts w:asciiTheme="minorHAnsi" w:hAnsiTheme="minorHAnsi" w:cstheme="minorHAnsi"/>
          <w:iCs/>
          <w:color w:val="000000" w:themeColor="text1"/>
          <w:sz w:val="22"/>
          <w:szCs w:val="22"/>
        </w:rPr>
        <w:t>mowy nastąpi na podstawie faktur częściowych i faktury końcowej wystawionych przez Wykonaw</w:t>
      </w:r>
      <w:r w:rsidR="00CF297F" w:rsidRPr="00657B46">
        <w:rPr>
          <w:rFonts w:asciiTheme="minorHAnsi" w:hAnsiTheme="minorHAnsi" w:cstheme="minorHAnsi"/>
          <w:iCs/>
          <w:color w:val="000000" w:themeColor="text1"/>
          <w:sz w:val="22"/>
          <w:szCs w:val="22"/>
        </w:rPr>
        <w:t xml:space="preserve">cę. </w:t>
      </w:r>
    </w:p>
    <w:p w14:paraId="026141EE" w14:textId="0D36832F" w:rsidR="003B30BA" w:rsidRPr="00657B46" w:rsidRDefault="00BE4360" w:rsidP="00AD044F">
      <w:pPr>
        <w:numPr>
          <w:ilvl w:val="0"/>
          <w:numId w:val="16"/>
        </w:numPr>
        <w:suppressAutoHyphen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Faktury częściowe wysta</w:t>
      </w:r>
      <w:r w:rsidR="00D25B92" w:rsidRPr="00657B46">
        <w:rPr>
          <w:rFonts w:asciiTheme="minorHAnsi" w:hAnsiTheme="minorHAnsi" w:cstheme="minorHAnsi"/>
          <w:iCs/>
          <w:color w:val="000000" w:themeColor="text1"/>
          <w:sz w:val="22"/>
          <w:szCs w:val="22"/>
        </w:rPr>
        <w:t>wiane będą po zakończeniu</w:t>
      </w:r>
      <w:r w:rsidR="00B07F84" w:rsidRPr="00657B46">
        <w:rPr>
          <w:rFonts w:asciiTheme="minorHAnsi" w:hAnsiTheme="minorHAnsi" w:cstheme="minorHAnsi"/>
          <w:iCs/>
          <w:color w:val="000000" w:themeColor="text1"/>
          <w:sz w:val="22"/>
          <w:szCs w:val="22"/>
        </w:rPr>
        <w:t xml:space="preserve"> </w:t>
      </w:r>
      <w:r w:rsidR="00123479">
        <w:rPr>
          <w:rFonts w:asciiTheme="minorHAnsi" w:hAnsiTheme="minorHAnsi" w:cstheme="minorHAnsi"/>
          <w:iCs/>
          <w:color w:val="000000" w:themeColor="text1"/>
          <w:sz w:val="22"/>
          <w:szCs w:val="22"/>
        </w:rPr>
        <w:t>każdego miesiąca</w:t>
      </w:r>
      <w:r w:rsidR="003A5E2F" w:rsidRPr="00657B46">
        <w:rPr>
          <w:rFonts w:asciiTheme="minorHAnsi" w:hAnsiTheme="minorHAnsi" w:cstheme="minorHAnsi"/>
          <w:iCs/>
          <w:color w:val="000000" w:themeColor="text1"/>
          <w:sz w:val="22"/>
          <w:szCs w:val="22"/>
        </w:rPr>
        <w:t xml:space="preserve"> kalendarzow</w:t>
      </w:r>
      <w:r w:rsidR="00123479">
        <w:rPr>
          <w:rFonts w:asciiTheme="minorHAnsi" w:hAnsiTheme="minorHAnsi" w:cstheme="minorHAnsi"/>
          <w:iCs/>
          <w:color w:val="000000" w:themeColor="text1"/>
          <w:sz w:val="22"/>
          <w:szCs w:val="22"/>
        </w:rPr>
        <w:t>ego</w:t>
      </w:r>
      <w:r w:rsidR="003A5E2F" w:rsidRPr="00657B46">
        <w:rPr>
          <w:rFonts w:asciiTheme="minorHAnsi" w:hAnsiTheme="minorHAnsi" w:cstheme="minorHAnsi"/>
          <w:iCs/>
          <w:color w:val="000000" w:themeColor="text1"/>
          <w:sz w:val="22"/>
          <w:szCs w:val="22"/>
        </w:rPr>
        <w:t xml:space="preserve"> </w:t>
      </w:r>
      <w:r w:rsidR="00123479">
        <w:rPr>
          <w:rFonts w:asciiTheme="minorHAnsi" w:hAnsiTheme="minorHAnsi" w:cstheme="minorHAnsi"/>
          <w:iCs/>
          <w:color w:val="000000" w:themeColor="text1"/>
          <w:sz w:val="22"/>
          <w:szCs w:val="22"/>
        </w:rPr>
        <w:t xml:space="preserve">rozumianego </w:t>
      </w:r>
      <w:r w:rsidRPr="00657B46">
        <w:rPr>
          <w:rFonts w:asciiTheme="minorHAnsi" w:hAnsiTheme="minorHAnsi" w:cstheme="minorHAnsi"/>
          <w:iCs/>
          <w:color w:val="000000" w:themeColor="text1"/>
          <w:sz w:val="22"/>
          <w:szCs w:val="22"/>
        </w:rPr>
        <w:t xml:space="preserve">jako okresy rozliczeniowe (przyjmuje się, że pierwszy okres rozliczeniowy </w:t>
      </w:r>
      <w:r w:rsidR="006B0994" w:rsidRPr="00657B46">
        <w:rPr>
          <w:rFonts w:asciiTheme="minorHAnsi" w:hAnsiTheme="minorHAnsi" w:cstheme="minorHAnsi"/>
          <w:iCs/>
          <w:color w:val="000000" w:themeColor="text1"/>
          <w:sz w:val="22"/>
          <w:szCs w:val="22"/>
        </w:rPr>
        <w:t xml:space="preserve">rozpoczyna </w:t>
      </w:r>
      <w:r w:rsidRPr="00657B46">
        <w:rPr>
          <w:rFonts w:asciiTheme="minorHAnsi" w:hAnsiTheme="minorHAnsi" w:cstheme="minorHAnsi"/>
          <w:iCs/>
          <w:color w:val="000000" w:themeColor="text1"/>
          <w:sz w:val="22"/>
          <w:szCs w:val="22"/>
        </w:rPr>
        <w:t xml:space="preserve">się od dnia zawarcia </w:t>
      </w:r>
      <w:r w:rsidR="006B0994" w:rsidRPr="00657B46">
        <w:rPr>
          <w:rFonts w:asciiTheme="minorHAnsi" w:hAnsiTheme="minorHAnsi" w:cstheme="minorHAnsi"/>
          <w:iCs/>
          <w:color w:val="000000" w:themeColor="text1"/>
          <w:sz w:val="22"/>
          <w:szCs w:val="22"/>
        </w:rPr>
        <w:t>U</w:t>
      </w:r>
      <w:r w:rsidRPr="00657B46">
        <w:rPr>
          <w:rFonts w:asciiTheme="minorHAnsi" w:hAnsiTheme="minorHAnsi" w:cstheme="minorHAnsi"/>
          <w:iCs/>
          <w:color w:val="000000" w:themeColor="text1"/>
          <w:sz w:val="22"/>
          <w:szCs w:val="22"/>
        </w:rPr>
        <w:t xml:space="preserve">mowy, </w:t>
      </w:r>
      <w:r w:rsidR="003A5E2F" w:rsidRPr="00657B46">
        <w:rPr>
          <w:rFonts w:asciiTheme="minorHAnsi" w:hAnsiTheme="minorHAnsi" w:cstheme="minorHAnsi"/>
          <w:iCs/>
          <w:color w:val="000000" w:themeColor="text1"/>
          <w:sz w:val="22"/>
          <w:szCs w:val="22"/>
        </w:rPr>
        <w:t xml:space="preserve">a upływa z </w:t>
      </w:r>
      <w:r w:rsidR="00802BEE" w:rsidRPr="00657B46">
        <w:rPr>
          <w:rFonts w:asciiTheme="minorHAnsi" w:hAnsiTheme="minorHAnsi" w:cstheme="minorHAnsi"/>
          <w:iCs/>
          <w:color w:val="000000" w:themeColor="text1"/>
          <w:sz w:val="22"/>
          <w:szCs w:val="22"/>
        </w:rPr>
        <w:t>ko</w:t>
      </w:r>
      <w:r w:rsidR="003A5E2F" w:rsidRPr="00657B46">
        <w:rPr>
          <w:rFonts w:asciiTheme="minorHAnsi" w:hAnsiTheme="minorHAnsi" w:cstheme="minorHAnsi"/>
          <w:iCs/>
          <w:color w:val="000000" w:themeColor="text1"/>
          <w:sz w:val="22"/>
          <w:szCs w:val="22"/>
        </w:rPr>
        <w:t>ńcem</w:t>
      </w:r>
      <w:r w:rsidR="00802BEE" w:rsidRPr="00657B46">
        <w:rPr>
          <w:rFonts w:asciiTheme="minorHAnsi" w:hAnsiTheme="minorHAnsi" w:cstheme="minorHAnsi"/>
          <w:iCs/>
          <w:color w:val="000000" w:themeColor="text1"/>
          <w:sz w:val="22"/>
          <w:szCs w:val="22"/>
        </w:rPr>
        <w:t xml:space="preserve"> </w:t>
      </w:r>
      <w:r w:rsidR="00123479">
        <w:rPr>
          <w:rFonts w:asciiTheme="minorHAnsi" w:hAnsiTheme="minorHAnsi" w:cstheme="minorHAnsi"/>
          <w:iCs/>
          <w:color w:val="000000" w:themeColor="text1"/>
          <w:sz w:val="22"/>
          <w:szCs w:val="22"/>
        </w:rPr>
        <w:t>pierwszego</w:t>
      </w:r>
      <w:r w:rsidR="00B90B6C" w:rsidRPr="00657B46">
        <w:rPr>
          <w:rFonts w:asciiTheme="minorHAnsi" w:hAnsiTheme="minorHAnsi" w:cstheme="minorHAnsi"/>
          <w:b/>
          <w:iCs/>
          <w:color w:val="000000" w:themeColor="text1"/>
          <w:sz w:val="22"/>
          <w:szCs w:val="22"/>
        </w:rPr>
        <w:t xml:space="preserve"> </w:t>
      </w:r>
      <w:r w:rsidR="00802BEE" w:rsidRPr="00657B46">
        <w:rPr>
          <w:rFonts w:asciiTheme="minorHAnsi" w:hAnsiTheme="minorHAnsi" w:cstheme="minorHAnsi"/>
          <w:iCs/>
          <w:color w:val="000000" w:themeColor="text1"/>
          <w:sz w:val="22"/>
          <w:szCs w:val="22"/>
        </w:rPr>
        <w:t>kolejnego pełnego miesiąca</w:t>
      </w:r>
      <w:r w:rsidR="003A5E2F" w:rsidRPr="00657B46">
        <w:rPr>
          <w:rFonts w:asciiTheme="minorHAnsi" w:hAnsiTheme="minorHAnsi" w:cstheme="minorHAnsi"/>
          <w:iCs/>
          <w:color w:val="000000" w:themeColor="text1"/>
          <w:sz w:val="22"/>
          <w:szCs w:val="22"/>
        </w:rPr>
        <w:t xml:space="preserve"> kalendarzowego</w:t>
      </w:r>
      <w:r w:rsidRPr="00657B46">
        <w:rPr>
          <w:rFonts w:asciiTheme="minorHAnsi" w:hAnsiTheme="minorHAnsi" w:cstheme="minorHAnsi"/>
          <w:iCs/>
          <w:color w:val="000000" w:themeColor="text1"/>
          <w:sz w:val="22"/>
          <w:szCs w:val="22"/>
        </w:rPr>
        <w:t xml:space="preserve">), w oparciu o każdorazowo sporządzony i zaakceptowany przez Inspektora Nadzoru protokół zaawansowania prac za dany okres rozliczeniowy, zgodnie z </w:t>
      </w:r>
      <w:r w:rsidR="00F11F91" w:rsidRPr="00657B46">
        <w:rPr>
          <w:rFonts w:asciiTheme="minorHAnsi" w:hAnsiTheme="minorHAnsi" w:cstheme="minorHAnsi"/>
          <w:iCs/>
          <w:color w:val="000000" w:themeColor="text1"/>
          <w:sz w:val="22"/>
          <w:szCs w:val="22"/>
        </w:rPr>
        <w:t>H</w:t>
      </w:r>
      <w:r w:rsidRPr="00657B46">
        <w:rPr>
          <w:rFonts w:asciiTheme="minorHAnsi" w:hAnsiTheme="minorHAnsi" w:cstheme="minorHAnsi"/>
          <w:iCs/>
          <w:color w:val="000000" w:themeColor="text1"/>
          <w:sz w:val="22"/>
          <w:szCs w:val="22"/>
        </w:rPr>
        <w:t>armono</w:t>
      </w:r>
      <w:r w:rsidR="00331B35" w:rsidRPr="00657B46">
        <w:rPr>
          <w:rFonts w:asciiTheme="minorHAnsi" w:hAnsiTheme="minorHAnsi" w:cstheme="minorHAnsi"/>
          <w:iCs/>
          <w:color w:val="000000" w:themeColor="text1"/>
          <w:sz w:val="22"/>
          <w:szCs w:val="22"/>
        </w:rPr>
        <w:t>gramem Rzeczowo-F</w:t>
      </w:r>
      <w:r w:rsidRPr="00657B46">
        <w:rPr>
          <w:rFonts w:asciiTheme="minorHAnsi" w:hAnsiTheme="minorHAnsi" w:cstheme="minorHAnsi"/>
          <w:iCs/>
          <w:color w:val="000000" w:themeColor="text1"/>
          <w:sz w:val="22"/>
          <w:szCs w:val="22"/>
        </w:rPr>
        <w:t xml:space="preserve">inansowym, w którym będą wyszczególnione wydzielone elementy </w:t>
      </w:r>
      <w:r w:rsidR="003A5E2F" w:rsidRPr="00657B46">
        <w:rPr>
          <w:rFonts w:asciiTheme="minorHAnsi" w:hAnsiTheme="minorHAnsi" w:cstheme="minorHAnsi"/>
          <w:iCs/>
          <w:color w:val="000000" w:themeColor="text1"/>
          <w:sz w:val="22"/>
          <w:szCs w:val="22"/>
        </w:rPr>
        <w:t>Przedmiotu Umowy</w:t>
      </w:r>
      <w:r w:rsidR="00802BEE" w:rsidRPr="00657B46">
        <w:rPr>
          <w:rFonts w:asciiTheme="minorHAnsi" w:hAnsiTheme="minorHAnsi" w:cstheme="minorHAnsi"/>
          <w:iCs/>
          <w:color w:val="000000" w:themeColor="text1"/>
          <w:sz w:val="22"/>
          <w:szCs w:val="22"/>
        </w:rPr>
        <w:t xml:space="preserve"> (z podziałem na branże</w:t>
      </w:r>
      <w:r w:rsidR="007E6209" w:rsidRPr="00657B46">
        <w:rPr>
          <w:rFonts w:asciiTheme="minorHAnsi" w:hAnsiTheme="minorHAnsi" w:cstheme="minorHAnsi"/>
          <w:iCs/>
          <w:color w:val="000000" w:themeColor="text1"/>
          <w:sz w:val="22"/>
          <w:szCs w:val="22"/>
        </w:rPr>
        <w:t xml:space="preserve"> w oparciu o Harmonogram rzeczowo finansowy</w:t>
      </w:r>
      <w:r w:rsidR="00802BEE" w:rsidRPr="00657B46">
        <w:rPr>
          <w:rFonts w:asciiTheme="minorHAnsi" w:hAnsiTheme="minorHAnsi" w:cstheme="minorHAnsi"/>
          <w:iCs/>
          <w:color w:val="000000" w:themeColor="text1"/>
          <w:sz w:val="22"/>
          <w:szCs w:val="22"/>
        </w:rPr>
        <w:t>)</w:t>
      </w:r>
      <w:r w:rsidRPr="00657B46">
        <w:rPr>
          <w:rFonts w:asciiTheme="minorHAnsi" w:hAnsiTheme="minorHAnsi" w:cstheme="minorHAnsi"/>
          <w:iCs/>
          <w:color w:val="000000" w:themeColor="text1"/>
          <w:sz w:val="22"/>
          <w:szCs w:val="22"/>
        </w:rPr>
        <w:t>, wykonane do dnia zakończenia okresu rozliczeniowego.</w:t>
      </w:r>
    </w:p>
    <w:p w14:paraId="682AE8A7" w14:textId="28A41312" w:rsidR="00BE4360" w:rsidRPr="00657B46" w:rsidRDefault="00583DCE" w:rsidP="00AD044F">
      <w:pPr>
        <w:numPr>
          <w:ilvl w:val="0"/>
          <w:numId w:val="16"/>
        </w:numPr>
        <w:suppressAutoHyphen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Łączna</w:t>
      </w:r>
      <w:r w:rsidR="0025480D" w:rsidRPr="00657B46">
        <w:rPr>
          <w:rFonts w:asciiTheme="minorHAnsi" w:hAnsiTheme="minorHAnsi" w:cstheme="minorHAnsi"/>
          <w:iCs/>
          <w:color w:val="000000" w:themeColor="text1"/>
          <w:sz w:val="22"/>
          <w:szCs w:val="22"/>
        </w:rPr>
        <w:t xml:space="preserve"> wartość faktur cz</w:t>
      </w:r>
      <w:r w:rsidR="00DA58E3" w:rsidRPr="00657B46">
        <w:rPr>
          <w:rFonts w:asciiTheme="minorHAnsi" w:hAnsiTheme="minorHAnsi" w:cstheme="minorHAnsi"/>
          <w:iCs/>
          <w:color w:val="000000" w:themeColor="text1"/>
          <w:sz w:val="22"/>
          <w:szCs w:val="22"/>
        </w:rPr>
        <w:t xml:space="preserve">ęściowych nie może przekroczyć </w:t>
      </w:r>
      <w:r w:rsidR="00802BEE" w:rsidRPr="00657B46">
        <w:rPr>
          <w:rFonts w:asciiTheme="minorHAnsi" w:hAnsiTheme="minorHAnsi" w:cstheme="minorHAnsi"/>
          <w:iCs/>
          <w:color w:val="000000" w:themeColor="text1"/>
          <w:sz w:val="22"/>
          <w:szCs w:val="22"/>
        </w:rPr>
        <w:t xml:space="preserve">85 </w:t>
      </w:r>
      <w:r w:rsidR="0025480D" w:rsidRPr="00657B46">
        <w:rPr>
          <w:rFonts w:asciiTheme="minorHAnsi" w:hAnsiTheme="minorHAnsi" w:cstheme="minorHAnsi"/>
          <w:iCs/>
          <w:color w:val="000000" w:themeColor="text1"/>
          <w:sz w:val="22"/>
          <w:szCs w:val="22"/>
        </w:rPr>
        <w:t xml:space="preserve">% </w:t>
      </w:r>
      <w:r w:rsidR="009C64FA" w:rsidRPr="00657B46">
        <w:rPr>
          <w:rFonts w:asciiTheme="minorHAnsi" w:hAnsiTheme="minorHAnsi" w:cstheme="minorHAnsi"/>
          <w:iCs/>
          <w:color w:val="000000" w:themeColor="text1"/>
          <w:sz w:val="22"/>
          <w:szCs w:val="22"/>
        </w:rPr>
        <w:t>Wynagrodzenia umownego.</w:t>
      </w:r>
    </w:p>
    <w:p w14:paraId="512C3A6B" w14:textId="77777777" w:rsidR="00BE4360" w:rsidRPr="00657B46" w:rsidRDefault="00BE4360" w:rsidP="00AD044F">
      <w:pPr>
        <w:numPr>
          <w:ilvl w:val="0"/>
          <w:numId w:val="16"/>
        </w:numPr>
        <w:suppressAutoHyphen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Podstawą wystawienia faktury częściowej będą:</w:t>
      </w:r>
    </w:p>
    <w:p w14:paraId="253CFBA8" w14:textId="77777777" w:rsidR="00E5732B" w:rsidRPr="00657B46" w:rsidRDefault="00BE4360" w:rsidP="00E5732B">
      <w:pPr>
        <w:pStyle w:val="Akapitzlist"/>
        <w:numPr>
          <w:ilvl w:val="0"/>
          <w:numId w:val="59"/>
        </w:numPr>
        <w:tabs>
          <w:tab w:val="clear" w:pos="709"/>
          <w:tab w:val="num" w:pos="567"/>
        </w:tabs>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b/>
          <w:bCs/>
          <w:color w:val="000000" w:themeColor="text1"/>
          <w:sz w:val="22"/>
          <w:szCs w:val="22"/>
        </w:rPr>
        <w:t>protokół</w:t>
      </w:r>
      <w:r w:rsidRPr="00657B46">
        <w:rPr>
          <w:rFonts w:asciiTheme="minorHAnsi" w:hAnsiTheme="minorHAnsi" w:cstheme="minorHAnsi"/>
          <w:b/>
          <w:bCs/>
          <w:iCs/>
          <w:color w:val="000000" w:themeColor="text1"/>
          <w:sz w:val="22"/>
          <w:szCs w:val="22"/>
        </w:rPr>
        <w:t xml:space="preserve"> zaawansowania robót</w:t>
      </w:r>
      <w:r w:rsidRPr="00657B46">
        <w:rPr>
          <w:rFonts w:asciiTheme="minorHAnsi" w:hAnsiTheme="minorHAnsi" w:cstheme="minorHAnsi"/>
          <w:bCs/>
          <w:iCs/>
          <w:color w:val="000000" w:themeColor="text1"/>
          <w:sz w:val="22"/>
          <w:szCs w:val="22"/>
        </w:rPr>
        <w:t xml:space="preserve"> zatwierdzony przez Inspektora Nadzoru i Zamawiającego bez uwag w terminie do 7 dni roboczych od daty złożenia przez Wykonawcę pisemnego wniosku o dokonanie odbioru częściowego, przy czym </w:t>
      </w:r>
      <w:r w:rsidRPr="00657B46">
        <w:rPr>
          <w:rFonts w:asciiTheme="minorHAnsi" w:hAnsiTheme="minorHAnsi" w:cstheme="minorHAnsi"/>
          <w:iCs/>
          <w:color w:val="000000" w:themeColor="text1"/>
          <w:sz w:val="22"/>
          <w:szCs w:val="22"/>
        </w:rPr>
        <w:t>protokół zaawansowania robót</w:t>
      </w:r>
      <w:r w:rsidRPr="00657B46">
        <w:rPr>
          <w:rFonts w:asciiTheme="minorHAnsi" w:hAnsiTheme="minorHAnsi" w:cstheme="minorHAnsi"/>
          <w:bCs/>
          <w:iCs/>
          <w:color w:val="000000" w:themeColor="text1"/>
          <w:sz w:val="22"/>
          <w:szCs w:val="22"/>
        </w:rPr>
        <w:t xml:space="preserve"> nie wiąże się z dokonaniem odbioru częściowego, lecz </w:t>
      </w:r>
      <w:r w:rsidR="006B0994" w:rsidRPr="00657B46">
        <w:rPr>
          <w:rFonts w:asciiTheme="minorHAnsi" w:hAnsiTheme="minorHAnsi" w:cstheme="minorHAnsi"/>
          <w:bCs/>
          <w:iCs/>
          <w:color w:val="000000" w:themeColor="text1"/>
          <w:sz w:val="22"/>
          <w:szCs w:val="22"/>
        </w:rPr>
        <w:t xml:space="preserve">jest </w:t>
      </w:r>
      <w:r w:rsidRPr="00657B46">
        <w:rPr>
          <w:rFonts w:asciiTheme="minorHAnsi" w:hAnsiTheme="minorHAnsi" w:cstheme="minorHAnsi"/>
          <w:bCs/>
          <w:iCs/>
          <w:color w:val="000000" w:themeColor="text1"/>
          <w:sz w:val="22"/>
          <w:szCs w:val="22"/>
        </w:rPr>
        <w:t>jedynie potwierdzeniem stanu zaawansowania robót,</w:t>
      </w:r>
    </w:p>
    <w:p w14:paraId="7E0878FC" w14:textId="4BD55367" w:rsidR="00E5732B" w:rsidRPr="00657B46" w:rsidRDefault="00BE4360" w:rsidP="00E5732B">
      <w:pPr>
        <w:pStyle w:val="Akapitzlist"/>
        <w:numPr>
          <w:ilvl w:val="0"/>
          <w:numId w:val="59"/>
        </w:numPr>
        <w:tabs>
          <w:tab w:val="clear" w:pos="709"/>
          <w:tab w:val="num" w:pos="567"/>
        </w:tabs>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b/>
          <w:bCs/>
          <w:iCs/>
          <w:color w:val="000000" w:themeColor="text1"/>
          <w:sz w:val="22"/>
          <w:szCs w:val="22"/>
        </w:rPr>
        <w:t>protokoły i dokumentacja fotograficzna</w:t>
      </w:r>
      <w:r w:rsidRPr="00657B46">
        <w:rPr>
          <w:rFonts w:asciiTheme="minorHAnsi" w:hAnsiTheme="minorHAnsi" w:cstheme="minorHAnsi"/>
          <w:bCs/>
          <w:iCs/>
          <w:color w:val="000000" w:themeColor="text1"/>
          <w:sz w:val="22"/>
          <w:szCs w:val="22"/>
        </w:rPr>
        <w:t xml:space="preserve"> </w:t>
      </w:r>
      <w:r w:rsidR="00802BEE" w:rsidRPr="00657B46">
        <w:rPr>
          <w:rFonts w:asciiTheme="minorHAnsi" w:hAnsiTheme="minorHAnsi" w:cstheme="minorHAnsi"/>
          <w:b/>
          <w:bCs/>
          <w:iCs/>
          <w:color w:val="000000" w:themeColor="text1"/>
          <w:sz w:val="22"/>
          <w:szCs w:val="22"/>
        </w:rPr>
        <w:t xml:space="preserve">w tym </w:t>
      </w:r>
      <w:r w:rsidRPr="00657B46">
        <w:rPr>
          <w:rFonts w:asciiTheme="minorHAnsi" w:hAnsiTheme="minorHAnsi" w:cstheme="minorHAnsi"/>
          <w:b/>
          <w:bCs/>
          <w:iCs/>
          <w:color w:val="000000" w:themeColor="text1"/>
          <w:sz w:val="22"/>
          <w:szCs w:val="22"/>
        </w:rPr>
        <w:t xml:space="preserve">wykonania robót zanikających </w:t>
      </w:r>
      <w:r w:rsidRPr="00657B46">
        <w:rPr>
          <w:rFonts w:asciiTheme="minorHAnsi" w:hAnsiTheme="minorHAnsi" w:cstheme="minorHAnsi"/>
          <w:bCs/>
          <w:iCs/>
          <w:color w:val="000000" w:themeColor="text1"/>
          <w:sz w:val="22"/>
          <w:szCs w:val="22"/>
        </w:rPr>
        <w:t>bez uwag zatwierdzon</w:t>
      </w:r>
      <w:r w:rsidR="00630B2D" w:rsidRPr="00657B46">
        <w:rPr>
          <w:rFonts w:asciiTheme="minorHAnsi" w:hAnsiTheme="minorHAnsi" w:cstheme="minorHAnsi"/>
          <w:bCs/>
          <w:iCs/>
          <w:color w:val="000000" w:themeColor="text1"/>
          <w:sz w:val="22"/>
          <w:szCs w:val="22"/>
        </w:rPr>
        <w:t>e</w:t>
      </w:r>
      <w:r w:rsidRPr="00657B46">
        <w:rPr>
          <w:rFonts w:asciiTheme="minorHAnsi" w:hAnsiTheme="minorHAnsi" w:cstheme="minorHAnsi"/>
          <w:bCs/>
          <w:iCs/>
          <w:color w:val="000000" w:themeColor="text1"/>
          <w:sz w:val="22"/>
          <w:szCs w:val="22"/>
        </w:rPr>
        <w:t xml:space="preserve"> przez Inspektora Nadzoru w terminie do 7 dni roboczych licząc </w:t>
      </w:r>
      <w:r w:rsidR="003460E9" w:rsidRPr="00657B46">
        <w:rPr>
          <w:rFonts w:asciiTheme="minorHAnsi" w:hAnsiTheme="minorHAnsi" w:cstheme="minorHAnsi"/>
          <w:bCs/>
          <w:iCs/>
          <w:color w:val="000000" w:themeColor="text1"/>
          <w:sz w:val="22"/>
          <w:szCs w:val="22"/>
        </w:rPr>
        <w:t>od</w:t>
      </w:r>
      <w:r w:rsidRPr="00657B46">
        <w:rPr>
          <w:rFonts w:asciiTheme="minorHAnsi" w:hAnsiTheme="minorHAnsi" w:cstheme="minorHAnsi"/>
          <w:bCs/>
          <w:iCs/>
          <w:color w:val="000000" w:themeColor="text1"/>
          <w:sz w:val="22"/>
          <w:szCs w:val="22"/>
        </w:rPr>
        <w:t xml:space="preserve"> wykonania roboty zanikającej</w:t>
      </w:r>
      <w:r w:rsidR="003460E9" w:rsidRPr="00657B46">
        <w:rPr>
          <w:rFonts w:asciiTheme="minorHAnsi" w:hAnsiTheme="minorHAnsi" w:cstheme="minorHAnsi"/>
          <w:bCs/>
          <w:iCs/>
          <w:color w:val="000000" w:themeColor="text1"/>
          <w:sz w:val="22"/>
          <w:szCs w:val="22"/>
        </w:rPr>
        <w:t>,</w:t>
      </w:r>
    </w:p>
    <w:p w14:paraId="39857309" w14:textId="5B058692" w:rsidR="00BE4360" w:rsidRPr="00657B46" w:rsidRDefault="00BE4360" w:rsidP="00E5732B">
      <w:pPr>
        <w:pStyle w:val="Akapitzlist"/>
        <w:numPr>
          <w:ilvl w:val="0"/>
          <w:numId w:val="59"/>
        </w:numPr>
        <w:tabs>
          <w:tab w:val="clear" w:pos="709"/>
          <w:tab w:val="num" w:pos="567"/>
        </w:tabs>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bCs/>
          <w:iCs/>
          <w:color w:val="000000" w:themeColor="text1"/>
          <w:sz w:val="22"/>
          <w:szCs w:val="22"/>
        </w:rPr>
        <w:t>oraz w przypadku wykonywania tych robót przez podwykonawcę/ów, z którymi Wykonawca podpisał umowę, na zawarcie której Zamawiający wyraził zgodę</w:t>
      </w:r>
      <w:r w:rsidR="00630B2D" w:rsidRPr="00657B46">
        <w:rPr>
          <w:rFonts w:asciiTheme="minorHAnsi" w:hAnsiTheme="minorHAnsi" w:cstheme="minorHAnsi"/>
          <w:bCs/>
          <w:iCs/>
          <w:color w:val="000000" w:themeColor="text1"/>
          <w:sz w:val="22"/>
          <w:szCs w:val="22"/>
        </w:rPr>
        <w:t>,</w:t>
      </w:r>
      <w:r w:rsidRPr="00657B46">
        <w:rPr>
          <w:rFonts w:asciiTheme="minorHAnsi" w:hAnsiTheme="minorHAnsi" w:cstheme="minorHAnsi"/>
          <w:bCs/>
          <w:iCs/>
          <w:color w:val="000000" w:themeColor="text1"/>
          <w:sz w:val="22"/>
          <w:szCs w:val="22"/>
        </w:rPr>
        <w:t xml:space="preserve"> złożenie</w:t>
      </w:r>
      <w:r w:rsidR="00630B2D" w:rsidRPr="00657B46">
        <w:rPr>
          <w:rFonts w:asciiTheme="minorHAnsi" w:hAnsiTheme="minorHAnsi" w:cstheme="minorHAnsi"/>
          <w:bCs/>
          <w:iCs/>
          <w:color w:val="000000" w:themeColor="text1"/>
          <w:sz w:val="22"/>
          <w:szCs w:val="22"/>
        </w:rPr>
        <w:t xml:space="preserve"> </w:t>
      </w:r>
      <w:r w:rsidRPr="00657B46">
        <w:rPr>
          <w:rFonts w:asciiTheme="minorHAnsi" w:hAnsiTheme="minorHAnsi" w:cstheme="minorHAnsi"/>
          <w:bCs/>
          <w:iCs/>
          <w:color w:val="000000" w:themeColor="text1"/>
          <w:sz w:val="22"/>
          <w:szCs w:val="22"/>
        </w:rPr>
        <w:t>przez Wykonawcę Zamawiającemu pisemnych oświadczeń podwykonawcy/ów potwierdzających uregulowanie przez Wykonawcę wszelkich wymagalnych zobowiązań finansowych względem podwykonawcy/ów z tytułu wykonania robót, stanowiących podstawę do wystawienia danej faktury częściowej.</w:t>
      </w:r>
    </w:p>
    <w:p w14:paraId="4F9AEE45" w14:textId="77777777" w:rsidR="00BE4360" w:rsidRPr="00657B46" w:rsidRDefault="00BE4360" w:rsidP="00AD044F">
      <w:pPr>
        <w:numPr>
          <w:ilvl w:val="0"/>
          <w:numId w:val="11"/>
        </w:numPr>
        <w:suppressAutoHyphens/>
        <w:spacing w:line="276" w:lineRule="auto"/>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Podstawą </w:t>
      </w:r>
      <w:r w:rsidRPr="00657B46">
        <w:rPr>
          <w:rFonts w:asciiTheme="minorHAnsi" w:hAnsiTheme="minorHAnsi" w:cstheme="minorHAnsi"/>
          <w:iCs/>
          <w:color w:val="000000" w:themeColor="text1"/>
          <w:sz w:val="22"/>
          <w:szCs w:val="22"/>
        </w:rPr>
        <w:t xml:space="preserve">wystawienia </w:t>
      </w:r>
      <w:r w:rsidRPr="00657B46">
        <w:rPr>
          <w:rFonts w:asciiTheme="minorHAnsi" w:hAnsiTheme="minorHAnsi" w:cstheme="minorHAnsi"/>
          <w:bCs/>
          <w:iCs/>
          <w:color w:val="000000" w:themeColor="text1"/>
          <w:sz w:val="22"/>
          <w:szCs w:val="22"/>
        </w:rPr>
        <w:t>faktury końcowej będzie:</w:t>
      </w:r>
    </w:p>
    <w:p w14:paraId="48F4AE01" w14:textId="77777777" w:rsidR="00E5732B" w:rsidRPr="00657B46" w:rsidRDefault="00BE4360" w:rsidP="00E5732B">
      <w:pPr>
        <w:pStyle w:val="Akapitzlist"/>
        <w:numPr>
          <w:ilvl w:val="0"/>
          <w:numId w:val="60"/>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
          <w:iCs/>
          <w:color w:val="000000" w:themeColor="text1"/>
          <w:sz w:val="22"/>
          <w:szCs w:val="22"/>
        </w:rPr>
        <w:t>końcowy</w:t>
      </w:r>
      <w:r w:rsidRPr="00657B46">
        <w:rPr>
          <w:rFonts w:asciiTheme="minorHAnsi" w:hAnsiTheme="minorHAnsi" w:cstheme="minorHAnsi"/>
          <w:b/>
          <w:bCs/>
          <w:iCs/>
          <w:color w:val="000000" w:themeColor="text1"/>
          <w:sz w:val="22"/>
          <w:szCs w:val="22"/>
        </w:rPr>
        <w:t xml:space="preserve"> protokół odbioru robót</w:t>
      </w:r>
      <w:r w:rsidRPr="00657B46">
        <w:rPr>
          <w:rFonts w:asciiTheme="minorHAnsi" w:hAnsiTheme="minorHAnsi" w:cstheme="minorHAnsi"/>
          <w:bCs/>
          <w:iCs/>
          <w:color w:val="000000" w:themeColor="text1"/>
          <w:sz w:val="22"/>
          <w:szCs w:val="22"/>
        </w:rPr>
        <w:t xml:space="preserve"> bez uwag zatwierdzony przez Inspektora Nadzoru i Zamawiającego w terminie do 7 dni roboczych od daty rozpoczęcia odbioru podpisany przez upoważnionych przedstawicieli stron </w:t>
      </w:r>
      <w:r w:rsidR="006B0994" w:rsidRPr="00657B46">
        <w:rPr>
          <w:rFonts w:asciiTheme="minorHAnsi" w:hAnsiTheme="minorHAnsi" w:cstheme="minorHAnsi"/>
          <w:bCs/>
          <w:iCs/>
          <w:color w:val="000000" w:themeColor="text1"/>
          <w:sz w:val="22"/>
          <w:szCs w:val="22"/>
        </w:rPr>
        <w:t>U</w:t>
      </w:r>
      <w:r w:rsidRPr="00657B46">
        <w:rPr>
          <w:rFonts w:asciiTheme="minorHAnsi" w:hAnsiTheme="minorHAnsi" w:cstheme="minorHAnsi"/>
          <w:bCs/>
          <w:iCs/>
          <w:color w:val="000000" w:themeColor="text1"/>
          <w:sz w:val="22"/>
          <w:szCs w:val="22"/>
        </w:rPr>
        <w:t>mowy,</w:t>
      </w:r>
    </w:p>
    <w:p w14:paraId="241C917E" w14:textId="77777777" w:rsidR="00E5732B" w:rsidRPr="00657B46" w:rsidRDefault="00CB1A5E" w:rsidP="00E5732B">
      <w:pPr>
        <w:pStyle w:val="Akapitzlist"/>
        <w:numPr>
          <w:ilvl w:val="0"/>
          <w:numId w:val="60"/>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
          <w:bCs/>
          <w:iCs/>
          <w:color w:val="000000" w:themeColor="text1"/>
          <w:sz w:val="22"/>
          <w:szCs w:val="22"/>
        </w:rPr>
        <w:t>dokumentacja powykonawcza</w:t>
      </w:r>
      <w:r w:rsidRPr="00657B46">
        <w:rPr>
          <w:rFonts w:asciiTheme="minorHAnsi" w:hAnsiTheme="minorHAnsi" w:cstheme="minorHAnsi"/>
          <w:bCs/>
          <w:iCs/>
          <w:color w:val="000000" w:themeColor="text1"/>
          <w:sz w:val="22"/>
          <w:szCs w:val="22"/>
        </w:rPr>
        <w:t>,</w:t>
      </w:r>
      <w:r w:rsidRPr="00657B46">
        <w:rPr>
          <w:rFonts w:asciiTheme="minorHAnsi" w:hAnsiTheme="minorHAnsi" w:cstheme="minorHAnsi"/>
          <w:b/>
          <w:bCs/>
          <w:iCs/>
          <w:color w:val="000000" w:themeColor="text1"/>
          <w:sz w:val="22"/>
          <w:szCs w:val="22"/>
        </w:rPr>
        <w:t xml:space="preserve"> protokoły i dokumentacja fotograficzna</w:t>
      </w:r>
      <w:r w:rsidR="00B90B6C" w:rsidRPr="00657B46">
        <w:rPr>
          <w:rFonts w:asciiTheme="minorHAnsi" w:hAnsiTheme="minorHAnsi" w:cstheme="minorHAnsi"/>
          <w:b/>
          <w:bCs/>
          <w:iCs/>
          <w:color w:val="000000" w:themeColor="text1"/>
          <w:sz w:val="22"/>
          <w:szCs w:val="22"/>
        </w:rPr>
        <w:t xml:space="preserve"> </w:t>
      </w:r>
      <w:r w:rsidR="00802BEE" w:rsidRPr="00657B46">
        <w:rPr>
          <w:rFonts w:asciiTheme="minorHAnsi" w:hAnsiTheme="minorHAnsi" w:cstheme="minorHAnsi"/>
          <w:b/>
          <w:bCs/>
          <w:iCs/>
          <w:color w:val="000000" w:themeColor="text1"/>
          <w:sz w:val="22"/>
          <w:szCs w:val="22"/>
        </w:rPr>
        <w:t>w tym</w:t>
      </w:r>
      <w:r w:rsidRPr="00657B46">
        <w:rPr>
          <w:rFonts w:asciiTheme="minorHAnsi" w:hAnsiTheme="minorHAnsi" w:cstheme="minorHAnsi"/>
          <w:b/>
          <w:bCs/>
          <w:iCs/>
          <w:color w:val="000000" w:themeColor="text1"/>
          <w:sz w:val="22"/>
          <w:szCs w:val="22"/>
        </w:rPr>
        <w:t xml:space="preserve"> </w:t>
      </w:r>
      <w:r w:rsidR="000826CF" w:rsidRPr="00657B46">
        <w:rPr>
          <w:rFonts w:asciiTheme="minorHAnsi" w:hAnsiTheme="minorHAnsi" w:cstheme="minorHAnsi"/>
          <w:b/>
          <w:bCs/>
          <w:iCs/>
          <w:color w:val="000000" w:themeColor="text1"/>
          <w:sz w:val="22"/>
          <w:szCs w:val="22"/>
        </w:rPr>
        <w:t xml:space="preserve">protokoły </w:t>
      </w:r>
      <w:r w:rsidRPr="00657B46">
        <w:rPr>
          <w:rFonts w:asciiTheme="minorHAnsi" w:hAnsiTheme="minorHAnsi" w:cstheme="minorHAnsi"/>
          <w:b/>
          <w:bCs/>
          <w:iCs/>
          <w:color w:val="000000" w:themeColor="text1"/>
          <w:sz w:val="22"/>
          <w:szCs w:val="22"/>
        </w:rPr>
        <w:t>wykonania robót zanikających</w:t>
      </w:r>
      <w:r w:rsidRPr="00657B46">
        <w:rPr>
          <w:rFonts w:asciiTheme="minorHAnsi" w:hAnsiTheme="minorHAnsi" w:cstheme="minorHAnsi"/>
          <w:bCs/>
          <w:iCs/>
          <w:color w:val="000000" w:themeColor="text1"/>
          <w:sz w:val="22"/>
          <w:szCs w:val="22"/>
        </w:rPr>
        <w:t xml:space="preserve"> bez uwag zatwierdzon</w:t>
      </w:r>
      <w:r w:rsidR="000826CF" w:rsidRPr="00657B46">
        <w:rPr>
          <w:rFonts w:asciiTheme="minorHAnsi" w:hAnsiTheme="minorHAnsi" w:cstheme="minorHAnsi"/>
          <w:bCs/>
          <w:iCs/>
          <w:color w:val="000000" w:themeColor="text1"/>
          <w:sz w:val="22"/>
          <w:szCs w:val="22"/>
        </w:rPr>
        <w:t>e</w:t>
      </w:r>
      <w:r w:rsidRPr="00657B46">
        <w:rPr>
          <w:rFonts w:asciiTheme="minorHAnsi" w:hAnsiTheme="minorHAnsi" w:cstheme="minorHAnsi"/>
          <w:bCs/>
          <w:iCs/>
          <w:color w:val="000000" w:themeColor="text1"/>
          <w:sz w:val="22"/>
          <w:szCs w:val="22"/>
        </w:rPr>
        <w:t xml:space="preserve"> przez Inspektora Nadzoru w terminie do 7 dni roboczych licząc od wykonania roboty zanikającej; </w:t>
      </w:r>
    </w:p>
    <w:p w14:paraId="7B0922EB" w14:textId="77777777" w:rsidR="00E5732B" w:rsidRPr="00657B46" w:rsidRDefault="00CB1A5E" w:rsidP="00E5732B">
      <w:pPr>
        <w:pStyle w:val="Akapitzlist"/>
        <w:numPr>
          <w:ilvl w:val="0"/>
          <w:numId w:val="60"/>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
          <w:bCs/>
          <w:iCs/>
          <w:color w:val="000000" w:themeColor="text1"/>
          <w:sz w:val="22"/>
          <w:szCs w:val="22"/>
        </w:rPr>
        <w:t>pozwolenie na użytkowanie</w:t>
      </w:r>
      <w:r w:rsidRPr="00657B46">
        <w:rPr>
          <w:rFonts w:asciiTheme="minorHAnsi" w:hAnsiTheme="minorHAnsi" w:cstheme="minorHAnsi"/>
          <w:bCs/>
          <w:iCs/>
          <w:color w:val="000000" w:themeColor="text1"/>
          <w:sz w:val="22"/>
          <w:szCs w:val="22"/>
        </w:rPr>
        <w:t>,</w:t>
      </w:r>
    </w:p>
    <w:p w14:paraId="1804FA80" w14:textId="77777777" w:rsidR="00C92199" w:rsidRPr="00657B46" w:rsidRDefault="00BE4360" w:rsidP="00C92199">
      <w:pPr>
        <w:pStyle w:val="Akapitzlist"/>
        <w:numPr>
          <w:ilvl w:val="0"/>
          <w:numId w:val="60"/>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z zastrzeżeniem ust. 7 poniżej, w przypadku wykonywania robót stanowiących </w:t>
      </w:r>
      <w:r w:rsidR="006B0994" w:rsidRPr="00657B46">
        <w:rPr>
          <w:rFonts w:asciiTheme="minorHAnsi" w:hAnsiTheme="minorHAnsi" w:cstheme="minorHAnsi"/>
          <w:bCs/>
          <w:iCs/>
          <w:color w:val="000000" w:themeColor="text1"/>
          <w:sz w:val="22"/>
          <w:szCs w:val="22"/>
        </w:rPr>
        <w:t>P</w:t>
      </w:r>
      <w:r w:rsidRPr="00657B46">
        <w:rPr>
          <w:rFonts w:asciiTheme="minorHAnsi" w:hAnsiTheme="minorHAnsi" w:cstheme="minorHAnsi"/>
          <w:bCs/>
          <w:iCs/>
          <w:color w:val="000000" w:themeColor="text1"/>
          <w:sz w:val="22"/>
          <w:szCs w:val="22"/>
        </w:rPr>
        <w:t xml:space="preserve">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w:t>
      </w:r>
      <w:r w:rsidR="006B0994" w:rsidRPr="00657B46">
        <w:rPr>
          <w:rFonts w:asciiTheme="minorHAnsi" w:hAnsiTheme="minorHAnsi" w:cstheme="minorHAnsi"/>
          <w:bCs/>
          <w:iCs/>
          <w:color w:val="000000" w:themeColor="text1"/>
          <w:sz w:val="22"/>
          <w:szCs w:val="22"/>
        </w:rPr>
        <w:t>P</w:t>
      </w:r>
      <w:r w:rsidRPr="00657B46">
        <w:rPr>
          <w:rFonts w:asciiTheme="minorHAnsi" w:hAnsiTheme="minorHAnsi" w:cstheme="minorHAnsi"/>
          <w:bCs/>
          <w:iCs/>
          <w:color w:val="000000" w:themeColor="text1"/>
          <w:sz w:val="22"/>
          <w:szCs w:val="22"/>
        </w:rPr>
        <w:t xml:space="preserve">rzedmiotem </w:t>
      </w:r>
      <w:r w:rsidR="006B0994" w:rsidRPr="00657B46">
        <w:rPr>
          <w:rFonts w:asciiTheme="minorHAnsi" w:hAnsiTheme="minorHAnsi" w:cstheme="minorHAnsi"/>
          <w:bCs/>
          <w:iCs/>
          <w:color w:val="000000" w:themeColor="text1"/>
          <w:sz w:val="22"/>
          <w:szCs w:val="22"/>
        </w:rPr>
        <w:t>U</w:t>
      </w:r>
      <w:r w:rsidRPr="00657B46">
        <w:rPr>
          <w:rFonts w:asciiTheme="minorHAnsi" w:hAnsiTheme="minorHAnsi" w:cstheme="minorHAnsi"/>
          <w:bCs/>
          <w:iCs/>
          <w:color w:val="000000" w:themeColor="text1"/>
          <w:sz w:val="22"/>
          <w:szCs w:val="22"/>
        </w:rPr>
        <w:t>mowy, a w przypadku niewykonywania robót przez podwykonawców oświadczenie Wykonawcy potwierdzające ten fakt</w:t>
      </w:r>
      <w:r w:rsidR="006B0994" w:rsidRPr="00657B46">
        <w:rPr>
          <w:rFonts w:asciiTheme="minorHAnsi" w:hAnsiTheme="minorHAnsi" w:cstheme="minorHAnsi"/>
          <w:bCs/>
          <w:iCs/>
          <w:color w:val="000000" w:themeColor="text1"/>
          <w:sz w:val="22"/>
          <w:szCs w:val="22"/>
        </w:rPr>
        <w:t>,</w:t>
      </w:r>
    </w:p>
    <w:p w14:paraId="4B6CC5B5" w14:textId="35B26622" w:rsidR="00B07F84" w:rsidRPr="00657B46" w:rsidRDefault="006B0994" w:rsidP="00C92199">
      <w:pPr>
        <w:pStyle w:val="Akapitzlist"/>
        <w:numPr>
          <w:ilvl w:val="0"/>
          <w:numId w:val="60"/>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oraz</w:t>
      </w:r>
      <w:r w:rsidRPr="00657B46">
        <w:rPr>
          <w:rFonts w:asciiTheme="minorHAnsi" w:hAnsiTheme="minorHAnsi" w:cstheme="minorHAnsi"/>
          <w:b/>
          <w:bCs/>
          <w:iCs/>
          <w:color w:val="000000" w:themeColor="text1"/>
          <w:sz w:val="22"/>
          <w:szCs w:val="22"/>
        </w:rPr>
        <w:t xml:space="preserve"> </w:t>
      </w:r>
      <w:r w:rsidR="000826CF" w:rsidRPr="00657B46">
        <w:rPr>
          <w:rFonts w:asciiTheme="minorHAnsi" w:hAnsiTheme="minorHAnsi" w:cstheme="minorHAnsi"/>
          <w:b/>
          <w:bCs/>
          <w:iCs/>
          <w:color w:val="000000" w:themeColor="text1"/>
          <w:sz w:val="22"/>
          <w:szCs w:val="22"/>
        </w:rPr>
        <w:t>k</w:t>
      </w:r>
      <w:r w:rsidR="00B07F84" w:rsidRPr="00657B46">
        <w:rPr>
          <w:rFonts w:asciiTheme="minorHAnsi" w:hAnsiTheme="minorHAnsi" w:cstheme="minorHAnsi"/>
          <w:b/>
          <w:bCs/>
          <w:iCs/>
          <w:color w:val="000000" w:themeColor="text1"/>
          <w:sz w:val="22"/>
          <w:szCs w:val="22"/>
        </w:rPr>
        <w:t>osztorys powykonawczy</w:t>
      </w:r>
      <w:r w:rsidRPr="00657B46">
        <w:rPr>
          <w:rFonts w:asciiTheme="minorHAnsi" w:hAnsiTheme="minorHAnsi" w:cstheme="minorHAnsi"/>
          <w:b/>
          <w:bCs/>
          <w:iCs/>
          <w:color w:val="000000" w:themeColor="text1"/>
          <w:sz w:val="22"/>
          <w:szCs w:val="22"/>
        </w:rPr>
        <w:t>.</w:t>
      </w:r>
    </w:p>
    <w:p w14:paraId="26E99C94" w14:textId="1AD2AEBE" w:rsidR="00BE4360" w:rsidRPr="00657B46" w:rsidRDefault="00BE4360" w:rsidP="00AD044F">
      <w:pPr>
        <w:pStyle w:val="Akapitzlist"/>
        <w:numPr>
          <w:ilvl w:val="0"/>
          <w:numId w:val="11"/>
        </w:numPr>
        <w:suppressAutoHyphen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Wypłata należności wynikającej z wystawionej przez Wykonawcę faktury nastąpi w terminie do </w:t>
      </w:r>
      <w:r w:rsidRPr="00657B46">
        <w:rPr>
          <w:rFonts w:asciiTheme="minorHAnsi" w:hAnsiTheme="minorHAnsi" w:cstheme="minorHAnsi"/>
          <w:b/>
          <w:iCs/>
          <w:color w:val="000000" w:themeColor="text1"/>
          <w:sz w:val="22"/>
          <w:szCs w:val="22"/>
        </w:rPr>
        <w:t>30 dni</w:t>
      </w:r>
      <w:r w:rsidRPr="00657B46">
        <w:rPr>
          <w:rFonts w:asciiTheme="minorHAnsi" w:hAnsiTheme="minorHAnsi" w:cstheme="minorHAnsi"/>
          <w:iCs/>
          <w:color w:val="000000" w:themeColor="text1"/>
          <w:sz w:val="22"/>
          <w:szCs w:val="22"/>
        </w:rPr>
        <w:t xml:space="preserve"> od dnia jej wystawienia, na </w:t>
      </w:r>
      <w:r w:rsidR="002833BE" w:rsidRPr="00657B46">
        <w:rPr>
          <w:rFonts w:asciiTheme="minorHAnsi" w:hAnsiTheme="minorHAnsi" w:cstheme="minorHAnsi"/>
          <w:iCs/>
          <w:color w:val="000000" w:themeColor="text1"/>
          <w:sz w:val="22"/>
          <w:szCs w:val="22"/>
        </w:rPr>
        <w:t xml:space="preserve">rachunek bankowy </w:t>
      </w:r>
      <w:r w:rsidRPr="00657B46">
        <w:rPr>
          <w:rFonts w:asciiTheme="minorHAnsi" w:hAnsiTheme="minorHAnsi" w:cstheme="minorHAnsi"/>
          <w:iCs/>
          <w:color w:val="000000" w:themeColor="text1"/>
          <w:sz w:val="22"/>
          <w:szCs w:val="22"/>
        </w:rPr>
        <w:t>Wykonawcy wskazan</w:t>
      </w:r>
      <w:r w:rsidR="002833BE" w:rsidRPr="00657B46">
        <w:rPr>
          <w:rFonts w:asciiTheme="minorHAnsi" w:hAnsiTheme="minorHAnsi" w:cstheme="minorHAnsi"/>
          <w:iCs/>
          <w:color w:val="000000" w:themeColor="text1"/>
          <w:sz w:val="22"/>
          <w:szCs w:val="22"/>
        </w:rPr>
        <w:t>y</w:t>
      </w:r>
      <w:r w:rsidRPr="00657B46">
        <w:rPr>
          <w:rFonts w:asciiTheme="minorHAnsi" w:hAnsiTheme="minorHAnsi" w:cstheme="minorHAnsi"/>
          <w:iCs/>
          <w:color w:val="000000" w:themeColor="text1"/>
          <w:sz w:val="22"/>
          <w:szCs w:val="22"/>
        </w:rPr>
        <w:t xml:space="preserve"> na fakturze, pod warunkiem jej dostarczenia do siedziby Zamawiającego w terminie do 7 dni licząc od dnia jej wystawienia. </w:t>
      </w:r>
      <w:r w:rsidR="00442E25" w:rsidRPr="00657B46">
        <w:rPr>
          <w:rFonts w:asciiTheme="minorHAnsi" w:hAnsiTheme="minorHAnsi" w:cstheme="minorHAnsi"/>
          <w:iCs/>
          <w:color w:val="000000" w:themeColor="text1"/>
          <w:sz w:val="22"/>
          <w:szCs w:val="22"/>
        </w:rPr>
        <w:t xml:space="preserve">Późniejsze dostarczenie faktury może skutkować odpowiednim przesunięciem terminu zapłaty. </w:t>
      </w:r>
      <w:r w:rsidRPr="00657B46">
        <w:rPr>
          <w:rFonts w:asciiTheme="minorHAnsi" w:hAnsiTheme="minorHAnsi" w:cstheme="minorHAnsi"/>
          <w:iCs/>
          <w:color w:val="000000" w:themeColor="text1"/>
          <w:sz w:val="22"/>
          <w:szCs w:val="22"/>
        </w:rPr>
        <w:t>Termin zapłaty stanowi dzień dokonania polecenia przelewu bankowego.</w:t>
      </w:r>
    </w:p>
    <w:p w14:paraId="6B289BDA" w14:textId="1E2BCCAC" w:rsidR="00BE4360" w:rsidRPr="00657B46" w:rsidRDefault="00BE4360" w:rsidP="00AD044F">
      <w:pPr>
        <w:numPr>
          <w:ilvl w:val="0"/>
          <w:numId w:val="11"/>
        </w:numPr>
        <w:suppressAutoHyphen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bCs/>
          <w:iCs/>
          <w:color w:val="000000" w:themeColor="text1"/>
          <w:sz w:val="22"/>
          <w:szCs w:val="22"/>
        </w:rPr>
        <w:t xml:space="preserve">Ewentualne zatrzymanie przez Wykonawcę części należności podwykonawców względem Wykonawcy z tytułu wykonanych przez nich robót na poczet zabezpieczenia roszczeń gwarancyjnych Wykonawcy lub zabezpieczenia należytego wykonania </w:t>
      </w:r>
      <w:r w:rsidR="009C64FA" w:rsidRPr="00657B46">
        <w:rPr>
          <w:rFonts w:asciiTheme="minorHAnsi" w:hAnsiTheme="minorHAnsi" w:cstheme="minorHAnsi"/>
          <w:bCs/>
          <w:iCs/>
          <w:color w:val="000000" w:themeColor="text1"/>
          <w:sz w:val="22"/>
          <w:szCs w:val="22"/>
        </w:rPr>
        <w:t>U</w:t>
      </w:r>
      <w:r w:rsidRPr="00657B46">
        <w:rPr>
          <w:rFonts w:asciiTheme="minorHAnsi" w:hAnsiTheme="minorHAnsi" w:cstheme="minorHAnsi"/>
          <w:bCs/>
          <w:iCs/>
          <w:color w:val="000000" w:themeColor="text1"/>
          <w:sz w:val="22"/>
          <w:szCs w:val="22"/>
        </w:rPr>
        <w:t xml:space="preserve">mowy nie stanowi przeszkody do złożenia przez podwykonawców oświadczeń, o których mowa w § 4 ust. </w:t>
      </w:r>
      <w:r w:rsidR="003B30BA" w:rsidRPr="00657B46">
        <w:rPr>
          <w:rFonts w:asciiTheme="minorHAnsi" w:hAnsiTheme="minorHAnsi" w:cstheme="minorHAnsi"/>
          <w:bCs/>
          <w:iCs/>
          <w:color w:val="000000" w:themeColor="text1"/>
          <w:sz w:val="22"/>
          <w:szCs w:val="22"/>
        </w:rPr>
        <w:t>4</w:t>
      </w:r>
      <w:r w:rsidR="00346EA8" w:rsidRPr="00657B46">
        <w:rPr>
          <w:rFonts w:asciiTheme="minorHAnsi" w:hAnsiTheme="minorHAnsi" w:cstheme="minorHAnsi"/>
          <w:bCs/>
          <w:iCs/>
          <w:color w:val="000000" w:themeColor="text1"/>
          <w:sz w:val="22"/>
          <w:szCs w:val="22"/>
        </w:rPr>
        <w:t xml:space="preserve"> pkt. 3.</w:t>
      </w:r>
      <w:r w:rsidRPr="00657B46">
        <w:rPr>
          <w:rFonts w:asciiTheme="minorHAnsi" w:hAnsiTheme="minorHAnsi" w:cstheme="minorHAnsi"/>
          <w:bCs/>
          <w:iCs/>
          <w:color w:val="000000" w:themeColor="text1"/>
          <w:sz w:val="22"/>
          <w:szCs w:val="22"/>
        </w:rPr>
        <w:t xml:space="preserve">, ust. </w:t>
      </w:r>
      <w:r w:rsidR="003B30BA" w:rsidRPr="00657B46">
        <w:rPr>
          <w:rFonts w:asciiTheme="minorHAnsi" w:hAnsiTheme="minorHAnsi" w:cstheme="minorHAnsi"/>
          <w:bCs/>
          <w:iCs/>
          <w:color w:val="000000" w:themeColor="text1"/>
          <w:sz w:val="22"/>
          <w:szCs w:val="22"/>
        </w:rPr>
        <w:t>5</w:t>
      </w:r>
      <w:r w:rsidR="00346EA8" w:rsidRPr="00657B46">
        <w:rPr>
          <w:rFonts w:asciiTheme="minorHAnsi" w:hAnsiTheme="minorHAnsi" w:cstheme="minorHAnsi"/>
          <w:bCs/>
          <w:iCs/>
          <w:color w:val="000000" w:themeColor="text1"/>
          <w:sz w:val="22"/>
          <w:szCs w:val="22"/>
        </w:rPr>
        <w:t xml:space="preserve"> pkt. 4.</w:t>
      </w:r>
      <w:r w:rsidRPr="00657B46">
        <w:rPr>
          <w:rFonts w:asciiTheme="minorHAnsi" w:hAnsiTheme="minorHAnsi" w:cstheme="minorHAnsi"/>
          <w:bCs/>
          <w:iCs/>
          <w:color w:val="000000" w:themeColor="text1"/>
          <w:sz w:val="22"/>
          <w:szCs w:val="22"/>
        </w:rPr>
        <w:t xml:space="preserve"> </w:t>
      </w:r>
      <w:r w:rsidR="006B0994" w:rsidRPr="00657B46">
        <w:rPr>
          <w:rFonts w:asciiTheme="minorHAnsi" w:hAnsiTheme="minorHAnsi" w:cstheme="minorHAnsi"/>
          <w:bCs/>
          <w:iCs/>
          <w:color w:val="000000" w:themeColor="text1"/>
          <w:sz w:val="22"/>
          <w:szCs w:val="22"/>
        </w:rPr>
        <w:t>U</w:t>
      </w:r>
      <w:r w:rsidRPr="00657B46">
        <w:rPr>
          <w:rFonts w:asciiTheme="minorHAnsi" w:hAnsiTheme="minorHAnsi" w:cstheme="minorHAnsi"/>
          <w:bCs/>
          <w:iCs/>
          <w:color w:val="000000" w:themeColor="text1"/>
          <w:sz w:val="22"/>
          <w:szCs w:val="22"/>
        </w:rPr>
        <w:t>mowy. W takim przypadku w oświadczeniu podwykonawcy/ów należy wskazać każdorazowo wysokość kwoty zatrzymanej przez Wykonawcę tytułem zabezpieczenia jego roszczeń.</w:t>
      </w:r>
    </w:p>
    <w:p w14:paraId="0FEFDBFB" w14:textId="3C19C8DA" w:rsidR="00BE4360" w:rsidRPr="00657B46" w:rsidRDefault="00BE4360" w:rsidP="00AD044F">
      <w:pPr>
        <w:numPr>
          <w:ilvl w:val="0"/>
          <w:numId w:val="11"/>
        </w:numPr>
        <w:suppressAutoHyphen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Strony postanawiają, że w razie stwierdzenia wad </w:t>
      </w:r>
      <w:r w:rsidRPr="00657B46">
        <w:rPr>
          <w:rFonts w:asciiTheme="minorHAnsi" w:hAnsiTheme="minorHAnsi" w:cstheme="minorHAnsi"/>
          <w:color w:val="000000" w:themeColor="text1"/>
          <w:sz w:val="22"/>
          <w:szCs w:val="22"/>
        </w:rPr>
        <w:t xml:space="preserve">uniemożliwiających korzystanie z </w:t>
      </w:r>
      <w:r w:rsidR="006B0994" w:rsidRPr="00657B46">
        <w:rPr>
          <w:rFonts w:asciiTheme="minorHAnsi" w:hAnsiTheme="minorHAnsi" w:cstheme="minorHAnsi"/>
          <w:color w:val="000000" w:themeColor="text1"/>
          <w:sz w:val="22"/>
          <w:szCs w:val="22"/>
        </w:rPr>
        <w:t>P</w:t>
      </w:r>
      <w:r w:rsidRPr="00657B46">
        <w:rPr>
          <w:rFonts w:asciiTheme="minorHAnsi" w:hAnsiTheme="minorHAnsi" w:cstheme="minorHAnsi"/>
          <w:color w:val="000000" w:themeColor="text1"/>
          <w:sz w:val="22"/>
          <w:szCs w:val="22"/>
        </w:rPr>
        <w:t xml:space="preserve">rzedmiotu </w:t>
      </w:r>
      <w:r w:rsidR="006B0994" w:rsidRPr="00657B46">
        <w:rPr>
          <w:rFonts w:asciiTheme="minorHAnsi" w:hAnsiTheme="minorHAnsi" w:cstheme="minorHAnsi"/>
          <w:color w:val="000000" w:themeColor="text1"/>
          <w:sz w:val="22"/>
          <w:szCs w:val="22"/>
        </w:rPr>
        <w:t>U</w:t>
      </w:r>
      <w:r w:rsidR="000826CF" w:rsidRPr="00657B46">
        <w:rPr>
          <w:rFonts w:asciiTheme="minorHAnsi" w:hAnsiTheme="minorHAnsi" w:cstheme="minorHAnsi"/>
          <w:color w:val="000000" w:themeColor="text1"/>
          <w:sz w:val="22"/>
          <w:szCs w:val="22"/>
        </w:rPr>
        <w:t>mowy</w:t>
      </w:r>
      <w:r w:rsidRPr="00657B46">
        <w:rPr>
          <w:rFonts w:asciiTheme="minorHAnsi" w:hAnsiTheme="minorHAnsi" w:cstheme="minorHAnsi"/>
          <w:color w:val="000000" w:themeColor="text1"/>
          <w:sz w:val="22"/>
          <w:szCs w:val="22"/>
        </w:rPr>
        <w:t xml:space="preserve"> zgodnie z jego przeznaczeniem</w:t>
      </w:r>
      <w:r w:rsidRPr="00657B46">
        <w:rPr>
          <w:rFonts w:asciiTheme="minorHAnsi" w:hAnsiTheme="minorHAnsi" w:cstheme="minorHAnsi"/>
          <w:iCs/>
          <w:color w:val="000000" w:themeColor="text1"/>
          <w:sz w:val="22"/>
          <w:szCs w:val="22"/>
        </w:rPr>
        <w:t xml:space="preserve"> płatność za t</w:t>
      </w:r>
      <w:r w:rsidR="006B0994" w:rsidRPr="00657B46">
        <w:rPr>
          <w:rFonts w:asciiTheme="minorHAnsi" w:hAnsiTheme="minorHAnsi" w:cstheme="minorHAnsi"/>
          <w:iCs/>
          <w:color w:val="000000" w:themeColor="text1"/>
          <w:sz w:val="22"/>
          <w:szCs w:val="22"/>
        </w:rPr>
        <w:t>ę</w:t>
      </w:r>
      <w:r w:rsidRPr="00657B46">
        <w:rPr>
          <w:rFonts w:asciiTheme="minorHAnsi" w:hAnsiTheme="minorHAnsi" w:cstheme="minorHAnsi"/>
          <w:iCs/>
          <w:color w:val="000000" w:themeColor="text1"/>
          <w:sz w:val="22"/>
          <w:szCs w:val="22"/>
        </w:rPr>
        <w:t xml:space="preserve"> część robót budowlanych nastąpi po ich usunięciu, na koszt Wykonawcy, a jeśli wad nie da się usunąć i nie będą miały wpływu na możliwość użytkowania </w:t>
      </w:r>
      <w:r w:rsidR="009C64FA" w:rsidRPr="00657B46">
        <w:rPr>
          <w:rFonts w:asciiTheme="minorHAnsi" w:hAnsiTheme="minorHAnsi" w:cstheme="minorHAnsi"/>
          <w:iCs/>
          <w:color w:val="000000" w:themeColor="text1"/>
          <w:sz w:val="22"/>
          <w:szCs w:val="22"/>
        </w:rPr>
        <w:t>O</w:t>
      </w:r>
      <w:r w:rsidRPr="00657B46">
        <w:rPr>
          <w:rFonts w:asciiTheme="minorHAnsi" w:hAnsiTheme="minorHAnsi" w:cstheme="minorHAnsi"/>
          <w:iCs/>
          <w:color w:val="000000" w:themeColor="text1"/>
          <w:sz w:val="22"/>
          <w:szCs w:val="22"/>
        </w:rPr>
        <w:t>biektu</w:t>
      </w:r>
      <w:r w:rsidR="00B97888" w:rsidRPr="00657B46">
        <w:rPr>
          <w:rFonts w:asciiTheme="minorHAnsi" w:hAnsiTheme="minorHAnsi" w:cstheme="minorHAnsi"/>
          <w:iCs/>
          <w:color w:val="000000" w:themeColor="text1"/>
          <w:sz w:val="22"/>
          <w:szCs w:val="22"/>
        </w:rPr>
        <w:t>,</w:t>
      </w:r>
      <w:r w:rsidRPr="00657B46">
        <w:rPr>
          <w:rFonts w:asciiTheme="minorHAnsi" w:hAnsiTheme="minorHAnsi" w:cstheme="minorHAnsi"/>
          <w:iCs/>
          <w:color w:val="000000" w:themeColor="text1"/>
          <w:sz w:val="22"/>
          <w:szCs w:val="22"/>
        </w:rPr>
        <w:t xml:space="preserve"> wynagrodzenie Wykonawcy będzie umniejszone proporcjonalnie do uszczerbku wywołanego wadami.</w:t>
      </w:r>
    </w:p>
    <w:p w14:paraId="7FD6E14E" w14:textId="3FC52718" w:rsidR="00BE4360" w:rsidRPr="00657B46" w:rsidRDefault="00BE4360" w:rsidP="00AD044F">
      <w:pPr>
        <w:numPr>
          <w:ilvl w:val="0"/>
          <w:numId w:val="1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zobowiązuje się nie dokonywać cesji wierzytelności oraz innych jakichkolwiek praw, lub obowiązków wynikających z </w:t>
      </w:r>
      <w:r w:rsidR="006B0994"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mowy bez pisemnej zgody Zamawiającego</w:t>
      </w:r>
      <w:r w:rsidR="006B0994" w:rsidRPr="00657B46">
        <w:rPr>
          <w:rFonts w:asciiTheme="minorHAnsi" w:hAnsiTheme="minorHAnsi" w:cstheme="minorHAnsi"/>
          <w:color w:val="000000" w:themeColor="text1"/>
          <w:sz w:val="22"/>
          <w:szCs w:val="22"/>
        </w:rPr>
        <w:t xml:space="preserve"> pod rygorem nieważności</w:t>
      </w:r>
      <w:r w:rsidRPr="00657B46">
        <w:rPr>
          <w:rFonts w:asciiTheme="minorHAnsi" w:hAnsiTheme="minorHAnsi" w:cstheme="minorHAnsi"/>
          <w:color w:val="000000" w:themeColor="text1"/>
          <w:sz w:val="22"/>
          <w:szCs w:val="22"/>
        </w:rPr>
        <w:t>.</w:t>
      </w:r>
    </w:p>
    <w:p w14:paraId="718E6538" w14:textId="77777777" w:rsidR="00CB1A5E" w:rsidRPr="00657B46" w:rsidRDefault="00BE4360" w:rsidP="00AD044F">
      <w:pPr>
        <w:numPr>
          <w:ilvl w:val="0"/>
          <w:numId w:val="1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Ces</w:t>
      </w:r>
      <w:r w:rsidR="00393A9E" w:rsidRPr="00657B46">
        <w:rPr>
          <w:rFonts w:asciiTheme="minorHAnsi" w:hAnsiTheme="minorHAnsi" w:cstheme="minorHAnsi"/>
          <w:color w:val="000000" w:themeColor="text1"/>
          <w:sz w:val="22"/>
          <w:szCs w:val="22"/>
        </w:rPr>
        <w:t>ja dokonana z naruszeniem ust. 9</w:t>
      </w:r>
      <w:r w:rsidRPr="00657B46">
        <w:rPr>
          <w:rFonts w:asciiTheme="minorHAnsi" w:hAnsiTheme="minorHAnsi" w:cstheme="minorHAnsi"/>
          <w:color w:val="000000" w:themeColor="text1"/>
          <w:sz w:val="22"/>
          <w:szCs w:val="22"/>
        </w:rPr>
        <w:t xml:space="preserve"> jest nieważna.</w:t>
      </w:r>
    </w:p>
    <w:p w14:paraId="7ECE0728" w14:textId="4B1311AA" w:rsidR="00DA341E" w:rsidRDefault="00DA341E" w:rsidP="00C94234">
      <w:pPr>
        <w:numPr>
          <w:ilvl w:val="0"/>
          <w:numId w:val="1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w:t>
      </w:r>
      <w:r w:rsidR="006B0994" w:rsidRPr="00657B46">
        <w:rPr>
          <w:rFonts w:asciiTheme="minorHAnsi" w:hAnsiTheme="minorHAnsi" w:cstheme="minorHAnsi"/>
          <w:color w:val="000000" w:themeColor="text1"/>
          <w:sz w:val="22"/>
          <w:szCs w:val="22"/>
        </w:rPr>
        <w:t>Przedmiotu Umowy</w:t>
      </w:r>
      <w:r w:rsidRPr="00657B46">
        <w:rPr>
          <w:rFonts w:asciiTheme="minorHAnsi" w:hAnsiTheme="minorHAnsi" w:cstheme="minorHAnsi"/>
          <w:color w:val="000000" w:themeColor="text1"/>
          <w:sz w:val="22"/>
          <w:szCs w:val="22"/>
        </w:rPr>
        <w:t>, w związku z zaistnieniem okoliczności, o których mowa w niniejszym ustępie</w:t>
      </w:r>
      <w:r w:rsidR="009D4F85" w:rsidRPr="00657B46">
        <w:rPr>
          <w:rFonts w:asciiTheme="minorHAnsi" w:hAnsiTheme="minorHAnsi" w:cstheme="minorHAnsi"/>
          <w:color w:val="000000" w:themeColor="text1"/>
          <w:sz w:val="22"/>
          <w:szCs w:val="22"/>
        </w:rPr>
        <w:t>.</w:t>
      </w:r>
      <w:r w:rsidR="00110DB0" w:rsidRPr="00657B46">
        <w:rPr>
          <w:rFonts w:asciiTheme="minorHAnsi" w:hAnsiTheme="minorHAnsi" w:cstheme="minorHAnsi"/>
          <w:color w:val="000000" w:themeColor="text1"/>
          <w:sz w:val="22"/>
          <w:szCs w:val="22"/>
        </w:rPr>
        <w:t xml:space="preserve"> </w:t>
      </w:r>
    </w:p>
    <w:p w14:paraId="0E2A8692" w14:textId="5BF07DED" w:rsidR="00E14408" w:rsidRDefault="00E14408" w:rsidP="00C94234">
      <w:pPr>
        <w:numPr>
          <w:ilvl w:val="0"/>
          <w:numId w:val="1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Dane Zamawiającego do faktury:</w:t>
      </w:r>
    </w:p>
    <w:p w14:paraId="40F4C69D" w14:textId="77777777" w:rsidR="00E14408" w:rsidRPr="00E14408" w:rsidRDefault="00E14408" w:rsidP="00E14408">
      <w:pPr>
        <w:spacing w:line="276" w:lineRule="auto"/>
        <w:ind w:left="283"/>
        <w:jc w:val="both"/>
        <w:rPr>
          <w:rFonts w:asciiTheme="minorHAnsi" w:hAnsiTheme="minorHAnsi" w:cstheme="minorHAnsi"/>
          <w:b/>
          <w:color w:val="000000" w:themeColor="text1"/>
          <w:sz w:val="22"/>
          <w:szCs w:val="22"/>
        </w:rPr>
      </w:pPr>
      <w:r w:rsidRPr="00E14408">
        <w:rPr>
          <w:rFonts w:asciiTheme="minorHAnsi" w:hAnsiTheme="minorHAnsi" w:cstheme="minorHAnsi"/>
          <w:b/>
          <w:color w:val="000000" w:themeColor="text1"/>
          <w:sz w:val="22"/>
          <w:szCs w:val="22"/>
        </w:rPr>
        <w:t>Nabywca:</w:t>
      </w:r>
    </w:p>
    <w:p w14:paraId="09743CD2" w14:textId="77777777" w:rsidR="00E14408" w:rsidRPr="00E14408" w:rsidRDefault="00E14408" w:rsidP="00E14408">
      <w:pPr>
        <w:spacing w:line="276" w:lineRule="auto"/>
        <w:ind w:left="283"/>
        <w:jc w:val="both"/>
        <w:rPr>
          <w:rFonts w:asciiTheme="minorHAnsi" w:hAnsiTheme="minorHAnsi" w:cstheme="minorHAnsi"/>
          <w:b/>
          <w:color w:val="000000" w:themeColor="text1"/>
          <w:sz w:val="22"/>
          <w:szCs w:val="22"/>
        </w:rPr>
      </w:pPr>
      <w:r w:rsidRPr="00E14408">
        <w:rPr>
          <w:rFonts w:asciiTheme="minorHAnsi" w:hAnsiTheme="minorHAnsi" w:cstheme="minorHAnsi"/>
          <w:b/>
          <w:color w:val="000000" w:themeColor="text1"/>
          <w:sz w:val="22"/>
          <w:szCs w:val="22"/>
        </w:rPr>
        <w:t>Województwo Wielkopolskie, al. Niepodległości 34, 61-714 Poznań, NIP 7781346888</w:t>
      </w:r>
    </w:p>
    <w:p w14:paraId="4B4DF837" w14:textId="77777777" w:rsidR="00E14408" w:rsidRPr="00E14408" w:rsidRDefault="00E14408" w:rsidP="00E14408">
      <w:pPr>
        <w:spacing w:line="276" w:lineRule="auto"/>
        <w:ind w:left="283"/>
        <w:jc w:val="both"/>
        <w:rPr>
          <w:rFonts w:asciiTheme="minorHAnsi" w:hAnsiTheme="minorHAnsi" w:cstheme="minorHAnsi"/>
          <w:b/>
          <w:color w:val="000000" w:themeColor="text1"/>
          <w:sz w:val="22"/>
          <w:szCs w:val="22"/>
        </w:rPr>
      </w:pPr>
      <w:r w:rsidRPr="00E14408">
        <w:rPr>
          <w:rFonts w:asciiTheme="minorHAnsi" w:hAnsiTheme="minorHAnsi" w:cstheme="minorHAnsi"/>
          <w:b/>
          <w:color w:val="000000" w:themeColor="text1"/>
          <w:sz w:val="22"/>
          <w:szCs w:val="22"/>
        </w:rPr>
        <w:t>Odbiorca:</w:t>
      </w:r>
    </w:p>
    <w:p w14:paraId="43D34EA7" w14:textId="09382B1A" w:rsidR="00E14408" w:rsidRPr="00E14408" w:rsidRDefault="00E14408" w:rsidP="00E14408">
      <w:pPr>
        <w:spacing w:line="276" w:lineRule="auto"/>
        <w:ind w:left="283"/>
        <w:jc w:val="both"/>
        <w:rPr>
          <w:rFonts w:asciiTheme="minorHAnsi" w:hAnsiTheme="minorHAnsi" w:cstheme="minorHAnsi"/>
          <w:b/>
          <w:color w:val="000000" w:themeColor="text1"/>
          <w:sz w:val="22"/>
          <w:szCs w:val="22"/>
        </w:rPr>
      </w:pPr>
      <w:r w:rsidRPr="00E14408">
        <w:rPr>
          <w:rFonts w:asciiTheme="minorHAnsi" w:hAnsiTheme="minorHAnsi" w:cstheme="minorHAnsi"/>
          <w:b/>
          <w:color w:val="000000" w:themeColor="text1"/>
          <w:sz w:val="22"/>
          <w:szCs w:val="22"/>
        </w:rPr>
        <w:t>Wielkopolskie Samorządowe Centrum Kształcenia Zawodowego i Ustawicznego nr 2 w Poznaniu, ul. Mostowa 6, 61-855 Poznań</w:t>
      </w:r>
    </w:p>
    <w:p w14:paraId="40F58670" w14:textId="6C669C68" w:rsidR="00BE4360" w:rsidRDefault="00BE4360" w:rsidP="00AD044F">
      <w:pPr>
        <w:spacing w:line="276" w:lineRule="auto"/>
        <w:rPr>
          <w:rFonts w:asciiTheme="minorHAnsi" w:hAnsiTheme="minorHAnsi" w:cstheme="minorHAnsi"/>
          <w:b/>
          <w:color w:val="000000" w:themeColor="text1"/>
          <w:sz w:val="22"/>
          <w:szCs w:val="22"/>
        </w:rPr>
      </w:pPr>
    </w:p>
    <w:p w14:paraId="341BD6E6" w14:textId="77777777" w:rsidR="00E14408" w:rsidRPr="00E14408" w:rsidRDefault="00E14408" w:rsidP="00AD044F">
      <w:pPr>
        <w:spacing w:line="276" w:lineRule="auto"/>
        <w:rPr>
          <w:rFonts w:asciiTheme="minorHAnsi" w:hAnsiTheme="minorHAnsi" w:cstheme="minorHAnsi"/>
          <w:b/>
          <w:color w:val="000000" w:themeColor="text1"/>
          <w:sz w:val="22"/>
          <w:szCs w:val="22"/>
        </w:rPr>
      </w:pPr>
    </w:p>
    <w:p w14:paraId="263348BC" w14:textId="77777777" w:rsidR="00136FEF" w:rsidRPr="00657B46" w:rsidRDefault="00136FEF" w:rsidP="00AD044F">
      <w:pPr>
        <w:pStyle w:val="Nagwek8"/>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bCs w:val="0"/>
          <w:i w:val="0"/>
          <w:color w:val="000000" w:themeColor="text1"/>
          <w:sz w:val="22"/>
          <w:szCs w:val="22"/>
        </w:rPr>
        <w:sym w:font="Times New Roman" w:char="00A7"/>
      </w:r>
      <w:r w:rsidR="00FE0183" w:rsidRPr="00657B46">
        <w:rPr>
          <w:rFonts w:asciiTheme="minorHAnsi" w:hAnsiTheme="minorHAnsi" w:cstheme="minorHAnsi"/>
          <w:bCs w:val="0"/>
          <w:i w:val="0"/>
          <w:color w:val="000000" w:themeColor="text1"/>
          <w:sz w:val="22"/>
          <w:szCs w:val="22"/>
        </w:rPr>
        <w:t xml:space="preserve"> 5</w:t>
      </w:r>
    </w:p>
    <w:p w14:paraId="187A2A2B" w14:textId="77777777" w:rsidR="003E2FAB" w:rsidRPr="00657B46" w:rsidRDefault="003E2FAB" w:rsidP="00AD044F">
      <w:pPr>
        <w:autoSpaceDE w:val="0"/>
        <w:autoSpaceDN w:val="0"/>
        <w:adjustRightInd w:val="0"/>
        <w:spacing w:line="276" w:lineRule="auto"/>
        <w:jc w:val="center"/>
        <w:rPr>
          <w:rFonts w:asciiTheme="minorHAnsi" w:hAnsiTheme="minorHAnsi" w:cstheme="minorHAnsi"/>
          <w:b/>
          <w:color w:val="000000" w:themeColor="text1"/>
          <w:sz w:val="22"/>
          <w:szCs w:val="22"/>
        </w:rPr>
      </w:pPr>
      <w:r w:rsidRPr="00657B46">
        <w:rPr>
          <w:rFonts w:asciiTheme="minorHAnsi" w:hAnsiTheme="minorHAnsi" w:cstheme="minorHAnsi"/>
          <w:b/>
          <w:color w:val="000000" w:themeColor="text1"/>
          <w:sz w:val="22"/>
          <w:szCs w:val="22"/>
        </w:rPr>
        <w:t>Podwykonawcy</w:t>
      </w:r>
    </w:p>
    <w:p w14:paraId="505920A5" w14:textId="77777777" w:rsidR="00C94234" w:rsidRPr="00657B46" w:rsidRDefault="00D25B92" w:rsidP="00C94234">
      <w:pPr>
        <w:numPr>
          <w:ilvl w:val="0"/>
          <w:numId w:val="6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może korzystać w trakcie realizacji </w:t>
      </w:r>
      <w:r w:rsidR="00CA73C5" w:rsidRPr="00657B46">
        <w:rPr>
          <w:rFonts w:asciiTheme="minorHAnsi" w:hAnsiTheme="minorHAnsi" w:cstheme="minorHAnsi"/>
          <w:color w:val="000000" w:themeColor="text1"/>
          <w:sz w:val="22"/>
          <w:szCs w:val="22"/>
        </w:rPr>
        <w:t xml:space="preserve">Przedmiotu Umowy </w:t>
      </w:r>
      <w:r w:rsidRPr="00657B46">
        <w:rPr>
          <w:rFonts w:asciiTheme="minorHAnsi" w:hAnsiTheme="minorHAnsi" w:cstheme="minorHAnsi"/>
          <w:color w:val="000000" w:themeColor="text1"/>
          <w:sz w:val="22"/>
          <w:szCs w:val="22"/>
        </w:rPr>
        <w:t xml:space="preserve">z podwykonawców. Zgodnie z treścią art. 2 pkt 9b ustawy Prawo zamówień publicznych </w:t>
      </w:r>
      <w:r w:rsidRPr="00657B46">
        <w:rPr>
          <w:rFonts w:asciiTheme="minorHAnsi" w:hAnsiTheme="minorHAnsi" w:cstheme="minorHAnsi"/>
          <w:i/>
          <w:color w:val="000000" w:themeColor="text1"/>
          <w:sz w:val="22"/>
          <w:szCs w:val="22"/>
        </w:rPr>
        <w:t>„umową o podwykonawstwo jest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r w:rsidR="00174387" w:rsidRPr="00657B46">
        <w:rPr>
          <w:rFonts w:asciiTheme="minorHAnsi" w:hAnsiTheme="minorHAnsi" w:cstheme="minorHAnsi"/>
          <w:color w:val="000000" w:themeColor="text1"/>
          <w:sz w:val="22"/>
          <w:szCs w:val="22"/>
        </w:rPr>
        <w:t>.</w:t>
      </w:r>
      <w:r w:rsidR="00CA73C5" w:rsidRPr="00657B46">
        <w:rPr>
          <w:rFonts w:asciiTheme="minorHAnsi" w:hAnsiTheme="minorHAnsi" w:cstheme="minorHAnsi"/>
          <w:color w:val="000000" w:themeColor="text1"/>
          <w:sz w:val="22"/>
          <w:szCs w:val="22"/>
        </w:rPr>
        <w:t xml:space="preserve"> Wykonawca zrealizuje roboty budowlane wskazane w ofercie dotyczące: ………….. o wartości wraz z podatkiem VAT …………………. korzystając z pomocy następujących podwykonawców: ………………………….</w:t>
      </w:r>
    </w:p>
    <w:p w14:paraId="00F1BA5D" w14:textId="77777777" w:rsidR="00C94234" w:rsidRPr="00657B46" w:rsidRDefault="003E2FAB" w:rsidP="00C94234">
      <w:pPr>
        <w:numPr>
          <w:ilvl w:val="0"/>
          <w:numId w:val="6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może wykonać własnymi siłami część robót wskazanych w ofercie dla podwykonawcy bez uzyskania uprzedniej zgody Zamawiającego</w:t>
      </w:r>
      <w:r w:rsidRPr="00657B46">
        <w:rPr>
          <w:rFonts w:asciiTheme="minorHAnsi" w:hAnsiTheme="minorHAnsi" w:cstheme="minorHAnsi"/>
          <w:iCs/>
          <w:color w:val="000000" w:themeColor="text1"/>
          <w:sz w:val="22"/>
          <w:szCs w:val="22"/>
        </w:rPr>
        <w:t xml:space="preserve">, </w:t>
      </w:r>
      <w:r w:rsidRPr="00657B46">
        <w:rPr>
          <w:rStyle w:val="Uwydatnienie"/>
          <w:rFonts w:asciiTheme="minorHAnsi" w:hAnsiTheme="minorHAnsi" w:cstheme="minorHAnsi"/>
          <w:bCs/>
          <w:i w:val="0"/>
          <w:iCs w:val="0"/>
          <w:color w:val="000000" w:themeColor="text1"/>
          <w:sz w:val="22"/>
          <w:szCs w:val="22"/>
        </w:rPr>
        <w:t xml:space="preserve">jedynie po uzyskaniu pisemnego </w:t>
      </w:r>
      <w:r w:rsidR="006B0994" w:rsidRPr="00657B46">
        <w:rPr>
          <w:rStyle w:val="Uwydatnienie"/>
          <w:rFonts w:asciiTheme="minorHAnsi" w:hAnsiTheme="minorHAnsi" w:cstheme="minorHAnsi"/>
          <w:bCs/>
          <w:i w:val="0"/>
          <w:iCs w:val="0"/>
          <w:color w:val="000000" w:themeColor="text1"/>
          <w:sz w:val="22"/>
          <w:szCs w:val="22"/>
        </w:rPr>
        <w:t xml:space="preserve">pod rygorem nieważności </w:t>
      </w:r>
      <w:r w:rsidRPr="00657B46">
        <w:rPr>
          <w:rStyle w:val="Uwydatnienie"/>
          <w:rFonts w:asciiTheme="minorHAnsi" w:hAnsiTheme="minorHAnsi" w:cstheme="minorHAnsi"/>
          <w:bCs/>
          <w:i w:val="0"/>
          <w:iCs w:val="0"/>
          <w:color w:val="000000" w:themeColor="text1"/>
          <w:sz w:val="22"/>
          <w:szCs w:val="22"/>
        </w:rPr>
        <w:t>całkowitego zrzeczenia się ewentualnego roszczenia podw</w:t>
      </w:r>
      <w:r w:rsidR="00DD2A88" w:rsidRPr="00657B46">
        <w:rPr>
          <w:rStyle w:val="Uwydatnienie"/>
          <w:rFonts w:asciiTheme="minorHAnsi" w:hAnsiTheme="minorHAnsi" w:cstheme="minorHAnsi"/>
          <w:bCs/>
          <w:i w:val="0"/>
          <w:iCs w:val="0"/>
          <w:color w:val="000000" w:themeColor="text1"/>
          <w:sz w:val="22"/>
          <w:szCs w:val="22"/>
        </w:rPr>
        <w:t>ykonawcy względem Zamawiającego</w:t>
      </w:r>
      <w:r w:rsidRPr="00657B46">
        <w:rPr>
          <w:rStyle w:val="Uwydatnienie"/>
          <w:rFonts w:asciiTheme="minorHAnsi" w:hAnsiTheme="minorHAnsi" w:cstheme="minorHAnsi"/>
          <w:bCs/>
          <w:i w:val="0"/>
          <w:iCs w:val="0"/>
          <w:color w:val="000000" w:themeColor="text1"/>
          <w:sz w:val="22"/>
          <w:szCs w:val="22"/>
        </w:rPr>
        <w:t>.</w:t>
      </w:r>
    </w:p>
    <w:p w14:paraId="428FD7A1" w14:textId="77777777" w:rsidR="00C94234" w:rsidRPr="00657B46" w:rsidRDefault="003E2FAB" w:rsidP="00C94234">
      <w:pPr>
        <w:numPr>
          <w:ilvl w:val="0"/>
          <w:numId w:val="6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ponosi wobec Zamawiającego pełną odpowiedzialność za roboty powierzone podwykonawcom.</w:t>
      </w:r>
    </w:p>
    <w:p w14:paraId="340C0A9D" w14:textId="3FAB8102" w:rsidR="00BC1C80" w:rsidRPr="00657B46" w:rsidRDefault="00520282" w:rsidP="00BC1C80">
      <w:pPr>
        <w:numPr>
          <w:ilvl w:val="0"/>
          <w:numId w:val="6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dopuszcza realizację zadania przez podwykonawców na zasadach określonych w art. 647</w:t>
      </w:r>
      <w:r w:rsidRPr="00657B46">
        <w:rPr>
          <w:rFonts w:asciiTheme="minorHAnsi" w:hAnsiTheme="minorHAnsi" w:cstheme="minorHAnsi"/>
          <w:color w:val="000000" w:themeColor="text1"/>
          <w:sz w:val="22"/>
          <w:szCs w:val="22"/>
          <w:vertAlign w:val="superscript"/>
        </w:rPr>
        <w:t>1</w:t>
      </w:r>
      <w:r w:rsidRPr="00657B46">
        <w:rPr>
          <w:rFonts w:asciiTheme="minorHAnsi" w:hAnsiTheme="minorHAnsi" w:cstheme="minorHAnsi"/>
          <w:color w:val="000000" w:themeColor="text1"/>
          <w:sz w:val="22"/>
          <w:szCs w:val="22"/>
        </w:rPr>
        <w:t xml:space="preserve"> Kodeksu Cywilnego oraz zgodnie z ustawą </w:t>
      </w:r>
      <w:r w:rsidR="00C25E13" w:rsidRPr="00657B46">
        <w:rPr>
          <w:rFonts w:asciiTheme="minorHAnsi" w:hAnsiTheme="minorHAnsi" w:cstheme="minorHAnsi"/>
          <w:color w:val="000000" w:themeColor="text1"/>
          <w:sz w:val="22"/>
          <w:szCs w:val="22"/>
        </w:rPr>
        <w:t>z dnia 29 stycznia 2004 r. Prawo zamówień publicznych (</w:t>
      </w:r>
      <w:r w:rsidR="00123479" w:rsidRPr="00123479">
        <w:rPr>
          <w:rFonts w:asciiTheme="minorHAnsi" w:hAnsiTheme="minorHAnsi" w:cstheme="minorHAnsi"/>
          <w:color w:val="000000" w:themeColor="text1"/>
          <w:sz w:val="22"/>
          <w:szCs w:val="22"/>
        </w:rPr>
        <w:t>tekst jednolity Dz. U. z 2019 r. poz. 1843</w:t>
      </w:r>
      <w:r w:rsidR="00C25E13"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w:t>
      </w:r>
    </w:p>
    <w:p w14:paraId="01F8855F" w14:textId="55D3A920" w:rsidR="00520282" w:rsidRPr="00657B46" w:rsidRDefault="00520282" w:rsidP="00BC1C80">
      <w:pPr>
        <w:numPr>
          <w:ilvl w:val="0"/>
          <w:numId w:val="6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podwykonawca lub dalszy podwykonawca </w:t>
      </w:r>
      <w:r w:rsidR="0085572B" w:rsidRPr="00657B46">
        <w:rPr>
          <w:rFonts w:asciiTheme="minorHAnsi" w:hAnsiTheme="minorHAnsi" w:cstheme="minorHAnsi"/>
          <w:color w:val="000000" w:themeColor="text1"/>
          <w:sz w:val="22"/>
          <w:szCs w:val="22"/>
        </w:rPr>
        <w:t xml:space="preserve">Przedmiotu Umowy, w tym </w:t>
      </w:r>
      <w:r w:rsidRPr="00657B46">
        <w:rPr>
          <w:rFonts w:asciiTheme="minorHAnsi" w:hAnsiTheme="minorHAnsi" w:cstheme="minorHAnsi"/>
          <w:color w:val="000000" w:themeColor="text1"/>
          <w:sz w:val="22"/>
          <w:szCs w:val="22"/>
        </w:rPr>
        <w:t xml:space="preserve">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w:t>
      </w:r>
      <w:r w:rsidR="00436DA8" w:rsidRPr="00657B46">
        <w:rPr>
          <w:rFonts w:asciiTheme="minorHAnsi" w:hAnsiTheme="minorHAnsi" w:cstheme="minorHAnsi"/>
          <w:color w:val="000000" w:themeColor="text1"/>
          <w:sz w:val="22"/>
          <w:szCs w:val="22"/>
        </w:rPr>
        <w:t>uzyskać</w:t>
      </w:r>
      <w:r w:rsidRPr="00657B46">
        <w:rPr>
          <w:rFonts w:asciiTheme="minorHAnsi" w:hAnsiTheme="minorHAnsi" w:cstheme="minorHAnsi"/>
          <w:color w:val="000000" w:themeColor="text1"/>
          <w:sz w:val="22"/>
          <w:szCs w:val="22"/>
        </w:rPr>
        <w:t xml:space="preserve"> uprzednią zgodę Zamawiającego w następującym trybie: </w:t>
      </w:r>
    </w:p>
    <w:p w14:paraId="3621317B" w14:textId="77777777" w:rsidR="00520282" w:rsidRPr="00657B46" w:rsidRDefault="00520282" w:rsidP="00702764">
      <w:pPr>
        <w:pStyle w:val="Akapitzlist"/>
        <w:numPr>
          <w:ilvl w:val="0"/>
          <w:numId w:val="62"/>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przedstawi Zamawiającemu wniosek wraz z projektem umowy z podwykonawcą; </w:t>
      </w:r>
    </w:p>
    <w:p w14:paraId="32740D5A" w14:textId="77777777" w:rsidR="00520282" w:rsidRPr="00657B46" w:rsidRDefault="00520282" w:rsidP="00BC1C80">
      <w:pPr>
        <w:pStyle w:val="Akapitzlist"/>
        <w:numPr>
          <w:ilvl w:val="0"/>
          <w:numId w:val="62"/>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 terminie 14 dni od dnia przedstawienia wniosku Wykonawcy, Zamawiający udzieli na piśmie zgody na zawarcie umowy albo podając uzasadnienie – zgłosi sprzeciw lub zastrzeżenie do umowy; </w:t>
      </w:r>
    </w:p>
    <w:p w14:paraId="29310772" w14:textId="77777777" w:rsidR="00520282" w:rsidRPr="00657B46" w:rsidRDefault="00520282" w:rsidP="00BC1C80">
      <w:pPr>
        <w:pStyle w:val="Akapitzlist"/>
        <w:numPr>
          <w:ilvl w:val="0"/>
          <w:numId w:val="62"/>
        </w:numPr>
        <w:tabs>
          <w:tab w:val="clear" w:pos="709"/>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zgłoszenie w powyższym terminie sprzeciwu lub zastrzeżeń przez Zamawiającego do proponowanej umowy będzie równoznaczne z odmową udzielenia zgody; </w:t>
      </w:r>
    </w:p>
    <w:p w14:paraId="58F75A68" w14:textId="35CADF7C" w:rsidR="00520282" w:rsidRPr="00657B46" w:rsidRDefault="00520282" w:rsidP="00BC1C80">
      <w:pPr>
        <w:pStyle w:val="Akapitzlist"/>
        <w:numPr>
          <w:ilvl w:val="0"/>
          <w:numId w:val="62"/>
        </w:numPr>
        <w:tabs>
          <w:tab w:val="clear" w:pos="709"/>
        </w:tabs>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bCs/>
          <w:iCs/>
          <w:color w:val="000000" w:themeColor="text1"/>
          <w:sz w:val="22"/>
          <w:szCs w:val="22"/>
        </w:rPr>
        <w:t xml:space="preserve">w przypadku odmowy określonej w pkt. </w:t>
      </w:r>
      <w:r w:rsidR="00225B27" w:rsidRPr="00657B46">
        <w:rPr>
          <w:rFonts w:asciiTheme="minorHAnsi" w:hAnsiTheme="minorHAnsi" w:cstheme="minorHAnsi"/>
          <w:bCs/>
          <w:iCs/>
          <w:color w:val="000000" w:themeColor="text1"/>
          <w:sz w:val="22"/>
          <w:szCs w:val="22"/>
        </w:rPr>
        <w:t>3</w:t>
      </w:r>
      <w:r w:rsidR="00702764" w:rsidRPr="00657B46">
        <w:rPr>
          <w:rFonts w:asciiTheme="minorHAnsi" w:hAnsiTheme="minorHAnsi" w:cstheme="minorHAnsi"/>
          <w:bCs/>
          <w:iCs/>
          <w:color w:val="000000" w:themeColor="text1"/>
          <w:sz w:val="22"/>
          <w:szCs w:val="22"/>
        </w:rPr>
        <w:t>.</w:t>
      </w:r>
      <w:r w:rsidRPr="00657B46">
        <w:rPr>
          <w:rFonts w:asciiTheme="minorHAnsi" w:hAnsiTheme="minorHAnsi" w:cstheme="minorHAnsi"/>
          <w:bCs/>
          <w:iCs/>
          <w:color w:val="000000" w:themeColor="text1"/>
          <w:sz w:val="22"/>
          <w:szCs w:val="22"/>
        </w:rPr>
        <w:t>, Wykonawca ponownie przedstawi projekt umowy</w:t>
      </w:r>
      <w:r w:rsidR="00866786" w:rsidRPr="00657B46">
        <w:rPr>
          <w:rFonts w:asciiTheme="minorHAnsi" w:hAnsiTheme="minorHAnsi" w:cstheme="minorHAnsi"/>
          <w:bCs/>
          <w:iCs/>
          <w:color w:val="000000" w:themeColor="text1"/>
          <w:sz w:val="22"/>
          <w:szCs w:val="22"/>
        </w:rPr>
        <w:t xml:space="preserve"> </w:t>
      </w:r>
      <w:r w:rsidRPr="00657B46">
        <w:rPr>
          <w:rFonts w:asciiTheme="minorHAnsi" w:hAnsiTheme="minorHAnsi" w:cstheme="minorHAnsi"/>
          <w:bCs/>
          <w:iCs/>
          <w:color w:val="000000" w:themeColor="text1"/>
          <w:sz w:val="22"/>
          <w:szCs w:val="22"/>
        </w:rPr>
        <w:t>z</w:t>
      </w:r>
      <w:r w:rsidR="00866786" w:rsidRPr="00657B46">
        <w:rPr>
          <w:rFonts w:asciiTheme="minorHAnsi" w:hAnsiTheme="minorHAnsi" w:cstheme="minorHAnsi"/>
          <w:bCs/>
          <w:iCs/>
          <w:color w:val="000000" w:themeColor="text1"/>
          <w:sz w:val="22"/>
          <w:szCs w:val="22"/>
        </w:rPr>
        <w:t xml:space="preserve"> </w:t>
      </w:r>
      <w:r w:rsidRPr="00657B46">
        <w:rPr>
          <w:rFonts w:asciiTheme="minorHAnsi" w:hAnsiTheme="minorHAnsi" w:cstheme="minorHAnsi"/>
          <w:bCs/>
          <w:iCs/>
          <w:color w:val="000000" w:themeColor="text1"/>
          <w:sz w:val="22"/>
          <w:szCs w:val="22"/>
        </w:rPr>
        <w:t>podwykonawcą</w:t>
      </w:r>
      <w:r w:rsidRPr="00657B46">
        <w:rPr>
          <w:rFonts w:asciiTheme="minorHAnsi" w:hAnsiTheme="minorHAnsi" w:cstheme="minorHAnsi"/>
          <w:color w:val="000000" w:themeColor="text1"/>
          <w:sz w:val="22"/>
          <w:szCs w:val="22"/>
        </w:rPr>
        <w:t xml:space="preserve"> w powyższym trybie, uwzględniający zastrzeżenia i uwagi zgłoszone przez Zamawiającego.</w:t>
      </w:r>
    </w:p>
    <w:p w14:paraId="24543840" w14:textId="34FDBA66" w:rsidR="00520282" w:rsidRPr="00657B46" w:rsidRDefault="00520282" w:rsidP="00866786">
      <w:pPr>
        <w:pStyle w:val="Akapitzlist"/>
        <w:numPr>
          <w:ilvl w:val="0"/>
          <w:numId w:val="61"/>
        </w:numPr>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Termin zapłaty wynagrodzenia podwykonawcy lub dalszemu podwykonawcy przewidziany w umowie </w:t>
      </w:r>
      <w:r w:rsidR="00CA73C5"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4DFEBB60" w14:textId="77777777" w:rsidR="00520282" w:rsidRPr="00657B46" w:rsidRDefault="00520282" w:rsidP="00866786">
      <w:pPr>
        <w:pStyle w:val="Akapitzlist"/>
        <w:numPr>
          <w:ilvl w:val="0"/>
          <w:numId w:val="6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w terminie do 14 dni może zgłosić pisemne zastrzeżenia do projektu umowy o podwykonawstwo, której przedmiotem są roboty budowlane:</w:t>
      </w:r>
    </w:p>
    <w:p w14:paraId="4A76DC15" w14:textId="77777777" w:rsidR="005A4DB0" w:rsidRPr="00657B46" w:rsidRDefault="00520282" w:rsidP="005A4DB0">
      <w:pPr>
        <w:pStyle w:val="Akapitzlist"/>
        <w:numPr>
          <w:ilvl w:val="1"/>
          <w:numId w:val="19"/>
        </w:numPr>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niespełniającej wymagań określonych w </w:t>
      </w:r>
      <w:r w:rsidR="00E40CD4" w:rsidRPr="00657B46">
        <w:rPr>
          <w:rFonts w:asciiTheme="minorHAnsi" w:hAnsiTheme="minorHAnsi" w:cstheme="minorHAnsi"/>
          <w:color w:val="000000" w:themeColor="text1"/>
          <w:sz w:val="22"/>
          <w:szCs w:val="22"/>
        </w:rPr>
        <w:t>Dokumentacji Projektowej lub ofercie Wykonawcy</w:t>
      </w:r>
      <w:r w:rsidRPr="00657B46">
        <w:rPr>
          <w:rFonts w:asciiTheme="minorHAnsi" w:hAnsiTheme="minorHAnsi" w:cstheme="minorHAnsi"/>
          <w:color w:val="000000" w:themeColor="text1"/>
          <w:sz w:val="22"/>
          <w:szCs w:val="22"/>
        </w:rPr>
        <w:t>;</w:t>
      </w:r>
    </w:p>
    <w:p w14:paraId="5429B8F1" w14:textId="6471796F" w:rsidR="00520282" w:rsidRPr="00657B46" w:rsidRDefault="00520282" w:rsidP="005A4DB0">
      <w:pPr>
        <w:pStyle w:val="Akapitzlist"/>
        <w:numPr>
          <w:ilvl w:val="1"/>
          <w:numId w:val="19"/>
        </w:numPr>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gdy przewiduje termin zapłaty wynagrodzenia dłuższy niż określony w ust. </w:t>
      </w:r>
      <w:r w:rsidR="00EF5C27" w:rsidRPr="00657B46">
        <w:rPr>
          <w:rFonts w:asciiTheme="minorHAnsi" w:hAnsiTheme="minorHAnsi" w:cstheme="minorHAnsi"/>
          <w:color w:val="000000" w:themeColor="text1"/>
          <w:sz w:val="22"/>
          <w:szCs w:val="22"/>
        </w:rPr>
        <w:t>6</w:t>
      </w:r>
      <w:r w:rsidRPr="00657B46">
        <w:rPr>
          <w:rFonts w:asciiTheme="minorHAnsi" w:hAnsiTheme="minorHAnsi" w:cstheme="minorHAnsi"/>
          <w:color w:val="000000" w:themeColor="text1"/>
          <w:sz w:val="22"/>
          <w:szCs w:val="22"/>
        </w:rPr>
        <w:t>.</w:t>
      </w:r>
    </w:p>
    <w:p w14:paraId="4AE2EC84" w14:textId="77777777" w:rsidR="00EF5C27" w:rsidRPr="00657B46" w:rsidRDefault="00520282" w:rsidP="00EF5C27">
      <w:pPr>
        <w:pStyle w:val="Akapitzlist"/>
        <w:numPr>
          <w:ilvl w:val="0"/>
          <w:numId w:val="6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Niezgłoszenie pisemnych zastrzeżeń do przedłożonego projektu umowy o podwykonawstwo, której przedmiotem są roboty budowlane, w terminie określonym w ust.</w:t>
      </w:r>
      <w:r w:rsidR="00377294"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7, uważa się za akceptację projektu umowy przez Zamawiającego.</w:t>
      </w:r>
    </w:p>
    <w:p w14:paraId="337DF0DE" w14:textId="2E3B586F" w:rsidR="00FA41A5" w:rsidRPr="00657B46" w:rsidRDefault="00FA41A5" w:rsidP="00EF5C27">
      <w:pPr>
        <w:pStyle w:val="Akapitzlist"/>
        <w:numPr>
          <w:ilvl w:val="0"/>
          <w:numId w:val="6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shd w:val="clear" w:color="auto" w:fill="FFFFFF"/>
        </w:rPr>
        <w:t xml:space="preserve">Wykonawca, podwykonawca lub dalszy podwykonawca zamówienia na roboty budowlane przedkłada </w:t>
      </w:r>
      <w:r w:rsidR="00D10CE5" w:rsidRPr="00657B46">
        <w:rPr>
          <w:rFonts w:asciiTheme="minorHAnsi" w:hAnsiTheme="minorHAnsi" w:cstheme="minorHAnsi"/>
          <w:color w:val="000000" w:themeColor="text1"/>
          <w:sz w:val="22"/>
          <w:szCs w:val="22"/>
          <w:shd w:val="clear" w:color="auto" w:fill="FFFFFF"/>
        </w:rPr>
        <w:t>Z</w:t>
      </w:r>
      <w:r w:rsidRPr="00657B46">
        <w:rPr>
          <w:rFonts w:asciiTheme="minorHAnsi" w:hAnsiTheme="minorHAnsi" w:cstheme="minorHAnsi"/>
          <w:color w:val="000000" w:themeColor="text1"/>
          <w:sz w:val="22"/>
          <w:szCs w:val="22"/>
          <w:shd w:val="clear" w:color="auto" w:fill="FFFFFF"/>
        </w:rPr>
        <w:t>amawiającemu poświadczoną za zgodność z oryginałem kopię zawartej umowy o podwykonawstwo, której przedmiotem są roboty budowlane, w terminie 7 dni od dnia jej zawarcia.</w:t>
      </w:r>
    </w:p>
    <w:p w14:paraId="7E245975" w14:textId="5637C02D" w:rsidR="00BE3491" w:rsidRPr="00657B46" w:rsidRDefault="009D0B40" w:rsidP="009D0B40">
      <w:pPr>
        <w:pStyle w:val="Akapitzlist"/>
        <w:numPr>
          <w:ilvl w:val="0"/>
          <w:numId w:val="61"/>
        </w:numPr>
        <w:spacing w:line="276" w:lineRule="auto"/>
        <w:jc w:val="both"/>
        <w:rPr>
          <w:rFonts w:asciiTheme="minorHAnsi" w:hAnsiTheme="minorHAnsi" w:cstheme="minorHAnsi"/>
          <w:color w:val="000000" w:themeColor="text1"/>
          <w:sz w:val="22"/>
          <w:szCs w:val="22"/>
          <w:shd w:val="clear" w:color="auto" w:fill="FFFFFF"/>
        </w:rPr>
      </w:pPr>
      <w:r w:rsidRPr="00657B46">
        <w:rPr>
          <w:rFonts w:asciiTheme="minorHAnsi" w:hAnsiTheme="minorHAnsi" w:cstheme="minorHAnsi"/>
          <w:color w:val="000000"/>
          <w:sz w:val="22"/>
          <w:szCs w:val="22"/>
        </w:rPr>
        <w:t xml:space="preserve">Wykonawca zobowiązany jest do przedłożenia Zamawiającemu poświadczonej za zgodność z oryginałem kopii zawartych umów o podwykonawstwo oraz ich zmian, w terminie 7 dni od dnia jej zawarcia jeśli jej wartość jest większa niż </w:t>
      </w:r>
      <w:r w:rsidRPr="00657B46">
        <w:rPr>
          <w:rFonts w:asciiTheme="minorHAnsi" w:hAnsiTheme="minorHAnsi" w:cstheme="minorHAnsi"/>
          <w:b/>
          <w:bCs/>
          <w:color w:val="000000"/>
          <w:sz w:val="22"/>
          <w:szCs w:val="22"/>
        </w:rPr>
        <w:t xml:space="preserve">50.000,00 </w:t>
      </w:r>
      <w:r w:rsidRPr="00657B46">
        <w:rPr>
          <w:rFonts w:asciiTheme="minorHAnsi" w:hAnsiTheme="minorHAnsi" w:cstheme="minorHAnsi"/>
          <w:b/>
          <w:color w:val="000000"/>
          <w:sz w:val="22"/>
          <w:szCs w:val="22"/>
        </w:rPr>
        <w:t>zł netto</w:t>
      </w:r>
      <w:r w:rsidR="00BE3491" w:rsidRPr="00657B46">
        <w:rPr>
          <w:rFonts w:asciiTheme="minorHAnsi" w:hAnsiTheme="minorHAnsi" w:cstheme="minorHAnsi"/>
          <w:color w:val="000000" w:themeColor="text1"/>
          <w:sz w:val="22"/>
          <w:szCs w:val="22"/>
          <w:shd w:val="clear" w:color="auto" w:fill="FFFFFF"/>
        </w:rPr>
        <w:t>.</w:t>
      </w:r>
    </w:p>
    <w:p w14:paraId="065B1F26" w14:textId="160CE348" w:rsidR="00AA15D3" w:rsidRPr="00657B46" w:rsidRDefault="00AA15D3" w:rsidP="00055FF8">
      <w:pPr>
        <w:pStyle w:val="Akapitzlist"/>
        <w:numPr>
          <w:ilvl w:val="0"/>
          <w:numId w:val="6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shd w:val="clear" w:color="auto" w:fill="FFFFFF"/>
        </w:rPr>
        <w:t xml:space="preserve">W przypadku, o którym mowa w ust. 10 powyżej, jeżeli termin zapłaty wynagrodzenia jest dłuższy niż określony w ust. 6 powyżej, zamawiający informuje o tym </w:t>
      </w:r>
      <w:r w:rsidR="00055FF8" w:rsidRPr="00657B46">
        <w:rPr>
          <w:rFonts w:asciiTheme="minorHAnsi" w:hAnsiTheme="minorHAnsi" w:cstheme="minorHAnsi"/>
          <w:color w:val="000000" w:themeColor="text1"/>
          <w:sz w:val="22"/>
          <w:szCs w:val="22"/>
          <w:shd w:val="clear" w:color="auto" w:fill="FFFFFF"/>
        </w:rPr>
        <w:t>W</w:t>
      </w:r>
      <w:r w:rsidRPr="00657B46">
        <w:rPr>
          <w:rFonts w:asciiTheme="minorHAnsi" w:hAnsiTheme="minorHAnsi" w:cstheme="minorHAnsi"/>
          <w:color w:val="000000" w:themeColor="text1"/>
          <w:sz w:val="22"/>
          <w:szCs w:val="22"/>
          <w:shd w:val="clear" w:color="auto" w:fill="FFFFFF"/>
        </w:rPr>
        <w:t>ykonawcę i wzywa go do doprowadzenia do zmiany tej umowy pod rygorem wystąpienia o zapłatę kary umownej.</w:t>
      </w:r>
    </w:p>
    <w:p w14:paraId="71712F6B" w14:textId="1F38C4CD" w:rsidR="00520282" w:rsidRPr="00657B46" w:rsidRDefault="00520282" w:rsidP="00866786">
      <w:pPr>
        <w:pStyle w:val="Akapitzlist"/>
        <w:numPr>
          <w:ilvl w:val="0"/>
          <w:numId w:val="6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 W razie otrzymania przez Zamawiającego informacji, iż Wykonawca nie zapłacił podwykonawcom za wykonane prace, Zamawiający będzie miał prawo do powstrzymania się z płatnością wynagrodzenia Wykonawcy do czasu wyjaśnienia tej okoliczności. Cz</w:t>
      </w:r>
      <w:r w:rsidR="00055FF8" w:rsidRPr="00657B46">
        <w:rPr>
          <w:rFonts w:asciiTheme="minorHAnsi" w:hAnsiTheme="minorHAnsi" w:cstheme="minorHAnsi"/>
          <w:color w:val="000000" w:themeColor="text1"/>
          <w:sz w:val="22"/>
          <w:szCs w:val="22"/>
        </w:rPr>
        <w:t>ę</w:t>
      </w:r>
      <w:r w:rsidRPr="00657B46">
        <w:rPr>
          <w:rFonts w:asciiTheme="minorHAnsi" w:hAnsiTheme="minorHAnsi" w:cstheme="minorHAnsi"/>
          <w:color w:val="000000" w:themeColor="text1"/>
          <w:sz w:val="22"/>
          <w:szCs w:val="22"/>
        </w:rPr>
        <w:t>ść zatrzymanego wynagrodzenia nie będzie wyższa niż sporna kwota.</w:t>
      </w:r>
    </w:p>
    <w:p w14:paraId="1E34FF3A" w14:textId="692770D5" w:rsidR="00520282" w:rsidRPr="00657B46" w:rsidRDefault="00520282" w:rsidP="00866786">
      <w:pPr>
        <w:pStyle w:val="Akapitzlist"/>
        <w:numPr>
          <w:ilvl w:val="0"/>
          <w:numId w:val="6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Przed wypłatą wynagrodzenia Wykonawca przedstawi Zamawiającemu oświadczenia podwykonawców, iż na</w:t>
      </w:r>
      <w:r w:rsidR="00D25B92" w:rsidRPr="00657B46">
        <w:rPr>
          <w:rFonts w:asciiTheme="minorHAnsi" w:hAnsiTheme="minorHAnsi" w:cstheme="minorHAnsi"/>
          <w:color w:val="000000" w:themeColor="text1"/>
          <w:sz w:val="22"/>
          <w:szCs w:val="22"/>
        </w:rPr>
        <w:t>leżności związane z realizacją P</w:t>
      </w:r>
      <w:r w:rsidRPr="00657B46">
        <w:rPr>
          <w:rFonts w:asciiTheme="minorHAnsi" w:hAnsiTheme="minorHAnsi" w:cstheme="minorHAnsi"/>
          <w:color w:val="000000" w:themeColor="text1"/>
          <w:sz w:val="22"/>
          <w:szCs w:val="22"/>
        </w:rPr>
        <w:t xml:space="preserve">rzedmiotu </w:t>
      </w:r>
      <w:r w:rsidR="00CA73C5" w:rsidRPr="00657B46">
        <w:rPr>
          <w:rFonts w:asciiTheme="minorHAnsi" w:hAnsiTheme="minorHAnsi" w:cstheme="minorHAnsi"/>
          <w:color w:val="000000" w:themeColor="text1"/>
          <w:sz w:val="22"/>
          <w:szCs w:val="22"/>
        </w:rPr>
        <w:t>U</w:t>
      </w:r>
      <w:r w:rsidR="00D25B92" w:rsidRPr="00657B46">
        <w:rPr>
          <w:rFonts w:asciiTheme="minorHAnsi" w:hAnsiTheme="minorHAnsi" w:cstheme="minorHAnsi"/>
          <w:color w:val="000000" w:themeColor="text1"/>
          <w:sz w:val="22"/>
          <w:szCs w:val="22"/>
        </w:rPr>
        <w:t>mowy</w:t>
      </w:r>
      <w:r w:rsidRPr="00657B46">
        <w:rPr>
          <w:rFonts w:asciiTheme="minorHAnsi" w:hAnsiTheme="minorHAnsi" w:cstheme="minorHAnsi"/>
          <w:color w:val="000000" w:themeColor="text1"/>
          <w:sz w:val="22"/>
          <w:szCs w:val="22"/>
        </w:rPr>
        <w:t xml:space="preserve"> zostały podwykonawcom zapłacone. W przypadku braku wykonywania </w:t>
      </w:r>
      <w:r w:rsidR="006B0994"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bez udziału podwykonawców, Wykonawca przed wypłatą wynagrodzenia złoży oświadczenie w tym zakresie.</w:t>
      </w:r>
    </w:p>
    <w:p w14:paraId="72302883" w14:textId="499AA4AA" w:rsidR="00436DA8" w:rsidRPr="00657B46" w:rsidRDefault="00436DA8" w:rsidP="00866786">
      <w:pPr>
        <w:widowControl w:val="0"/>
        <w:numPr>
          <w:ilvl w:val="0"/>
          <w:numId w:val="61"/>
        </w:numPr>
        <w:suppressAutoHyphens/>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powierzenia przez Wykonawcę części </w:t>
      </w:r>
      <w:r w:rsidR="006B0994" w:rsidRPr="00657B46">
        <w:rPr>
          <w:rFonts w:asciiTheme="minorHAnsi" w:hAnsiTheme="minorHAnsi" w:cstheme="minorHAnsi"/>
          <w:color w:val="000000" w:themeColor="text1"/>
          <w:sz w:val="22"/>
          <w:szCs w:val="22"/>
        </w:rPr>
        <w:t>P</w:t>
      </w:r>
      <w:r w:rsidRPr="00657B46">
        <w:rPr>
          <w:rFonts w:asciiTheme="minorHAnsi" w:hAnsiTheme="minorHAnsi" w:cstheme="minorHAnsi"/>
          <w:color w:val="000000" w:themeColor="text1"/>
          <w:sz w:val="22"/>
          <w:szCs w:val="22"/>
        </w:rPr>
        <w:t xml:space="preserve">rzedmiotu </w:t>
      </w:r>
      <w:r w:rsidR="006B0994"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 xml:space="preserve">podwykonawcy, </w:t>
      </w:r>
      <w:r w:rsidR="007A2216" w:rsidRPr="00657B46">
        <w:rPr>
          <w:rFonts w:asciiTheme="minorHAnsi" w:hAnsiTheme="minorHAnsi" w:cstheme="minorHAnsi"/>
          <w:color w:val="000000" w:themeColor="text1"/>
          <w:sz w:val="22"/>
          <w:szCs w:val="22"/>
        </w:rPr>
        <w:t xml:space="preserve">Strony </w:t>
      </w:r>
      <w:r w:rsidRPr="00657B46">
        <w:rPr>
          <w:rFonts w:asciiTheme="minorHAnsi" w:hAnsiTheme="minorHAnsi" w:cstheme="minorHAnsi"/>
          <w:color w:val="000000" w:themeColor="text1"/>
          <w:sz w:val="22"/>
          <w:szCs w:val="22"/>
        </w:rPr>
        <w:t>postanawiają, że:</w:t>
      </w:r>
    </w:p>
    <w:p w14:paraId="3E9E1802" w14:textId="77777777" w:rsidR="00055FF8" w:rsidRPr="00657B46" w:rsidRDefault="00436DA8" w:rsidP="00055FF8">
      <w:pPr>
        <w:pStyle w:val="Akapitzlist"/>
        <w:numPr>
          <w:ilvl w:val="1"/>
          <w:numId w:val="20"/>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zapłaty przez Zamawiającego zobowiązań Wykonawcy wobec podwykonawców, wynagrodzenie Wykonawcy zostanie pomniejszone o przekazaną kwotę</w:t>
      </w:r>
      <w:r w:rsidR="006B0994" w:rsidRPr="00657B46">
        <w:rPr>
          <w:rFonts w:asciiTheme="minorHAnsi" w:hAnsiTheme="minorHAnsi" w:cstheme="minorHAnsi"/>
          <w:color w:val="000000" w:themeColor="text1"/>
          <w:sz w:val="22"/>
          <w:szCs w:val="22"/>
        </w:rPr>
        <w:t>,</w:t>
      </w:r>
    </w:p>
    <w:p w14:paraId="5996D5D6" w14:textId="431C32CD" w:rsidR="00436DA8" w:rsidRPr="00657B46" w:rsidRDefault="00436DA8" w:rsidP="00055FF8">
      <w:pPr>
        <w:pStyle w:val="Akapitzlist"/>
        <w:numPr>
          <w:ilvl w:val="1"/>
          <w:numId w:val="20"/>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będzie miał prawo wglądu w każdym momencie do dokumentacji finansowej </w:t>
      </w:r>
      <w:r w:rsidR="006B0994"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ykonawcy, dotyczącej rozliczeń z podwykonawcami poprzez otrzymanie potwierdzonych dokumentów</w:t>
      </w:r>
      <w:r w:rsidR="00D25B92"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o dokonanych płatnościach tj.; potwierdzenie przelewu, kwitariusz przyjęcia gotówki.</w:t>
      </w:r>
    </w:p>
    <w:p w14:paraId="0A965A4C" w14:textId="77777777" w:rsidR="00436DA8" w:rsidRPr="00657B46" w:rsidRDefault="00436DA8" w:rsidP="00866786">
      <w:pPr>
        <w:pStyle w:val="Defaul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 Każdy projekt umowy musi zawierać w szczególności postanowienia dotyczące: </w:t>
      </w:r>
    </w:p>
    <w:p w14:paraId="4A83985F" w14:textId="77777777" w:rsidR="007509D6" w:rsidRPr="00657B46" w:rsidRDefault="00436DA8" w:rsidP="007509D6">
      <w:pPr>
        <w:pStyle w:val="Default"/>
        <w:numPr>
          <w:ilvl w:val="1"/>
          <w:numId w:val="2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zakresu robót przewidzianego do wykonania, </w:t>
      </w:r>
    </w:p>
    <w:p w14:paraId="1529A59B" w14:textId="77777777" w:rsidR="007509D6" w:rsidRPr="00657B46" w:rsidRDefault="00436DA8" w:rsidP="007509D6">
      <w:pPr>
        <w:pStyle w:val="Default"/>
        <w:numPr>
          <w:ilvl w:val="1"/>
          <w:numId w:val="2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terminów realizacji,</w:t>
      </w:r>
    </w:p>
    <w:p w14:paraId="3BC12B87" w14:textId="77777777" w:rsidR="007509D6" w:rsidRPr="00657B46" w:rsidRDefault="00436DA8" w:rsidP="007509D6">
      <w:pPr>
        <w:pStyle w:val="Default"/>
        <w:numPr>
          <w:ilvl w:val="1"/>
          <w:numId w:val="2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wynagrodzenia i terminów płatności, </w:t>
      </w:r>
    </w:p>
    <w:p w14:paraId="4FF2BBF1" w14:textId="60C9E0C7" w:rsidR="00700BD0" w:rsidRPr="00657B46" w:rsidRDefault="00436DA8" w:rsidP="007509D6">
      <w:pPr>
        <w:pStyle w:val="Default"/>
        <w:numPr>
          <w:ilvl w:val="1"/>
          <w:numId w:val="2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rozwiązania umowy z podwykonawcą w przypadku rozwiązania niniejszej umowy.</w:t>
      </w:r>
    </w:p>
    <w:p w14:paraId="2E20FAC6" w14:textId="1F8206F4" w:rsidR="00A7704A" w:rsidRPr="00657B46" w:rsidRDefault="00A7704A"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Jeżeli zmiana </w:t>
      </w:r>
      <w:r w:rsidR="006B0994" w:rsidRPr="00657B46">
        <w:rPr>
          <w:rFonts w:asciiTheme="minorHAnsi" w:hAnsiTheme="minorHAnsi" w:cstheme="minorHAnsi"/>
          <w:color w:val="000000" w:themeColor="text1"/>
          <w:sz w:val="22"/>
          <w:szCs w:val="22"/>
        </w:rPr>
        <w:t>lub</w:t>
      </w:r>
      <w:r w:rsidRPr="00657B46">
        <w:rPr>
          <w:rFonts w:asciiTheme="minorHAnsi" w:hAnsiTheme="minorHAnsi" w:cstheme="minorHAnsi"/>
          <w:color w:val="000000" w:themeColor="text1"/>
          <w:sz w:val="22"/>
          <w:szCs w:val="22"/>
        </w:rPr>
        <w:t xml:space="preserve"> rezygnacja z podwykonawcy dotyczy podmiotu, na którego zasoby </w:t>
      </w:r>
      <w:r w:rsidR="003F01FD"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ykonawca powoływał się, na zasadach określonych w art. 22a ust. 1</w:t>
      </w:r>
      <w:r w:rsidR="005B1ABC" w:rsidRPr="00657B46">
        <w:rPr>
          <w:rFonts w:asciiTheme="minorHAnsi" w:hAnsiTheme="minorHAnsi" w:cstheme="minorHAnsi"/>
          <w:color w:val="000000" w:themeColor="text1"/>
          <w:sz w:val="22"/>
          <w:szCs w:val="22"/>
        </w:rPr>
        <w:t xml:space="preserve"> ustawy Prawo zamówień publicznych</w:t>
      </w:r>
      <w:r w:rsidRPr="00657B46">
        <w:rPr>
          <w:rFonts w:asciiTheme="minorHAnsi" w:hAnsiTheme="minorHAnsi" w:cstheme="minorHAnsi"/>
          <w:color w:val="000000" w:themeColor="text1"/>
          <w:sz w:val="22"/>
          <w:szCs w:val="22"/>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t>
      </w:r>
      <w:r w:rsidR="006B0994"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ykonawca powoływał się w trakcie postępowania o udzielenie zamówienia.</w:t>
      </w:r>
    </w:p>
    <w:p w14:paraId="424138D3" w14:textId="77777777" w:rsidR="00A7704A" w:rsidRPr="00657B46" w:rsidRDefault="00A7704A"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5B2DC7A6" w14:textId="77777777" w:rsidR="006B68C5" w:rsidRPr="00657B46" w:rsidRDefault="00A7704A"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Jeżeli Zamawiający stwierdzi, że wobec danego podwykonawcy zachodzą podstawy wykluczenia, Wykonawca obowiązany jest zastąpić tego podwykonawcę lub zrezygnować z powierzenia wykonania części zamówienia podwykonawcy.</w:t>
      </w:r>
    </w:p>
    <w:p w14:paraId="065112B6" w14:textId="356E60AC" w:rsidR="00D25B92" w:rsidRPr="00657B46" w:rsidRDefault="006B68C5"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żąda, aby przed przystąpieniem do wykonania zamówienia </w:t>
      </w:r>
      <w:r w:rsidR="006B0994"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 xml:space="preserve">ykonawca, o ile są już znane, podał nazwy </w:t>
      </w:r>
      <w:r w:rsidR="006B0994" w:rsidRPr="00657B46">
        <w:rPr>
          <w:rFonts w:asciiTheme="minorHAnsi" w:hAnsiTheme="minorHAnsi" w:cstheme="minorHAnsi"/>
          <w:color w:val="000000" w:themeColor="text1"/>
          <w:sz w:val="22"/>
          <w:szCs w:val="22"/>
        </w:rPr>
        <w:t xml:space="preserve">(firmy) </w:t>
      </w:r>
      <w:r w:rsidRPr="00657B46">
        <w:rPr>
          <w:rFonts w:asciiTheme="minorHAnsi" w:hAnsiTheme="minorHAnsi" w:cstheme="minorHAnsi"/>
          <w:color w:val="000000" w:themeColor="text1"/>
          <w:sz w:val="22"/>
          <w:szCs w:val="22"/>
        </w:rPr>
        <w:t>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F4776B4" w14:textId="77777777" w:rsidR="00D25B92" w:rsidRPr="00657B46" w:rsidRDefault="00D25B92"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3A1C623" w14:textId="6D192944" w:rsidR="00D25B92" w:rsidRPr="00657B46" w:rsidRDefault="00D25B92"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niezwłocznie po otrzymaniu zgłoszeni</w:t>
      </w:r>
      <w:r w:rsidR="00D70032" w:rsidRPr="00657B46">
        <w:rPr>
          <w:rFonts w:asciiTheme="minorHAnsi" w:hAnsiTheme="minorHAnsi" w:cstheme="minorHAnsi"/>
          <w:color w:val="000000" w:themeColor="text1"/>
          <w:sz w:val="22"/>
          <w:szCs w:val="22"/>
        </w:rPr>
        <w:t>a</w:t>
      </w:r>
      <w:r w:rsidRPr="00657B46">
        <w:rPr>
          <w:rFonts w:asciiTheme="minorHAnsi" w:hAnsiTheme="minorHAnsi" w:cstheme="minorHAnsi"/>
          <w:color w:val="000000" w:themeColor="text1"/>
          <w:sz w:val="22"/>
          <w:szCs w:val="22"/>
        </w:rPr>
        <w:t xml:space="preserve"> żądania dokonania bezpośredniej płatności</w:t>
      </w:r>
      <w:r w:rsidR="00BA3090" w:rsidRPr="00657B46">
        <w:rPr>
          <w:rFonts w:asciiTheme="minorHAnsi" w:hAnsiTheme="minorHAnsi" w:cstheme="minorHAnsi"/>
          <w:color w:val="000000" w:themeColor="text1"/>
          <w:sz w:val="22"/>
          <w:szCs w:val="22"/>
        </w:rPr>
        <w:t xml:space="preserve"> lub uzyskania informacji o uchyleniu się przez Wykonawcę</w:t>
      </w:r>
      <w:r w:rsidR="00192222" w:rsidRPr="00657B46">
        <w:rPr>
          <w:rFonts w:asciiTheme="minorHAnsi" w:hAnsiTheme="minorHAnsi" w:cstheme="minorHAnsi"/>
          <w:color w:val="000000" w:themeColor="text1"/>
          <w:sz w:val="22"/>
          <w:szCs w:val="22"/>
        </w:rPr>
        <w:t>, podwykonawcę lub dalszego podwykonawcę</w:t>
      </w:r>
      <w:r w:rsidR="00BA3090" w:rsidRPr="00657B46">
        <w:rPr>
          <w:rFonts w:asciiTheme="minorHAnsi" w:hAnsiTheme="minorHAnsi" w:cstheme="minorHAnsi"/>
          <w:color w:val="000000" w:themeColor="text1"/>
          <w:sz w:val="22"/>
          <w:szCs w:val="22"/>
        </w:rPr>
        <w:t xml:space="preserve"> od obowiązku zapłaty</w:t>
      </w:r>
      <w:r w:rsidRPr="00657B46">
        <w:rPr>
          <w:rFonts w:asciiTheme="minorHAnsi" w:hAnsiTheme="minorHAnsi" w:cstheme="minorHAnsi"/>
          <w:color w:val="000000" w:themeColor="text1"/>
          <w:sz w:val="22"/>
          <w:szCs w:val="22"/>
        </w:rPr>
        <w:t xml:space="preserve">, zawiadomi Wykonawcę o żądaniu podwykonawcy lub dalszego podwykonawcy </w:t>
      </w:r>
      <w:r w:rsidR="00192222" w:rsidRPr="00657B46">
        <w:rPr>
          <w:rFonts w:asciiTheme="minorHAnsi" w:hAnsiTheme="minorHAnsi" w:cstheme="minorHAnsi"/>
          <w:color w:val="000000" w:themeColor="text1"/>
          <w:sz w:val="22"/>
          <w:szCs w:val="22"/>
        </w:rPr>
        <w:t xml:space="preserve">lub o ww. informacji </w:t>
      </w:r>
      <w:r w:rsidRPr="00657B46">
        <w:rPr>
          <w:rFonts w:asciiTheme="minorHAnsi" w:hAnsiTheme="minorHAnsi" w:cstheme="minorHAnsi"/>
          <w:color w:val="000000" w:themeColor="text1"/>
          <w:sz w:val="22"/>
          <w:szCs w:val="22"/>
        </w:rPr>
        <w:t>oraz wezwie Wykonawcę do zgłoszenia pisemnych uwag dotyczących zasadności bezpośredniej zapłaty wynagrodzenia podwykonawcy lub dalszemu podwykonawcy, w terminie 7 dni od dnia doręczenia Wykonawcy wezwania.</w:t>
      </w:r>
    </w:p>
    <w:p w14:paraId="103AF22D" w14:textId="573881C8" w:rsidR="00D25B92" w:rsidRPr="00657B46" w:rsidRDefault="00D25B92"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przekazuje Zamawiającemu pisemne uwagi, o których mowa w ust. </w:t>
      </w:r>
      <w:r w:rsidR="003A2A4E" w:rsidRPr="00657B46">
        <w:rPr>
          <w:rFonts w:asciiTheme="minorHAnsi" w:hAnsiTheme="minorHAnsi" w:cstheme="minorHAnsi"/>
          <w:color w:val="000000" w:themeColor="text1"/>
          <w:sz w:val="22"/>
          <w:szCs w:val="22"/>
        </w:rPr>
        <w:t>21</w:t>
      </w:r>
      <w:r w:rsidRPr="00657B46">
        <w:rPr>
          <w:rFonts w:asciiTheme="minorHAnsi" w:hAnsiTheme="minorHAnsi" w:cstheme="minorHAnsi"/>
          <w:color w:val="000000" w:themeColor="text1"/>
          <w:sz w:val="22"/>
          <w:szCs w:val="22"/>
        </w:rPr>
        <w:t xml:space="preserve">,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0696A6F" w14:textId="3F589063" w:rsidR="00D25B92" w:rsidRPr="00657B46" w:rsidRDefault="00D25B92" w:rsidP="00866786">
      <w:pPr>
        <w:pStyle w:val="Akapitzlist"/>
        <w:numPr>
          <w:ilvl w:val="0"/>
          <w:numId w:val="61"/>
        </w:numPr>
        <w:tabs>
          <w:tab w:val="left" w:pos="0"/>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zgłoszenia przez Wykonawcę uwag, o których mowa w ust. </w:t>
      </w:r>
      <w:r w:rsidR="003A2A4E" w:rsidRPr="00657B46">
        <w:rPr>
          <w:rFonts w:asciiTheme="minorHAnsi" w:hAnsiTheme="minorHAnsi" w:cstheme="minorHAnsi"/>
          <w:color w:val="000000" w:themeColor="text1"/>
          <w:sz w:val="22"/>
          <w:szCs w:val="22"/>
        </w:rPr>
        <w:t>21</w:t>
      </w:r>
      <w:r w:rsidRPr="00657B46">
        <w:rPr>
          <w:rFonts w:asciiTheme="minorHAnsi" w:hAnsiTheme="minorHAnsi" w:cstheme="minorHAnsi"/>
          <w:color w:val="000000" w:themeColor="text1"/>
          <w:sz w:val="22"/>
          <w:szCs w:val="22"/>
        </w:rPr>
        <w:t xml:space="preserve">, podważających zasadność bezpośredniej zapłaty, Zamawiający może: </w:t>
      </w:r>
    </w:p>
    <w:p w14:paraId="2725061C" w14:textId="77777777" w:rsidR="00D25B92" w:rsidRPr="00657B46" w:rsidRDefault="00D25B92" w:rsidP="00D70032">
      <w:pPr>
        <w:pStyle w:val="Akapitzlist"/>
        <w:numPr>
          <w:ilvl w:val="1"/>
          <w:numId w:val="61"/>
        </w:numPr>
        <w:tabs>
          <w:tab w:val="left" w:pos="0"/>
        </w:tabs>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nie dokonać bezpośredniej zapłaty wynagrodzenia podwykonawcy, jeżeli Wykonawca wykaże niezasadność takiej zapłaty lub</w:t>
      </w:r>
    </w:p>
    <w:p w14:paraId="52681538" w14:textId="77777777" w:rsidR="00D25B92" w:rsidRPr="00657B46" w:rsidRDefault="00D25B92" w:rsidP="00D70032">
      <w:pPr>
        <w:pStyle w:val="Akapitzlist"/>
        <w:numPr>
          <w:ilvl w:val="1"/>
          <w:numId w:val="61"/>
        </w:numPr>
        <w:tabs>
          <w:tab w:val="left" w:pos="0"/>
        </w:tabs>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złożyć do depozytu sądowego kwotę potrzebną na pokrycie wynagrodzenia podwykonawcy lub dalszego podwykonawcy w przypadku zaistnienia zasadniczej wątpliwości co do wysokości kwoty należnej zapłaty lub podmiotu, któremu płatność się należy, dokonać bezpośredniej zapłaty wynagrodzenia podwykonawcy lub dalszemu podwykonawcy, jeżeli podwykonawca lub dalszy podwykonawca wykaże zasadność takiej zapłaty. </w:t>
      </w:r>
    </w:p>
    <w:p w14:paraId="7E02F642" w14:textId="73045696"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jest zobowiązany zapłacić podwykonawcy lub dalszemu podwykonawcy należne wynagrodzenie, będące przedmiotem żądania</w:t>
      </w:r>
      <w:r w:rsidR="004273BF" w:rsidRPr="00657B46">
        <w:rPr>
          <w:rFonts w:asciiTheme="minorHAnsi" w:hAnsiTheme="minorHAnsi" w:cstheme="minorHAnsi"/>
          <w:color w:val="000000" w:themeColor="text1"/>
          <w:sz w:val="22"/>
          <w:szCs w:val="22"/>
        </w:rPr>
        <w:t xml:space="preserve"> lub informacji</w:t>
      </w:r>
      <w:r w:rsidRPr="00657B46">
        <w:rPr>
          <w:rFonts w:asciiTheme="minorHAnsi" w:hAnsiTheme="minorHAnsi" w:cstheme="minorHAnsi"/>
          <w:color w:val="000000" w:themeColor="text1"/>
          <w:sz w:val="22"/>
          <w:szCs w:val="22"/>
        </w:rPr>
        <w:t>, o który</w:t>
      </w:r>
      <w:r w:rsidR="004273BF" w:rsidRPr="00657B46">
        <w:rPr>
          <w:rFonts w:asciiTheme="minorHAnsi" w:hAnsiTheme="minorHAnsi" w:cstheme="minorHAnsi"/>
          <w:color w:val="000000" w:themeColor="text1"/>
          <w:sz w:val="22"/>
          <w:szCs w:val="22"/>
        </w:rPr>
        <w:t>ch</w:t>
      </w:r>
      <w:r w:rsidRPr="00657B46">
        <w:rPr>
          <w:rFonts w:asciiTheme="minorHAnsi" w:hAnsiTheme="minorHAnsi" w:cstheme="minorHAnsi"/>
          <w:color w:val="000000" w:themeColor="text1"/>
          <w:sz w:val="22"/>
          <w:szCs w:val="22"/>
        </w:rPr>
        <w:t xml:space="preserve"> mowa w ust. </w:t>
      </w:r>
      <w:r w:rsidR="003A2A4E" w:rsidRPr="00657B46">
        <w:rPr>
          <w:rFonts w:asciiTheme="minorHAnsi" w:hAnsiTheme="minorHAnsi" w:cstheme="minorHAnsi"/>
          <w:color w:val="000000" w:themeColor="text1"/>
          <w:sz w:val="22"/>
          <w:szCs w:val="22"/>
        </w:rPr>
        <w:t>21</w:t>
      </w:r>
      <w:r w:rsidRPr="00657B46">
        <w:rPr>
          <w:rFonts w:asciiTheme="minorHAnsi" w:hAnsiTheme="minorHAnsi" w:cstheme="minorHAnsi"/>
          <w:color w:val="000000" w:themeColor="text1"/>
          <w:sz w:val="22"/>
          <w:szCs w:val="22"/>
        </w:rPr>
        <w:t xml:space="preserve">, jeżeli podwykonawca lub dalszy podwykonawca udokumentuje jego zasadność fakturą oraz dokumentami potwierdzającymi wykonanie i odbiór robót (dostaw, usług), a Wykonawca nie złoży w trybie oraz w terminie określonym w ust. 19, uwag wykazujących niezasadność bezpośredniej zapłaty. </w:t>
      </w:r>
    </w:p>
    <w:p w14:paraId="52AE37EA" w14:textId="4D7E1234"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jest uprawniony do odstąpienia od dokonania bezpośredniej płatności na rzecz podwykonawcy lub dalszego podwykonawcy i do wypłaty Wykonawcy należnego wynagrodzenia, jeżeli Wykonawca zgłosi uwagi, o których mowa w ust. </w:t>
      </w:r>
      <w:r w:rsidR="003A2A4E" w:rsidRPr="00657B46">
        <w:rPr>
          <w:rFonts w:asciiTheme="minorHAnsi" w:hAnsiTheme="minorHAnsi" w:cstheme="minorHAnsi"/>
          <w:color w:val="000000" w:themeColor="text1"/>
          <w:sz w:val="22"/>
          <w:szCs w:val="22"/>
        </w:rPr>
        <w:t>21</w:t>
      </w:r>
      <w:r w:rsidRPr="00657B46">
        <w:rPr>
          <w:rFonts w:asciiTheme="minorHAnsi" w:hAnsiTheme="minorHAnsi" w:cstheme="minorHAnsi"/>
          <w:color w:val="000000" w:themeColor="text1"/>
          <w:sz w:val="22"/>
          <w:szCs w:val="22"/>
        </w:rPr>
        <w:t xml:space="preserve"> i wykaże niezasadność takiej płatności lub jeżeli Wykonawca nie zgłosi uwag o których mowa w ust. </w:t>
      </w:r>
      <w:r w:rsidR="003A2A4E" w:rsidRPr="00657B46">
        <w:rPr>
          <w:rFonts w:asciiTheme="minorHAnsi" w:hAnsiTheme="minorHAnsi" w:cstheme="minorHAnsi"/>
          <w:color w:val="000000" w:themeColor="text1"/>
          <w:sz w:val="22"/>
          <w:szCs w:val="22"/>
        </w:rPr>
        <w:t>21</w:t>
      </w:r>
      <w:r w:rsidRPr="00657B46">
        <w:rPr>
          <w:rFonts w:asciiTheme="minorHAnsi" w:hAnsiTheme="minorHAnsi" w:cstheme="minorHAnsi"/>
          <w:color w:val="000000" w:themeColor="text1"/>
          <w:sz w:val="22"/>
          <w:szCs w:val="22"/>
        </w:rPr>
        <w:t xml:space="preserve">, a podwykonawca lub dalszy podwykonawca nie wykażą zasadności takiej płatności. </w:t>
      </w:r>
    </w:p>
    <w:p w14:paraId="00A3E241" w14:textId="72571671"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może dokonać bezpośredniej płatności na rzecz podwykonawcy lub dalszego podwykonawcy, jeżeli Wykonawca zgłosi uwagi, o których mowa w ust. </w:t>
      </w:r>
      <w:r w:rsidR="003A2A4E" w:rsidRPr="00657B46">
        <w:rPr>
          <w:rFonts w:asciiTheme="minorHAnsi" w:hAnsiTheme="minorHAnsi" w:cstheme="minorHAnsi"/>
          <w:color w:val="000000" w:themeColor="text1"/>
          <w:sz w:val="22"/>
          <w:szCs w:val="22"/>
        </w:rPr>
        <w:t>21</w:t>
      </w:r>
      <w:r w:rsidRPr="00657B46">
        <w:rPr>
          <w:rFonts w:asciiTheme="minorHAnsi" w:hAnsiTheme="minorHAnsi" w:cstheme="minorHAnsi"/>
          <w:color w:val="000000" w:themeColor="text1"/>
          <w:sz w:val="22"/>
          <w:szCs w:val="22"/>
        </w:rPr>
        <w:t xml:space="preserve"> i potwierdzi zasadność takiej płatności lub jeżeli Wykonawca nie zgłosi uwag, o których mowa w ust. </w:t>
      </w:r>
      <w:r w:rsidR="003A2A4E" w:rsidRPr="00657B46">
        <w:rPr>
          <w:rFonts w:asciiTheme="minorHAnsi" w:hAnsiTheme="minorHAnsi" w:cstheme="minorHAnsi"/>
          <w:color w:val="000000" w:themeColor="text1"/>
          <w:sz w:val="22"/>
          <w:szCs w:val="22"/>
        </w:rPr>
        <w:t>21</w:t>
      </w:r>
      <w:r w:rsidRPr="00657B46">
        <w:rPr>
          <w:rFonts w:asciiTheme="minorHAnsi" w:hAnsiTheme="minorHAnsi" w:cstheme="minorHAnsi"/>
          <w:color w:val="000000" w:themeColor="text1"/>
          <w:sz w:val="22"/>
          <w:szCs w:val="22"/>
        </w:rPr>
        <w:t xml:space="preserve">, a podwykonawca lub dalszy podwykonawca wykażą zasadność takiej płatności. </w:t>
      </w:r>
    </w:p>
    <w:p w14:paraId="2A2B8DB7" w14:textId="77777777"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w:t>
      </w:r>
      <w:r w:rsidR="00E40CD4" w:rsidRPr="00657B46">
        <w:rPr>
          <w:rFonts w:asciiTheme="minorHAnsi" w:hAnsiTheme="minorHAnsi" w:cstheme="minorHAnsi"/>
          <w:color w:val="000000" w:themeColor="text1"/>
          <w:sz w:val="22"/>
          <w:szCs w:val="22"/>
        </w:rPr>
        <w:t>dzeniem odbioru dostaw lub usług</w:t>
      </w:r>
      <w:r w:rsidRPr="00657B46">
        <w:rPr>
          <w:rFonts w:asciiTheme="minorHAnsi" w:hAnsiTheme="minorHAnsi" w:cstheme="minorHAnsi"/>
          <w:color w:val="000000" w:themeColor="text1"/>
          <w:sz w:val="22"/>
          <w:szCs w:val="22"/>
        </w:rPr>
        <w:t xml:space="preserve">. </w:t>
      </w:r>
    </w:p>
    <w:p w14:paraId="63E85E80" w14:textId="77777777"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647E429B" w14:textId="77777777"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dokona bezpośredniej płatności na rzecz podwykonawcy lub dalszego podwykonawcy w terminie 30 dni od dnia pisemnego potwierdzenia podwykonawcy lub dalszemu podwykonawcy przez Zamawiającego uznania płatności bezpośredniej za uzasadnioną i po wyczerpaniu trybu zgłaszania i rozpatrywania uwag Wykonawcy, o którym mowa powyżej. </w:t>
      </w:r>
    </w:p>
    <w:p w14:paraId="5ACE1E42" w14:textId="056A942C"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Odpowiedzialność Zamawiającego wobec podwykonawcy lub dalszego podwykonawcy z tytułu płatności bezpośrednich za wykonanie robót budowlanych</w:t>
      </w:r>
      <w:r w:rsidR="0007233A" w:rsidRPr="00657B46">
        <w:rPr>
          <w:rFonts w:asciiTheme="minorHAnsi" w:hAnsiTheme="minorHAnsi" w:cstheme="minorHAnsi"/>
          <w:color w:val="000000" w:themeColor="text1"/>
          <w:sz w:val="22"/>
          <w:szCs w:val="22"/>
        </w:rPr>
        <w:t>,</w:t>
      </w:r>
      <w:r w:rsidR="001203B5"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306B9DAC" w14:textId="46C226FC"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w:t>
      </w:r>
      <w:r w:rsidR="005A0787" w:rsidRPr="00657B46">
        <w:rPr>
          <w:rFonts w:asciiTheme="minorHAnsi" w:hAnsiTheme="minorHAnsi" w:cstheme="minorHAnsi"/>
          <w:color w:val="000000" w:themeColor="text1"/>
          <w:sz w:val="22"/>
          <w:szCs w:val="22"/>
        </w:rPr>
        <w:t xml:space="preserve"> Wykonawcy</w:t>
      </w:r>
      <w:r w:rsidRPr="00657B46">
        <w:rPr>
          <w:rFonts w:asciiTheme="minorHAnsi" w:hAnsiTheme="minorHAnsi" w:cstheme="minorHAnsi"/>
          <w:color w:val="000000" w:themeColor="text1"/>
          <w:sz w:val="22"/>
          <w:szCs w:val="22"/>
        </w:rPr>
        <w:t xml:space="preserve"> zostanie wypłacona przez Zamawiającego</w:t>
      </w:r>
      <w:r w:rsidR="005A0787" w:rsidRPr="00657B46">
        <w:rPr>
          <w:rFonts w:asciiTheme="minorHAnsi" w:hAnsiTheme="minorHAnsi" w:cstheme="minorHAnsi"/>
          <w:color w:val="000000" w:themeColor="text1"/>
          <w:sz w:val="22"/>
          <w:szCs w:val="22"/>
        </w:rPr>
        <w:t xml:space="preserve"> do Wykonawcy</w:t>
      </w:r>
      <w:r w:rsidRPr="00657B46">
        <w:rPr>
          <w:rFonts w:asciiTheme="minorHAnsi" w:hAnsiTheme="minorHAnsi" w:cstheme="minorHAnsi"/>
          <w:color w:val="000000" w:themeColor="text1"/>
          <w:sz w:val="22"/>
          <w:szCs w:val="22"/>
        </w:rPr>
        <w:t>.</w:t>
      </w:r>
    </w:p>
    <w:p w14:paraId="2B8CA534" w14:textId="77777777"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Równowartość kwoty zapłaconej podwykonawcy lub dalszemu podwykonawcy, bądź złożonej do depozytu sądowego, Zamawiający potrąci z wynagrodzenia należnego Wykonawcy. </w:t>
      </w:r>
    </w:p>
    <w:p w14:paraId="4DAA8DF0" w14:textId="7BD07B6E"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Jeżeli Wykonawca nie przedstawi wraz z protokołami zaawansowania </w:t>
      </w:r>
      <w:r w:rsidR="00E40CD4" w:rsidRPr="00657B46">
        <w:rPr>
          <w:rFonts w:asciiTheme="minorHAnsi" w:hAnsiTheme="minorHAnsi" w:cstheme="minorHAnsi"/>
          <w:color w:val="000000" w:themeColor="text1"/>
          <w:sz w:val="22"/>
          <w:szCs w:val="22"/>
        </w:rPr>
        <w:t>robót</w:t>
      </w:r>
      <w:r w:rsidRPr="00657B46">
        <w:rPr>
          <w:rFonts w:asciiTheme="minorHAnsi" w:hAnsiTheme="minorHAnsi" w:cstheme="minorHAnsi"/>
          <w:color w:val="000000" w:themeColor="text1"/>
          <w:sz w:val="22"/>
          <w:szCs w:val="22"/>
        </w:rPr>
        <w:t xml:space="preserve"> i wystawioną fakturą dokumentów dotyczących podwykonawców lub</w:t>
      </w:r>
      <w:r w:rsidR="00E40CD4" w:rsidRPr="00657B46">
        <w:rPr>
          <w:rFonts w:asciiTheme="minorHAnsi" w:hAnsiTheme="minorHAnsi" w:cstheme="minorHAnsi"/>
          <w:color w:val="000000" w:themeColor="text1"/>
          <w:sz w:val="22"/>
          <w:szCs w:val="22"/>
        </w:rPr>
        <w:t xml:space="preserve"> dalszych podwykonawców</w:t>
      </w:r>
      <w:r w:rsidRPr="00657B46">
        <w:rPr>
          <w:rFonts w:asciiTheme="minorHAnsi" w:hAnsiTheme="minorHAnsi" w:cstheme="minorHAnsi"/>
          <w:color w:val="000000" w:themeColor="text1"/>
          <w:sz w:val="22"/>
          <w:szCs w:val="22"/>
        </w:rPr>
        <w:t>, Zamawiający jest uprawniony do wstrzymania wypłaty należnego Wykonawcy wynagrodzenia do czasu przedłożenia przez Wykonawcę stosownych dokumentów</w:t>
      </w:r>
      <w:r w:rsidR="00F173F6" w:rsidRPr="00657B46">
        <w:rPr>
          <w:rFonts w:asciiTheme="minorHAnsi" w:hAnsiTheme="minorHAnsi" w:cstheme="minorHAnsi"/>
          <w:color w:val="000000" w:themeColor="text1"/>
          <w:sz w:val="22"/>
          <w:szCs w:val="22"/>
        </w:rPr>
        <w:t xml:space="preserve"> w terminie 3 dni pod rygorem uznania tego faktu za informację, że Wykonawca uchyla się od obowiązku zapłaty</w:t>
      </w:r>
      <w:r w:rsidRPr="00657B46">
        <w:rPr>
          <w:rFonts w:asciiTheme="minorHAnsi" w:hAnsiTheme="minorHAnsi" w:cstheme="minorHAnsi"/>
          <w:color w:val="000000" w:themeColor="text1"/>
          <w:sz w:val="22"/>
          <w:szCs w:val="22"/>
        </w:rPr>
        <w:t xml:space="preserve">. Wstrzymanie przez Zamawiającego zapłaty do czasu wypełnienia przez Wykonawcę wymagań, o których mowa w </w:t>
      </w:r>
      <w:r w:rsidR="00F173F6" w:rsidRPr="00657B46">
        <w:rPr>
          <w:rFonts w:asciiTheme="minorHAnsi" w:hAnsiTheme="minorHAnsi" w:cstheme="minorHAnsi"/>
          <w:color w:val="000000" w:themeColor="text1"/>
          <w:sz w:val="22"/>
          <w:szCs w:val="22"/>
        </w:rPr>
        <w:t xml:space="preserve">Umowie </w:t>
      </w:r>
      <w:r w:rsidR="00E40CD4" w:rsidRPr="00657B46">
        <w:rPr>
          <w:rFonts w:asciiTheme="minorHAnsi" w:hAnsiTheme="minorHAnsi" w:cstheme="minorHAnsi"/>
          <w:color w:val="000000" w:themeColor="text1"/>
          <w:sz w:val="22"/>
          <w:szCs w:val="22"/>
        </w:rPr>
        <w:t>w zakresie podwykonawstwa</w:t>
      </w:r>
      <w:r w:rsidRPr="00657B46">
        <w:rPr>
          <w:rFonts w:asciiTheme="minorHAnsi" w:hAnsiTheme="minorHAnsi" w:cstheme="minorHAnsi"/>
          <w:color w:val="000000" w:themeColor="text1"/>
          <w:sz w:val="22"/>
          <w:szCs w:val="22"/>
        </w:rPr>
        <w:t xml:space="preserve">, nie skutkuje niedotrzymaniem przez Zamawiającego terminu płatności i nie uprawnia Wykonawcy do żądania odsetek. </w:t>
      </w:r>
    </w:p>
    <w:p w14:paraId="2314060F" w14:textId="0A25231B" w:rsidR="00D25B92" w:rsidRPr="00657B46" w:rsidRDefault="00D25B92"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jest uprawniony do żądania i uzyskania od Wykonawcy niezwłocznie wyjaśnień w przypadku wątpliwości dotyczących dokumentów składanych przez podwykonawców (dalszych podwykonawców) wraz z wnioskami o dokonanie na ich rzecz bezpośredniej zapłaty.</w:t>
      </w:r>
    </w:p>
    <w:p w14:paraId="105D3FBD" w14:textId="386F8761" w:rsidR="002751FE" w:rsidRPr="00657B46" w:rsidRDefault="002751FE" w:rsidP="00866786">
      <w:pPr>
        <w:pStyle w:val="Akapitzlist"/>
        <w:numPr>
          <w:ilvl w:val="0"/>
          <w:numId w:val="61"/>
        </w:numPr>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Przepisy niniejszego paragrafu stosuje się odpowiednio również do zmian umowy o podwykonawstwo. </w:t>
      </w:r>
    </w:p>
    <w:p w14:paraId="52392711" w14:textId="77777777" w:rsidR="00D25B92" w:rsidRPr="00657B46" w:rsidRDefault="00D25B92" w:rsidP="00AD044F">
      <w:pPr>
        <w:pStyle w:val="Akapitzlist"/>
        <w:tabs>
          <w:tab w:val="left" w:pos="0"/>
        </w:tabs>
        <w:spacing w:line="276" w:lineRule="auto"/>
        <w:ind w:left="284"/>
        <w:jc w:val="both"/>
        <w:rPr>
          <w:rFonts w:asciiTheme="minorHAnsi" w:hAnsiTheme="minorHAnsi" w:cstheme="minorHAnsi"/>
          <w:color w:val="000000" w:themeColor="text1"/>
          <w:sz w:val="22"/>
          <w:szCs w:val="22"/>
        </w:rPr>
      </w:pPr>
    </w:p>
    <w:p w14:paraId="759CAB29" w14:textId="77777777" w:rsidR="003E2FAB" w:rsidRPr="00657B46" w:rsidRDefault="003E2FAB"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sym w:font="Times New Roman" w:char="00A7"/>
      </w:r>
      <w:r w:rsidR="00FE0183" w:rsidRPr="00657B46">
        <w:rPr>
          <w:rFonts w:asciiTheme="minorHAnsi" w:hAnsiTheme="minorHAnsi" w:cstheme="minorHAnsi"/>
          <w:b/>
          <w:bCs/>
          <w:color w:val="000000" w:themeColor="text1"/>
          <w:sz w:val="22"/>
          <w:szCs w:val="22"/>
        </w:rPr>
        <w:t xml:space="preserve"> </w:t>
      </w:r>
      <w:r w:rsidR="00BC7D8B" w:rsidRPr="00657B46">
        <w:rPr>
          <w:rFonts w:asciiTheme="minorHAnsi" w:hAnsiTheme="minorHAnsi" w:cstheme="minorHAnsi"/>
          <w:b/>
          <w:bCs/>
          <w:color w:val="000000" w:themeColor="text1"/>
          <w:sz w:val="22"/>
          <w:szCs w:val="22"/>
        </w:rPr>
        <w:t>6</w:t>
      </w:r>
    </w:p>
    <w:p w14:paraId="165F4AFE" w14:textId="77777777" w:rsidR="003E2FAB" w:rsidRPr="00657B46" w:rsidRDefault="003716E2" w:rsidP="00AD044F">
      <w:pPr>
        <w:pStyle w:val="Nagwek9"/>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i w:val="0"/>
          <w:color w:val="000000" w:themeColor="text1"/>
          <w:sz w:val="22"/>
          <w:szCs w:val="22"/>
        </w:rPr>
        <w:t>Warunki realizacji Przedmiotu Umowy</w:t>
      </w:r>
    </w:p>
    <w:p w14:paraId="62AEAD66" w14:textId="486D99AC" w:rsidR="0002781C" w:rsidRPr="00657B46" w:rsidRDefault="00D86619" w:rsidP="0002781C">
      <w:pPr>
        <w:pStyle w:val="Akapitzlist"/>
        <w:numPr>
          <w:ilvl w:val="0"/>
          <w:numId w:val="64"/>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Realizacja </w:t>
      </w:r>
      <w:r w:rsidR="00586561" w:rsidRPr="00657B46">
        <w:rPr>
          <w:rFonts w:asciiTheme="minorHAnsi" w:hAnsiTheme="minorHAnsi" w:cstheme="minorHAnsi"/>
          <w:color w:val="000000" w:themeColor="text1"/>
          <w:sz w:val="22"/>
          <w:szCs w:val="22"/>
        </w:rPr>
        <w:t xml:space="preserve">Przedmiotu Umowy </w:t>
      </w:r>
      <w:r w:rsidRPr="00657B46">
        <w:rPr>
          <w:rFonts w:asciiTheme="minorHAnsi" w:hAnsiTheme="minorHAnsi" w:cstheme="minorHAnsi"/>
          <w:color w:val="000000" w:themeColor="text1"/>
          <w:sz w:val="22"/>
          <w:szCs w:val="22"/>
        </w:rPr>
        <w:t xml:space="preserve">odbywać się będzie </w:t>
      </w:r>
      <w:r w:rsidR="00586561" w:rsidRPr="00657B46">
        <w:rPr>
          <w:rFonts w:asciiTheme="minorHAnsi" w:hAnsiTheme="minorHAnsi" w:cstheme="minorHAnsi"/>
          <w:color w:val="000000" w:themeColor="text1"/>
          <w:sz w:val="22"/>
          <w:szCs w:val="22"/>
        </w:rPr>
        <w:t>częściowo</w:t>
      </w:r>
      <w:r w:rsidR="0091236C"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w czynnym, działającym </w:t>
      </w:r>
      <w:r w:rsidR="006B0994" w:rsidRPr="00657B46">
        <w:rPr>
          <w:rFonts w:asciiTheme="minorHAnsi" w:hAnsiTheme="minorHAnsi" w:cstheme="minorHAnsi"/>
          <w:color w:val="000000" w:themeColor="text1"/>
          <w:sz w:val="22"/>
          <w:szCs w:val="22"/>
        </w:rPr>
        <w:t>podmiocie leczniczym</w:t>
      </w:r>
      <w:r w:rsidRPr="00657B46">
        <w:rPr>
          <w:rFonts w:asciiTheme="minorHAnsi" w:hAnsiTheme="minorHAnsi" w:cstheme="minorHAnsi"/>
          <w:color w:val="000000" w:themeColor="text1"/>
          <w:sz w:val="22"/>
          <w:szCs w:val="22"/>
        </w:rPr>
        <w:t xml:space="preserve">, gdzie przebywają na pobyt </w:t>
      </w:r>
      <w:r w:rsidR="00465B2A" w:rsidRPr="00657B46">
        <w:rPr>
          <w:rFonts w:asciiTheme="minorHAnsi" w:hAnsiTheme="minorHAnsi" w:cstheme="minorHAnsi"/>
          <w:color w:val="000000" w:themeColor="text1"/>
          <w:sz w:val="22"/>
          <w:szCs w:val="22"/>
        </w:rPr>
        <w:t>całodobowy</w:t>
      </w:r>
      <w:r w:rsidRPr="00657B46">
        <w:rPr>
          <w:rFonts w:asciiTheme="minorHAnsi" w:hAnsiTheme="minorHAnsi" w:cstheme="minorHAnsi"/>
          <w:color w:val="000000" w:themeColor="text1"/>
          <w:sz w:val="22"/>
          <w:szCs w:val="22"/>
        </w:rPr>
        <w:t xml:space="preserve"> lub w trybie dziennym</w:t>
      </w:r>
      <w:r w:rsidR="0007233A" w:rsidRPr="00657B46">
        <w:rPr>
          <w:rFonts w:asciiTheme="minorHAnsi" w:hAnsiTheme="minorHAnsi" w:cstheme="minorHAnsi"/>
          <w:color w:val="000000" w:themeColor="text1"/>
          <w:sz w:val="22"/>
          <w:szCs w:val="22"/>
        </w:rPr>
        <w:t xml:space="preserve"> pacjenci, w tym </w:t>
      </w:r>
      <w:r w:rsidRPr="00657B46">
        <w:rPr>
          <w:rFonts w:asciiTheme="minorHAnsi" w:hAnsiTheme="minorHAnsi" w:cstheme="minorHAnsi"/>
          <w:color w:val="000000" w:themeColor="text1"/>
          <w:sz w:val="22"/>
          <w:szCs w:val="22"/>
        </w:rPr>
        <w:t xml:space="preserve">osoby starsze, niepełnosprawne ruchowo w różnym zakresie. Na </w:t>
      </w:r>
      <w:r w:rsidR="00586561" w:rsidRPr="00657B46">
        <w:rPr>
          <w:rFonts w:asciiTheme="minorHAnsi" w:hAnsiTheme="minorHAnsi" w:cstheme="minorHAnsi"/>
          <w:color w:val="000000" w:themeColor="text1"/>
          <w:sz w:val="22"/>
          <w:szCs w:val="22"/>
        </w:rPr>
        <w:t xml:space="preserve">jego </w:t>
      </w:r>
      <w:r w:rsidRPr="00657B46">
        <w:rPr>
          <w:rFonts w:asciiTheme="minorHAnsi" w:hAnsiTheme="minorHAnsi" w:cstheme="minorHAnsi"/>
          <w:color w:val="000000" w:themeColor="text1"/>
          <w:sz w:val="22"/>
          <w:szCs w:val="22"/>
        </w:rPr>
        <w:t>teren</w:t>
      </w:r>
      <w:r w:rsidR="00586561" w:rsidRPr="00657B46">
        <w:rPr>
          <w:rFonts w:asciiTheme="minorHAnsi" w:hAnsiTheme="minorHAnsi" w:cstheme="minorHAnsi"/>
          <w:color w:val="000000" w:themeColor="text1"/>
          <w:sz w:val="22"/>
          <w:szCs w:val="22"/>
        </w:rPr>
        <w:t>ie</w:t>
      </w:r>
      <w:r w:rsidRPr="00657B46">
        <w:rPr>
          <w:rFonts w:asciiTheme="minorHAnsi" w:hAnsiTheme="minorHAnsi" w:cstheme="minorHAnsi"/>
          <w:color w:val="000000" w:themeColor="text1"/>
          <w:sz w:val="22"/>
          <w:szCs w:val="22"/>
        </w:rPr>
        <w:t xml:space="preserve"> </w:t>
      </w:r>
      <w:r w:rsidR="005F7DDD" w:rsidRPr="00657B46">
        <w:rPr>
          <w:rFonts w:asciiTheme="minorHAnsi" w:hAnsiTheme="minorHAnsi" w:cstheme="minorHAnsi"/>
          <w:color w:val="000000" w:themeColor="text1"/>
          <w:sz w:val="22"/>
          <w:szCs w:val="22"/>
        </w:rPr>
        <w:t>poruszać się będą</w:t>
      </w:r>
      <w:r w:rsidRPr="00657B46">
        <w:rPr>
          <w:rFonts w:asciiTheme="minorHAnsi" w:hAnsiTheme="minorHAnsi" w:cstheme="minorHAnsi"/>
          <w:color w:val="000000" w:themeColor="text1"/>
          <w:sz w:val="22"/>
          <w:szCs w:val="22"/>
        </w:rPr>
        <w:t xml:space="preserve"> </w:t>
      </w:r>
      <w:r w:rsidR="005F7DDD" w:rsidRPr="00657B46">
        <w:rPr>
          <w:rFonts w:asciiTheme="minorHAnsi" w:hAnsiTheme="minorHAnsi" w:cstheme="minorHAnsi"/>
          <w:color w:val="000000" w:themeColor="text1"/>
          <w:sz w:val="22"/>
          <w:szCs w:val="22"/>
        </w:rPr>
        <w:t xml:space="preserve">m.in. samochody transportu sanitarnego, dostawcy żywności i innego rodzaju dostawcy, odbiorcy śmieci, rodziny pacjentów i pacjenci. Do obowiązków Wykonawcy należy uwzględnienie powyższych okoliczności podczas planowania zabezpieczeń </w:t>
      </w:r>
      <w:r w:rsidR="0091236C" w:rsidRPr="00657B46">
        <w:rPr>
          <w:rFonts w:asciiTheme="minorHAnsi" w:hAnsiTheme="minorHAnsi" w:cstheme="minorHAnsi"/>
          <w:color w:val="000000" w:themeColor="text1"/>
          <w:sz w:val="22"/>
          <w:szCs w:val="22"/>
        </w:rPr>
        <w:t>na czas wykonywania Przedmiotu Umowy</w:t>
      </w:r>
      <w:r w:rsidR="004B0AEE" w:rsidRPr="00657B46">
        <w:rPr>
          <w:rFonts w:asciiTheme="minorHAnsi" w:hAnsiTheme="minorHAnsi" w:cstheme="minorHAnsi"/>
          <w:color w:val="000000" w:themeColor="text1"/>
          <w:sz w:val="22"/>
          <w:szCs w:val="22"/>
        </w:rPr>
        <w:t xml:space="preserve"> i zapewnienie ciągłości pracy </w:t>
      </w:r>
      <w:r w:rsidR="003A2A4E" w:rsidRPr="00657B46">
        <w:rPr>
          <w:rFonts w:asciiTheme="minorHAnsi" w:hAnsiTheme="minorHAnsi" w:cstheme="minorHAnsi"/>
          <w:color w:val="000000" w:themeColor="text1"/>
          <w:sz w:val="22"/>
          <w:szCs w:val="22"/>
        </w:rPr>
        <w:t>O</w:t>
      </w:r>
      <w:r w:rsidR="004B0AEE" w:rsidRPr="00657B46">
        <w:rPr>
          <w:rFonts w:asciiTheme="minorHAnsi" w:hAnsiTheme="minorHAnsi" w:cstheme="minorHAnsi"/>
          <w:color w:val="000000" w:themeColor="text1"/>
          <w:sz w:val="22"/>
          <w:szCs w:val="22"/>
        </w:rPr>
        <w:t>biektu bez utrudnień</w:t>
      </w:r>
      <w:r w:rsidR="0091236C" w:rsidRPr="00657B46">
        <w:rPr>
          <w:rFonts w:asciiTheme="minorHAnsi" w:hAnsiTheme="minorHAnsi" w:cstheme="minorHAnsi"/>
          <w:color w:val="000000" w:themeColor="text1"/>
          <w:sz w:val="22"/>
          <w:szCs w:val="22"/>
        </w:rPr>
        <w:t>, w sposób gwarantujący zgodność z przepisami prawa, w szczególności w zakresie wymogów sanitarnych i dotyczących prowadzenia działalności leczniczej</w:t>
      </w:r>
      <w:r w:rsidR="004B0AEE" w:rsidRPr="00657B46">
        <w:rPr>
          <w:rFonts w:asciiTheme="minorHAnsi" w:hAnsiTheme="minorHAnsi" w:cstheme="minorHAnsi"/>
          <w:color w:val="000000" w:themeColor="text1"/>
          <w:sz w:val="22"/>
          <w:szCs w:val="22"/>
        </w:rPr>
        <w:t>.</w:t>
      </w:r>
      <w:r w:rsidR="005F7DDD" w:rsidRPr="00657B46">
        <w:rPr>
          <w:rFonts w:asciiTheme="minorHAnsi" w:hAnsiTheme="minorHAnsi" w:cstheme="minorHAnsi"/>
          <w:color w:val="000000" w:themeColor="text1"/>
          <w:sz w:val="22"/>
          <w:szCs w:val="22"/>
        </w:rPr>
        <w:t xml:space="preserve"> </w:t>
      </w:r>
    </w:p>
    <w:p w14:paraId="0BF8F2D1" w14:textId="54481493" w:rsidR="0002781C" w:rsidRPr="00657B46" w:rsidRDefault="00AD6EF6" w:rsidP="0002781C">
      <w:pPr>
        <w:numPr>
          <w:ilvl w:val="0"/>
          <w:numId w:val="64"/>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Przekazanie </w:t>
      </w:r>
      <w:r w:rsidR="00F1770F" w:rsidRPr="00657B46">
        <w:rPr>
          <w:rFonts w:asciiTheme="minorHAnsi" w:hAnsiTheme="minorHAnsi" w:cstheme="minorHAnsi"/>
          <w:color w:val="000000" w:themeColor="text1"/>
          <w:sz w:val="22"/>
          <w:szCs w:val="22"/>
        </w:rPr>
        <w:t xml:space="preserve">placu </w:t>
      </w:r>
      <w:r w:rsidRPr="00657B46">
        <w:rPr>
          <w:rFonts w:asciiTheme="minorHAnsi" w:hAnsiTheme="minorHAnsi" w:cstheme="minorHAnsi"/>
          <w:color w:val="000000" w:themeColor="text1"/>
          <w:sz w:val="22"/>
          <w:szCs w:val="22"/>
        </w:rPr>
        <w:t xml:space="preserve">budowy przez Zamawiającego nastąpi najpóźniej </w:t>
      </w:r>
      <w:r w:rsidRPr="00123479">
        <w:rPr>
          <w:rFonts w:asciiTheme="minorHAnsi" w:hAnsiTheme="minorHAnsi" w:cstheme="minorHAnsi"/>
          <w:b/>
          <w:color w:val="000000" w:themeColor="text1"/>
          <w:sz w:val="22"/>
          <w:szCs w:val="22"/>
        </w:rPr>
        <w:t xml:space="preserve">w </w:t>
      </w:r>
      <w:r w:rsidR="00123479" w:rsidRPr="00123479">
        <w:rPr>
          <w:rFonts w:asciiTheme="minorHAnsi" w:hAnsiTheme="minorHAnsi" w:cstheme="minorHAnsi"/>
          <w:b/>
          <w:color w:val="000000" w:themeColor="text1"/>
          <w:sz w:val="22"/>
          <w:szCs w:val="22"/>
        </w:rPr>
        <w:t>dniu 1 kwietnia 2020 r</w:t>
      </w:r>
      <w:r w:rsidRPr="00657B46">
        <w:rPr>
          <w:rFonts w:asciiTheme="minorHAnsi" w:hAnsiTheme="minorHAnsi" w:cstheme="minorHAnsi"/>
          <w:color w:val="000000" w:themeColor="text1"/>
          <w:sz w:val="22"/>
          <w:szCs w:val="22"/>
        </w:rPr>
        <w:t xml:space="preserve">. Przekazanie </w:t>
      </w:r>
      <w:r w:rsidR="00055A1B" w:rsidRPr="00657B46">
        <w:rPr>
          <w:rFonts w:asciiTheme="minorHAnsi" w:hAnsiTheme="minorHAnsi" w:cstheme="minorHAnsi"/>
          <w:color w:val="000000" w:themeColor="text1"/>
          <w:sz w:val="22"/>
          <w:szCs w:val="22"/>
        </w:rPr>
        <w:t xml:space="preserve">placu </w:t>
      </w:r>
      <w:r w:rsidRPr="00657B46">
        <w:rPr>
          <w:rFonts w:asciiTheme="minorHAnsi" w:hAnsiTheme="minorHAnsi" w:cstheme="minorHAnsi"/>
          <w:color w:val="000000" w:themeColor="text1"/>
          <w:sz w:val="22"/>
          <w:szCs w:val="22"/>
        </w:rPr>
        <w:t>budowy nastąpi w drodze pisemnego protokołu sporządzonego pomiędzy Zamawiającym, a Wykonawc</w:t>
      </w:r>
      <w:r w:rsidR="001D0796" w:rsidRPr="00657B46">
        <w:rPr>
          <w:rFonts w:asciiTheme="minorHAnsi" w:hAnsiTheme="minorHAnsi" w:cstheme="minorHAnsi"/>
          <w:color w:val="000000" w:themeColor="text1"/>
          <w:sz w:val="22"/>
          <w:szCs w:val="22"/>
        </w:rPr>
        <w:t>ą.</w:t>
      </w:r>
    </w:p>
    <w:p w14:paraId="134D4FCE" w14:textId="32FC1686" w:rsidR="00AD6EF6" w:rsidRPr="00657B46" w:rsidRDefault="00AD6EF6" w:rsidP="0002781C">
      <w:pPr>
        <w:numPr>
          <w:ilvl w:val="0"/>
          <w:numId w:val="64"/>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Przed przystąpieniem do przejęcia </w:t>
      </w:r>
      <w:r w:rsidR="00055A1B" w:rsidRPr="00657B46">
        <w:rPr>
          <w:rFonts w:asciiTheme="minorHAnsi" w:hAnsiTheme="minorHAnsi" w:cstheme="minorHAnsi"/>
          <w:color w:val="000000" w:themeColor="text1"/>
          <w:sz w:val="22"/>
          <w:szCs w:val="22"/>
        </w:rPr>
        <w:t xml:space="preserve">placu </w:t>
      </w:r>
      <w:r w:rsidRPr="00657B46">
        <w:rPr>
          <w:rFonts w:asciiTheme="minorHAnsi" w:hAnsiTheme="minorHAnsi" w:cstheme="minorHAnsi"/>
          <w:color w:val="000000" w:themeColor="text1"/>
          <w:sz w:val="22"/>
          <w:szCs w:val="22"/>
        </w:rPr>
        <w:t>budowy Wykonawca zobowiązany jest dostarczyć</w:t>
      </w:r>
      <w:r w:rsidR="00D86619"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oświadczenia kierownika budowy o podjęciu obowiązków wraz z </w:t>
      </w:r>
      <w:r w:rsidR="0007233A" w:rsidRPr="00657B46">
        <w:rPr>
          <w:rFonts w:asciiTheme="minorHAnsi" w:hAnsiTheme="minorHAnsi" w:cstheme="minorHAnsi"/>
          <w:color w:val="000000" w:themeColor="text1"/>
          <w:sz w:val="22"/>
          <w:szCs w:val="22"/>
        </w:rPr>
        <w:t xml:space="preserve">wymaganymi prawem </w:t>
      </w:r>
      <w:r w:rsidRPr="00657B46">
        <w:rPr>
          <w:rFonts w:asciiTheme="minorHAnsi" w:hAnsiTheme="minorHAnsi" w:cstheme="minorHAnsi"/>
          <w:color w:val="000000" w:themeColor="text1"/>
          <w:sz w:val="22"/>
          <w:szCs w:val="22"/>
        </w:rPr>
        <w:t>dokumentami do zgłoszenia rozpoczęcia robót.</w:t>
      </w:r>
    </w:p>
    <w:p w14:paraId="50E02316" w14:textId="77777777" w:rsidR="0002781C" w:rsidRPr="00657B46" w:rsidRDefault="00AD6EF6"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Od dnia przejęcia </w:t>
      </w:r>
      <w:r w:rsidR="00055A1B" w:rsidRPr="00657B46">
        <w:rPr>
          <w:rFonts w:asciiTheme="minorHAnsi" w:hAnsiTheme="minorHAnsi" w:cstheme="minorHAnsi"/>
          <w:color w:val="000000" w:themeColor="text1"/>
          <w:sz w:val="22"/>
          <w:szCs w:val="22"/>
        </w:rPr>
        <w:t xml:space="preserve">placu </w:t>
      </w:r>
      <w:r w:rsidRPr="00657B46">
        <w:rPr>
          <w:rFonts w:asciiTheme="minorHAnsi" w:hAnsiTheme="minorHAnsi" w:cstheme="minorHAnsi"/>
          <w:color w:val="000000" w:themeColor="text1"/>
          <w:sz w:val="22"/>
          <w:szCs w:val="22"/>
        </w:rPr>
        <w:t>budowy Wykonawca ponosi odpowiedzialność za wszelkie szkody powstałe w związku z realizacją Przedmiotu Umowy.</w:t>
      </w:r>
    </w:p>
    <w:p w14:paraId="218CF279" w14:textId="56FD5CDB" w:rsidR="00AD6EF6" w:rsidRPr="00657B46" w:rsidRDefault="00AD6EF6"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zobowiązany jest w ciągu 3 dni roboczych od przekazania </w:t>
      </w:r>
      <w:r w:rsidR="00FB2A6A" w:rsidRPr="00657B46">
        <w:rPr>
          <w:rFonts w:asciiTheme="minorHAnsi" w:hAnsiTheme="minorHAnsi" w:cstheme="minorHAnsi"/>
          <w:color w:val="000000" w:themeColor="text1"/>
          <w:sz w:val="22"/>
          <w:szCs w:val="22"/>
        </w:rPr>
        <w:t xml:space="preserve">placu </w:t>
      </w:r>
      <w:r w:rsidRPr="00657B46">
        <w:rPr>
          <w:rFonts w:asciiTheme="minorHAnsi" w:hAnsiTheme="minorHAnsi" w:cstheme="minorHAnsi"/>
          <w:color w:val="000000" w:themeColor="text1"/>
          <w:sz w:val="22"/>
          <w:szCs w:val="22"/>
        </w:rPr>
        <w:t>budowy wyznaczyć jego granice</w:t>
      </w:r>
      <w:r w:rsidR="004B0AEE" w:rsidRPr="00657B46">
        <w:rPr>
          <w:rFonts w:asciiTheme="minorHAnsi" w:hAnsiTheme="minorHAnsi" w:cstheme="minorHAnsi"/>
          <w:color w:val="000000" w:themeColor="text1"/>
          <w:sz w:val="22"/>
          <w:szCs w:val="22"/>
        </w:rPr>
        <w:t xml:space="preserve"> i zabezpieczyć </w:t>
      </w:r>
      <w:r w:rsidR="00FB2A6A" w:rsidRPr="00657B46">
        <w:rPr>
          <w:rFonts w:asciiTheme="minorHAnsi" w:hAnsiTheme="minorHAnsi" w:cstheme="minorHAnsi"/>
          <w:color w:val="000000" w:themeColor="text1"/>
          <w:sz w:val="22"/>
          <w:szCs w:val="22"/>
        </w:rPr>
        <w:t>plac</w:t>
      </w:r>
      <w:r w:rsidR="004B0AEE" w:rsidRPr="00657B46">
        <w:rPr>
          <w:rFonts w:asciiTheme="minorHAnsi" w:hAnsiTheme="minorHAnsi" w:cstheme="minorHAnsi"/>
          <w:color w:val="000000" w:themeColor="text1"/>
          <w:sz w:val="22"/>
          <w:szCs w:val="22"/>
        </w:rPr>
        <w:t xml:space="preserve"> budowy przed dostępem osób nieupoważnionych.</w:t>
      </w:r>
    </w:p>
    <w:p w14:paraId="709CF2A1" w14:textId="77777777" w:rsidR="0002781C" w:rsidRPr="00657B46" w:rsidRDefault="003E2FAB"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bCs/>
          <w:iCs/>
          <w:color w:val="000000" w:themeColor="text1"/>
          <w:sz w:val="22"/>
          <w:szCs w:val="22"/>
        </w:rPr>
        <w:t>Wykonawca</w:t>
      </w:r>
      <w:r w:rsidRPr="00657B46">
        <w:rPr>
          <w:rFonts w:asciiTheme="minorHAnsi" w:hAnsiTheme="minorHAnsi" w:cstheme="minorHAnsi"/>
          <w:iCs/>
          <w:color w:val="000000" w:themeColor="text1"/>
          <w:sz w:val="22"/>
          <w:szCs w:val="22"/>
        </w:rPr>
        <w:t xml:space="preserve"> zobowiązany jest do przestrzegania wszelkich zasad bezpieczeństwa, higieny pracy i przepisów przeciwpożarowych, a także odpowiedzialny jest za zapewnienie swoim pracownikom właściwej odzieży ochronnej.</w:t>
      </w:r>
    </w:p>
    <w:p w14:paraId="7F81BD21" w14:textId="5740EBA5" w:rsidR="00A8570F" w:rsidRPr="00657B46" w:rsidRDefault="003E2FAB"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iCs/>
          <w:color w:val="000000" w:themeColor="text1"/>
          <w:sz w:val="22"/>
          <w:szCs w:val="22"/>
        </w:rPr>
        <w:t xml:space="preserve">Wykonawca oświadcza, że wszyscy jego pracownicy posiadają uprawnienia do wykonywania </w:t>
      </w:r>
      <w:r w:rsidR="00203879" w:rsidRPr="00657B46">
        <w:rPr>
          <w:rFonts w:asciiTheme="minorHAnsi" w:hAnsiTheme="minorHAnsi" w:cstheme="minorHAnsi"/>
          <w:iCs/>
          <w:color w:val="000000" w:themeColor="text1"/>
          <w:sz w:val="22"/>
          <w:szCs w:val="22"/>
        </w:rPr>
        <w:t xml:space="preserve">powierzonych im prac, </w:t>
      </w:r>
      <w:r w:rsidRPr="00657B46">
        <w:rPr>
          <w:rFonts w:asciiTheme="minorHAnsi" w:hAnsiTheme="minorHAnsi" w:cstheme="minorHAnsi"/>
          <w:iCs/>
          <w:color w:val="000000" w:themeColor="text1"/>
          <w:sz w:val="22"/>
          <w:szCs w:val="22"/>
        </w:rPr>
        <w:t>jeżeli przepisy prawa wymagają takich uprawnień.</w:t>
      </w:r>
    </w:p>
    <w:p w14:paraId="2F418829" w14:textId="65B4EE7A" w:rsidR="00A8570F" w:rsidRPr="00657B46" w:rsidRDefault="003E2FAB"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bCs/>
          <w:iCs/>
          <w:color w:val="000000" w:themeColor="text1"/>
          <w:sz w:val="22"/>
          <w:szCs w:val="22"/>
        </w:rPr>
        <w:t xml:space="preserve">Wykonawca </w:t>
      </w:r>
      <w:r w:rsidRPr="00657B46">
        <w:rPr>
          <w:rFonts w:asciiTheme="minorHAnsi" w:hAnsiTheme="minorHAnsi" w:cstheme="minorHAnsi"/>
          <w:iCs/>
          <w:color w:val="000000" w:themeColor="text1"/>
          <w:sz w:val="22"/>
          <w:szCs w:val="22"/>
        </w:rPr>
        <w:t xml:space="preserve">ponosi wszelką odpowiedzialność za szkody odniesione przez osoby trzecie w wyniku realizacji </w:t>
      </w:r>
      <w:r w:rsidR="00203879" w:rsidRPr="00657B46">
        <w:rPr>
          <w:rFonts w:asciiTheme="minorHAnsi" w:hAnsiTheme="minorHAnsi" w:cstheme="minorHAnsi"/>
          <w:iCs/>
          <w:color w:val="000000" w:themeColor="text1"/>
          <w:sz w:val="22"/>
          <w:szCs w:val="22"/>
        </w:rPr>
        <w:t xml:space="preserve">Przedmiotu Umowy, w tym </w:t>
      </w:r>
      <w:r w:rsidRPr="00657B46">
        <w:rPr>
          <w:rFonts w:asciiTheme="minorHAnsi" w:hAnsiTheme="minorHAnsi" w:cstheme="minorHAnsi"/>
          <w:iCs/>
          <w:color w:val="000000" w:themeColor="text1"/>
          <w:sz w:val="22"/>
          <w:szCs w:val="22"/>
        </w:rPr>
        <w:t>robót budowlanych, na skutek jego działań lub zaniechań</w:t>
      </w:r>
      <w:r w:rsidR="006B0994" w:rsidRPr="00657B46">
        <w:rPr>
          <w:rFonts w:asciiTheme="minorHAnsi" w:hAnsiTheme="minorHAnsi" w:cstheme="minorHAnsi"/>
          <w:iCs/>
          <w:color w:val="000000" w:themeColor="text1"/>
          <w:sz w:val="22"/>
          <w:szCs w:val="22"/>
        </w:rPr>
        <w:t xml:space="preserve"> lub na skutek działań lub zaniechań podmiotów/osób, za które Wykonawca ponosi odpowiedzialność</w:t>
      </w:r>
      <w:r w:rsidRPr="00657B46">
        <w:rPr>
          <w:rFonts w:asciiTheme="minorHAnsi" w:hAnsiTheme="minorHAnsi" w:cstheme="minorHAnsi"/>
          <w:iCs/>
          <w:color w:val="000000" w:themeColor="text1"/>
          <w:sz w:val="22"/>
          <w:szCs w:val="22"/>
        </w:rPr>
        <w:t>.</w:t>
      </w:r>
      <w:r w:rsidR="00D11293" w:rsidRPr="00657B46">
        <w:rPr>
          <w:rFonts w:asciiTheme="minorHAnsi" w:hAnsiTheme="minorHAnsi" w:cstheme="minorHAnsi"/>
          <w:iCs/>
          <w:color w:val="000000" w:themeColor="text1"/>
          <w:sz w:val="22"/>
          <w:szCs w:val="22"/>
        </w:rPr>
        <w:t xml:space="preserve"> Wykonawca ponosi pełną odpowiedzialność za wszelkie szkody spowodowane przez osoby, którymi posługuje się przy wykonywaniu Umowy, jak za działania lub zaniechania własne.</w:t>
      </w:r>
    </w:p>
    <w:p w14:paraId="00115967" w14:textId="377A7345" w:rsidR="00886089" w:rsidRPr="00657B46" w:rsidRDefault="00C57C70"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ponosi całkowitą odpowiedzialność za bezpośrednie otoczeni</w:t>
      </w:r>
      <w:r w:rsidR="0002203D" w:rsidRPr="00657B46">
        <w:rPr>
          <w:rFonts w:asciiTheme="minorHAnsi" w:hAnsiTheme="minorHAnsi" w:cstheme="minorHAnsi"/>
          <w:color w:val="000000" w:themeColor="text1"/>
          <w:sz w:val="22"/>
          <w:szCs w:val="22"/>
        </w:rPr>
        <w:t>e</w:t>
      </w:r>
      <w:r w:rsidRPr="00657B46">
        <w:rPr>
          <w:rFonts w:asciiTheme="minorHAnsi" w:hAnsiTheme="minorHAnsi" w:cstheme="minorHAnsi"/>
          <w:color w:val="000000" w:themeColor="text1"/>
          <w:sz w:val="22"/>
          <w:szCs w:val="22"/>
        </w:rPr>
        <w:t xml:space="preserve"> </w:t>
      </w:r>
      <w:r w:rsidR="00886089" w:rsidRPr="00657B46">
        <w:rPr>
          <w:rFonts w:asciiTheme="minorHAnsi" w:hAnsiTheme="minorHAnsi" w:cstheme="minorHAnsi"/>
          <w:color w:val="000000" w:themeColor="text1"/>
          <w:sz w:val="22"/>
          <w:szCs w:val="22"/>
        </w:rPr>
        <w:t>miejsca</w:t>
      </w:r>
      <w:r w:rsidR="00D11293" w:rsidRPr="00657B46">
        <w:rPr>
          <w:rFonts w:asciiTheme="minorHAnsi" w:hAnsiTheme="minorHAnsi" w:cstheme="minorHAnsi"/>
          <w:color w:val="000000" w:themeColor="text1"/>
          <w:sz w:val="22"/>
          <w:szCs w:val="22"/>
        </w:rPr>
        <w:t xml:space="preserve"> wykonywania Przedmiotu Umowy, w tym</w:t>
      </w:r>
      <w:r w:rsidR="00886089" w:rsidRPr="00657B46">
        <w:rPr>
          <w:rFonts w:asciiTheme="minorHAnsi" w:hAnsiTheme="minorHAnsi" w:cstheme="minorHAnsi"/>
          <w:color w:val="000000" w:themeColor="text1"/>
          <w:sz w:val="22"/>
          <w:szCs w:val="22"/>
        </w:rPr>
        <w:t xml:space="preserve"> robót </w:t>
      </w:r>
      <w:r w:rsidR="000D174D" w:rsidRPr="00657B46">
        <w:rPr>
          <w:rFonts w:asciiTheme="minorHAnsi" w:hAnsiTheme="minorHAnsi" w:cstheme="minorHAnsi"/>
          <w:color w:val="000000" w:themeColor="text1"/>
          <w:sz w:val="22"/>
          <w:szCs w:val="22"/>
        </w:rPr>
        <w:t xml:space="preserve">i za szkody spowodowane </w:t>
      </w:r>
      <w:r w:rsidRPr="00657B46">
        <w:rPr>
          <w:rFonts w:asciiTheme="minorHAnsi" w:hAnsiTheme="minorHAnsi" w:cstheme="minorHAnsi"/>
          <w:color w:val="000000" w:themeColor="text1"/>
          <w:sz w:val="22"/>
          <w:szCs w:val="22"/>
        </w:rPr>
        <w:t>przez niego</w:t>
      </w:r>
      <w:r w:rsidR="00D11293" w:rsidRPr="00657B46">
        <w:rPr>
          <w:rFonts w:asciiTheme="minorHAnsi" w:hAnsiTheme="minorHAnsi" w:cstheme="minorHAnsi"/>
          <w:color w:val="000000" w:themeColor="text1"/>
          <w:sz w:val="22"/>
          <w:szCs w:val="22"/>
        </w:rPr>
        <w:t xml:space="preserve"> lub jego podwykonawców</w:t>
      </w:r>
      <w:r w:rsidRPr="00657B46">
        <w:rPr>
          <w:rFonts w:asciiTheme="minorHAnsi" w:hAnsiTheme="minorHAnsi" w:cstheme="minorHAnsi"/>
          <w:color w:val="000000" w:themeColor="text1"/>
          <w:sz w:val="22"/>
          <w:szCs w:val="22"/>
        </w:rPr>
        <w:t xml:space="preserve"> </w:t>
      </w:r>
      <w:r w:rsidR="00D11293" w:rsidRPr="00657B46">
        <w:rPr>
          <w:rFonts w:asciiTheme="minorHAnsi" w:hAnsiTheme="minorHAnsi" w:cstheme="minorHAnsi"/>
          <w:color w:val="000000" w:themeColor="text1"/>
          <w:sz w:val="22"/>
          <w:szCs w:val="22"/>
        </w:rPr>
        <w:t>przy wykonywaniu Przedmiotu Umowy lub czynności z tym związanych.</w:t>
      </w:r>
    </w:p>
    <w:p w14:paraId="349F62FD" w14:textId="7E38357C" w:rsidR="00886089" w:rsidRPr="00657B46" w:rsidRDefault="000D174D"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po zakończeniu robót zobowiązany jest uporządkować </w:t>
      </w:r>
      <w:r w:rsidR="00D11293" w:rsidRPr="00657B46">
        <w:rPr>
          <w:rFonts w:asciiTheme="minorHAnsi" w:hAnsiTheme="minorHAnsi" w:cstheme="minorHAnsi"/>
          <w:color w:val="000000" w:themeColor="text1"/>
          <w:sz w:val="22"/>
          <w:szCs w:val="22"/>
        </w:rPr>
        <w:t xml:space="preserve">plac </w:t>
      </w:r>
      <w:r w:rsidRPr="00657B46">
        <w:rPr>
          <w:rFonts w:asciiTheme="minorHAnsi" w:hAnsiTheme="minorHAnsi" w:cstheme="minorHAnsi"/>
          <w:color w:val="000000" w:themeColor="text1"/>
          <w:sz w:val="22"/>
          <w:szCs w:val="22"/>
        </w:rPr>
        <w:t>budowy i przekazać go Zamawiającemu przy podpisaniu protokołu odbioru końcowego.</w:t>
      </w:r>
    </w:p>
    <w:p w14:paraId="61A561F2" w14:textId="7B845CB0" w:rsidR="00196937" w:rsidRPr="00657B46" w:rsidRDefault="00EC023E"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zobowiązuje się do stosowania i przestrzegania norm prawa powszechn</w:t>
      </w:r>
      <w:r w:rsidR="006B0994" w:rsidRPr="00657B46">
        <w:rPr>
          <w:rFonts w:asciiTheme="minorHAnsi" w:hAnsiTheme="minorHAnsi" w:cstheme="minorHAnsi"/>
          <w:color w:val="000000" w:themeColor="text1"/>
          <w:sz w:val="22"/>
          <w:szCs w:val="22"/>
        </w:rPr>
        <w:t>ie obowiązującego, w tym</w:t>
      </w:r>
      <w:r w:rsidRPr="00657B46">
        <w:rPr>
          <w:rFonts w:asciiTheme="minorHAnsi" w:hAnsiTheme="minorHAnsi" w:cstheme="minorHAnsi"/>
          <w:color w:val="000000" w:themeColor="text1"/>
          <w:sz w:val="22"/>
          <w:szCs w:val="22"/>
        </w:rPr>
        <w:t xml:space="preserve"> prawa miejscowego</w:t>
      </w:r>
      <w:r w:rsidR="006B0994"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z zakresu ochrony środowiska.</w:t>
      </w:r>
    </w:p>
    <w:p w14:paraId="20AB66D2" w14:textId="7458439F" w:rsidR="000D174D" w:rsidRPr="00657B46" w:rsidRDefault="000D174D" w:rsidP="0002781C">
      <w:pPr>
        <w:numPr>
          <w:ilvl w:val="0"/>
          <w:numId w:val="64"/>
        </w:numPr>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Naruszenie wymogu określonego w ust. </w:t>
      </w:r>
      <w:r w:rsidR="006B0994" w:rsidRPr="00657B46">
        <w:rPr>
          <w:rFonts w:asciiTheme="minorHAnsi" w:hAnsiTheme="minorHAnsi" w:cstheme="minorHAnsi"/>
          <w:color w:val="000000" w:themeColor="text1"/>
          <w:sz w:val="22"/>
          <w:szCs w:val="22"/>
        </w:rPr>
        <w:t>1</w:t>
      </w:r>
      <w:r w:rsidR="00123479">
        <w:rPr>
          <w:rFonts w:asciiTheme="minorHAnsi" w:hAnsiTheme="minorHAnsi" w:cstheme="minorHAnsi"/>
          <w:color w:val="000000" w:themeColor="text1"/>
          <w:sz w:val="22"/>
          <w:szCs w:val="22"/>
        </w:rPr>
        <w:t>1</w:t>
      </w:r>
      <w:r w:rsidR="006B0994"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skutkować będzie:</w:t>
      </w:r>
    </w:p>
    <w:p w14:paraId="6A943AF6" w14:textId="01AB8932" w:rsidR="000D174D" w:rsidRPr="00657B46" w:rsidRDefault="000D174D" w:rsidP="0002781C">
      <w:pPr>
        <w:pStyle w:val="Tekstpodstawowy"/>
        <w:numPr>
          <w:ilvl w:val="1"/>
          <w:numId w:val="25"/>
        </w:numPr>
        <w:tabs>
          <w:tab w:val="clear" w:pos="1440"/>
          <w:tab w:val="num" w:pos="567"/>
        </w:tabs>
        <w:spacing w:after="0" w:line="276" w:lineRule="auto"/>
        <w:ind w:left="851" w:hanging="567"/>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obowiązkiem przywrócenia stanu środowiska do stanu zgodnego z wymogami na koszt </w:t>
      </w:r>
      <w:r w:rsidR="0002203D"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ykonawcy,</w:t>
      </w:r>
    </w:p>
    <w:p w14:paraId="026C1BEE" w14:textId="77777777" w:rsidR="0002781C" w:rsidRPr="00657B46" w:rsidRDefault="000D174D" w:rsidP="0002781C">
      <w:pPr>
        <w:pStyle w:val="Tekstpodstawowy"/>
        <w:numPr>
          <w:ilvl w:val="1"/>
          <w:numId w:val="25"/>
        </w:numPr>
        <w:tabs>
          <w:tab w:val="clear" w:pos="1440"/>
          <w:tab w:val="num" w:pos="567"/>
        </w:tabs>
        <w:spacing w:after="0" w:line="276" w:lineRule="auto"/>
        <w:ind w:left="851" w:hanging="567"/>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uprawnieniem do </w:t>
      </w:r>
      <w:r w:rsidR="001A4466" w:rsidRPr="00657B46">
        <w:rPr>
          <w:rFonts w:asciiTheme="minorHAnsi" w:hAnsiTheme="minorHAnsi" w:cstheme="minorHAnsi"/>
          <w:color w:val="000000" w:themeColor="text1"/>
          <w:sz w:val="22"/>
          <w:szCs w:val="22"/>
        </w:rPr>
        <w:t>częściowego lub całkowitego odstąpienia od Umowy</w:t>
      </w:r>
      <w:r w:rsidRPr="00657B46">
        <w:rPr>
          <w:rFonts w:asciiTheme="minorHAnsi" w:hAnsiTheme="minorHAnsi" w:cstheme="minorHAnsi"/>
          <w:color w:val="000000" w:themeColor="text1"/>
          <w:sz w:val="22"/>
          <w:szCs w:val="22"/>
        </w:rPr>
        <w:t>.</w:t>
      </w:r>
    </w:p>
    <w:p w14:paraId="447E3A04" w14:textId="4201DEBE" w:rsidR="001E6418" w:rsidRPr="00657B46" w:rsidRDefault="001E6418" w:rsidP="0002781C">
      <w:pPr>
        <w:pStyle w:val="Tekstpodstawowy"/>
        <w:numPr>
          <w:ilvl w:val="0"/>
          <w:numId w:val="64"/>
        </w:numPr>
        <w:spacing w:after="0" w:line="276" w:lineRule="auto"/>
        <w:jc w:val="both"/>
        <w:rPr>
          <w:rFonts w:asciiTheme="minorHAnsi" w:hAnsiTheme="minorHAnsi" w:cstheme="minorHAnsi"/>
          <w:color w:val="000000" w:themeColor="text1"/>
          <w:sz w:val="22"/>
          <w:szCs w:val="22"/>
        </w:rPr>
      </w:pPr>
      <w:r w:rsidRPr="00657B46">
        <w:rPr>
          <w:rFonts w:asciiTheme="minorHAnsi" w:hAnsiTheme="minorHAnsi" w:cstheme="minorHAnsi"/>
          <w:bCs/>
          <w:color w:val="000000" w:themeColor="text1"/>
          <w:sz w:val="22"/>
          <w:szCs w:val="22"/>
        </w:rPr>
        <w:t>W przypad</w:t>
      </w:r>
      <w:r w:rsidR="00945BE0" w:rsidRPr="00657B46">
        <w:rPr>
          <w:rFonts w:asciiTheme="minorHAnsi" w:hAnsiTheme="minorHAnsi" w:cstheme="minorHAnsi"/>
          <w:bCs/>
          <w:color w:val="000000" w:themeColor="text1"/>
          <w:sz w:val="22"/>
          <w:szCs w:val="22"/>
        </w:rPr>
        <w:t>ku</w:t>
      </w:r>
      <w:r w:rsidR="006B0994" w:rsidRPr="00657B46">
        <w:rPr>
          <w:rFonts w:asciiTheme="minorHAnsi" w:hAnsiTheme="minorHAnsi" w:cstheme="minorHAnsi"/>
          <w:bCs/>
          <w:color w:val="000000" w:themeColor="text1"/>
          <w:sz w:val="22"/>
          <w:szCs w:val="22"/>
        </w:rPr>
        <w:t>,</w:t>
      </w:r>
      <w:r w:rsidR="00945BE0" w:rsidRPr="00657B46">
        <w:rPr>
          <w:rFonts w:asciiTheme="minorHAnsi" w:hAnsiTheme="minorHAnsi" w:cstheme="minorHAnsi"/>
          <w:bCs/>
          <w:color w:val="000000" w:themeColor="text1"/>
          <w:sz w:val="22"/>
          <w:szCs w:val="22"/>
        </w:rPr>
        <w:t xml:space="preserve"> gdy konsekwencją realizacji </w:t>
      </w:r>
      <w:r w:rsidR="006B0994" w:rsidRPr="00657B46">
        <w:rPr>
          <w:rFonts w:asciiTheme="minorHAnsi" w:hAnsiTheme="minorHAnsi" w:cstheme="minorHAnsi"/>
          <w:bCs/>
          <w:color w:val="000000" w:themeColor="text1"/>
          <w:sz w:val="22"/>
          <w:szCs w:val="22"/>
        </w:rPr>
        <w:t>P</w:t>
      </w:r>
      <w:r w:rsidR="00945BE0" w:rsidRPr="00657B46">
        <w:rPr>
          <w:rFonts w:asciiTheme="minorHAnsi" w:hAnsiTheme="minorHAnsi" w:cstheme="minorHAnsi"/>
          <w:bCs/>
          <w:color w:val="000000" w:themeColor="text1"/>
          <w:sz w:val="22"/>
          <w:szCs w:val="22"/>
        </w:rPr>
        <w:t xml:space="preserve">rzedmiotu </w:t>
      </w:r>
      <w:r w:rsidR="006B0994" w:rsidRPr="00657B46">
        <w:rPr>
          <w:rFonts w:asciiTheme="minorHAnsi" w:hAnsiTheme="minorHAnsi" w:cstheme="minorHAnsi"/>
          <w:bCs/>
          <w:color w:val="000000" w:themeColor="text1"/>
          <w:sz w:val="22"/>
          <w:szCs w:val="22"/>
        </w:rPr>
        <w:t xml:space="preserve">Umowy </w:t>
      </w:r>
      <w:r w:rsidRPr="00657B46">
        <w:rPr>
          <w:rFonts w:asciiTheme="minorHAnsi" w:hAnsiTheme="minorHAnsi" w:cstheme="minorHAnsi"/>
          <w:bCs/>
          <w:color w:val="000000" w:themeColor="text1"/>
          <w:sz w:val="22"/>
          <w:szCs w:val="22"/>
        </w:rPr>
        <w:t xml:space="preserve">będzie powstanie odpadów, Wykonawca postępować będzie zgodnie z </w:t>
      </w:r>
      <w:r w:rsidR="006B0994" w:rsidRPr="00657B46">
        <w:rPr>
          <w:rFonts w:asciiTheme="minorHAnsi" w:hAnsiTheme="minorHAnsi" w:cstheme="minorHAnsi"/>
          <w:bCs/>
          <w:color w:val="000000" w:themeColor="text1"/>
          <w:sz w:val="22"/>
          <w:szCs w:val="22"/>
        </w:rPr>
        <w:t xml:space="preserve">przepisami </w:t>
      </w:r>
      <w:r w:rsidRPr="00657B46">
        <w:rPr>
          <w:rFonts w:asciiTheme="minorHAnsi" w:hAnsiTheme="minorHAnsi" w:cstheme="minorHAnsi"/>
          <w:bCs/>
          <w:color w:val="000000" w:themeColor="text1"/>
          <w:sz w:val="22"/>
          <w:szCs w:val="22"/>
        </w:rPr>
        <w:t>ustawy z dnia 14 grudnia 2012</w:t>
      </w:r>
      <w:r w:rsidR="006B0994" w:rsidRPr="00657B46">
        <w:rPr>
          <w:rFonts w:asciiTheme="minorHAnsi" w:hAnsiTheme="minorHAnsi" w:cstheme="minorHAnsi"/>
          <w:bCs/>
          <w:color w:val="000000" w:themeColor="text1"/>
          <w:sz w:val="22"/>
          <w:szCs w:val="22"/>
        </w:rPr>
        <w:t xml:space="preserve"> </w:t>
      </w:r>
      <w:r w:rsidRPr="00657B46">
        <w:rPr>
          <w:rFonts w:asciiTheme="minorHAnsi" w:hAnsiTheme="minorHAnsi" w:cstheme="minorHAnsi"/>
          <w:bCs/>
          <w:color w:val="000000" w:themeColor="text1"/>
          <w:sz w:val="22"/>
          <w:szCs w:val="22"/>
        </w:rPr>
        <w:t>r. o odpadach, a w szczególności posługiwać się będzie przy gospodarowaniu odpadami, podmiotami spełniającymi warunki określone ww. ustawą.</w:t>
      </w:r>
      <w:r w:rsidR="00FA1F0E" w:rsidRPr="00657B46">
        <w:rPr>
          <w:rFonts w:asciiTheme="minorHAnsi" w:hAnsiTheme="minorHAnsi" w:cstheme="minorHAnsi"/>
          <w:bCs/>
          <w:color w:val="000000" w:themeColor="text1"/>
          <w:sz w:val="22"/>
          <w:szCs w:val="22"/>
        </w:rPr>
        <w:t xml:space="preserve"> Wszelkie koszty związane ze składowaniem i utylizacj</w:t>
      </w:r>
      <w:r w:rsidR="006B0994" w:rsidRPr="00657B46">
        <w:rPr>
          <w:rFonts w:asciiTheme="minorHAnsi" w:hAnsiTheme="minorHAnsi" w:cstheme="minorHAnsi"/>
          <w:bCs/>
          <w:color w:val="000000" w:themeColor="text1"/>
          <w:sz w:val="22"/>
          <w:szCs w:val="22"/>
        </w:rPr>
        <w:t>ą</w:t>
      </w:r>
      <w:r w:rsidR="00FA1F0E" w:rsidRPr="00657B46">
        <w:rPr>
          <w:rFonts w:asciiTheme="minorHAnsi" w:hAnsiTheme="minorHAnsi" w:cstheme="minorHAnsi"/>
          <w:bCs/>
          <w:color w:val="000000" w:themeColor="text1"/>
          <w:sz w:val="22"/>
          <w:szCs w:val="22"/>
        </w:rPr>
        <w:t xml:space="preserve"> odpadów ponosi Wykonawca.</w:t>
      </w:r>
    </w:p>
    <w:p w14:paraId="39847FAC" w14:textId="6063FE87" w:rsidR="0029122F" w:rsidRPr="00657B46" w:rsidRDefault="0029122F" w:rsidP="0002781C">
      <w:pPr>
        <w:keepLines/>
        <w:numPr>
          <w:ilvl w:val="0"/>
          <w:numId w:val="64"/>
        </w:numPr>
        <w:suppressAutoHyphens/>
        <w:autoSpaceDE w:val="0"/>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Wykonawca oświadcza, że wszystkie osoby świadczące prac</w:t>
      </w:r>
      <w:r w:rsidR="006B0994" w:rsidRPr="00657B46">
        <w:rPr>
          <w:rFonts w:asciiTheme="minorHAnsi" w:hAnsiTheme="minorHAnsi" w:cstheme="minorHAnsi"/>
          <w:iCs/>
          <w:color w:val="000000" w:themeColor="text1"/>
          <w:sz w:val="22"/>
          <w:szCs w:val="22"/>
        </w:rPr>
        <w:t>ę</w:t>
      </w:r>
      <w:r w:rsidRPr="00657B46">
        <w:rPr>
          <w:rFonts w:asciiTheme="minorHAnsi" w:hAnsiTheme="minorHAnsi" w:cstheme="minorHAnsi"/>
          <w:iCs/>
          <w:color w:val="000000" w:themeColor="text1"/>
          <w:sz w:val="22"/>
          <w:szCs w:val="22"/>
        </w:rPr>
        <w:t xml:space="preserve"> w imieniu </w:t>
      </w:r>
      <w:r w:rsidR="006B0994" w:rsidRPr="00657B46">
        <w:rPr>
          <w:rFonts w:asciiTheme="minorHAnsi" w:hAnsiTheme="minorHAnsi" w:cstheme="minorHAnsi"/>
          <w:iCs/>
          <w:color w:val="000000" w:themeColor="text1"/>
          <w:sz w:val="22"/>
          <w:szCs w:val="22"/>
        </w:rPr>
        <w:t>W</w:t>
      </w:r>
      <w:r w:rsidRPr="00657B46">
        <w:rPr>
          <w:rFonts w:asciiTheme="minorHAnsi" w:hAnsiTheme="minorHAnsi" w:cstheme="minorHAnsi"/>
          <w:iCs/>
          <w:color w:val="000000" w:themeColor="text1"/>
          <w:sz w:val="22"/>
          <w:szCs w:val="22"/>
        </w:rPr>
        <w:t xml:space="preserve">ykonawcy w ramach realizacji </w:t>
      </w:r>
      <w:r w:rsidR="006B0994" w:rsidRPr="00657B46">
        <w:rPr>
          <w:rFonts w:asciiTheme="minorHAnsi" w:hAnsiTheme="minorHAnsi" w:cstheme="minorHAnsi"/>
          <w:iCs/>
          <w:color w:val="000000" w:themeColor="text1"/>
          <w:sz w:val="22"/>
          <w:szCs w:val="22"/>
        </w:rPr>
        <w:t>Umowy są ubezpieczone</w:t>
      </w:r>
      <w:r w:rsidRPr="00657B46">
        <w:rPr>
          <w:rFonts w:asciiTheme="minorHAnsi" w:hAnsiTheme="minorHAnsi" w:cstheme="minorHAnsi"/>
          <w:iCs/>
          <w:color w:val="000000" w:themeColor="text1"/>
          <w:sz w:val="22"/>
          <w:szCs w:val="22"/>
        </w:rPr>
        <w:t xml:space="preserve">, w szczególności </w:t>
      </w:r>
      <w:r w:rsidR="006B0994" w:rsidRPr="00657B46">
        <w:rPr>
          <w:rFonts w:asciiTheme="minorHAnsi" w:hAnsiTheme="minorHAnsi" w:cstheme="minorHAnsi"/>
          <w:iCs/>
          <w:color w:val="000000" w:themeColor="text1"/>
          <w:sz w:val="22"/>
          <w:szCs w:val="22"/>
        </w:rPr>
        <w:t xml:space="preserve">w zakresie </w:t>
      </w:r>
      <w:r w:rsidRPr="00657B46">
        <w:rPr>
          <w:rFonts w:asciiTheme="minorHAnsi" w:hAnsiTheme="minorHAnsi" w:cstheme="minorHAnsi"/>
          <w:iCs/>
          <w:color w:val="000000" w:themeColor="text1"/>
          <w:sz w:val="22"/>
          <w:szCs w:val="22"/>
        </w:rPr>
        <w:t xml:space="preserve">ubezpieczenia wypadkowego, </w:t>
      </w:r>
      <w:r w:rsidR="006B0994" w:rsidRPr="00657B46">
        <w:rPr>
          <w:rFonts w:asciiTheme="minorHAnsi" w:hAnsiTheme="minorHAnsi" w:cstheme="minorHAnsi"/>
          <w:iCs/>
          <w:color w:val="000000" w:themeColor="text1"/>
          <w:sz w:val="22"/>
          <w:szCs w:val="22"/>
        </w:rPr>
        <w:t xml:space="preserve">posiadają </w:t>
      </w:r>
      <w:r w:rsidRPr="00657B46">
        <w:rPr>
          <w:rFonts w:asciiTheme="minorHAnsi" w:hAnsiTheme="minorHAnsi" w:cstheme="minorHAnsi"/>
          <w:iCs/>
          <w:color w:val="000000" w:themeColor="text1"/>
          <w:sz w:val="22"/>
          <w:szCs w:val="22"/>
        </w:rPr>
        <w:t>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2B22C99E" w14:textId="1AB39090" w:rsidR="009C701D" w:rsidRPr="00657B46" w:rsidRDefault="0029122F" w:rsidP="0002781C">
      <w:pPr>
        <w:keepLines/>
        <w:numPr>
          <w:ilvl w:val="0"/>
          <w:numId w:val="64"/>
        </w:numPr>
        <w:suppressAutoHyphens/>
        <w:autoSpaceDE w:val="0"/>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Wykonawca jest zobligowany do zapewnienia stałego nadzoru nad prowadzonymi pracami osoby posiadającej aktualne szkolenie okresowe bhp</w:t>
      </w:r>
      <w:r w:rsidR="00DA6C72" w:rsidRPr="00657B46">
        <w:rPr>
          <w:rFonts w:asciiTheme="minorHAnsi" w:hAnsiTheme="minorHAnsi" w:cstheme="minorHAnsi"/>
          <w:iCs/>
          <w:color w:val="000000" w:themeColor="text1"/>
          <w:sz w:val="22"/>
          <w:szCs w:val="22"/>
        </w:rPr>
        <w:t xml:space="preserve"> i ppoż</w:t>
      </w:r>
      <w:r w:rsidRPr="00657B46">
        <w:rPr>
          <w:rFonts w:asciiTheme="minorHAnsi" w:hAnsiTheme="minorHAnsi" w:cstheme="minorHAnsi"/>
          <w:iCs/>
          <w:color w:val="000000" w:themeColor="text1"/>
          <w:sz w:val="22"/>
          <w:szCs w:val="22"/>
        </w:rPr>
        <w:t xml:space="preserve"> dla osób kierujących pracownikami.</w:t>
      </w:r>
    </w:p>
    <w:p w14:paraId="709D8DF5" w14:textId="692DA139" w:rsidR="009C701D" w:rsidRPr="00657B46" w:rsidRDefault="009C701D" w:rsidP="0002781C">
      <w:pPr>
        <w:keepLines/>
        <w:numPr>
          <w:ilvl w:val="0"/>
          <w:numId w:val="64"/>
        </w:numPr>
        <w:suppressAutoHyphens/>
        <w:autoSpaceDE w:val="0"/>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Wykonawca jest zobowiązany do nieprzerywanej realizacji Przedmiotu Umowy, w szczególności robót budowlanych i towarzyszących, planując dzienny czas pracy co najm</w:t>
      </w:r>
      <w:r w:rsidR="00E40CD4" w:rsidRPr="00657B46">
        <w:rPr>
          <w:rFonts w:asciiTheme="minorHAnsi" w:hAnsiTheme="minorHAnsi" w:cstheme="minorHAnsi"/>
          <w:iCs/>
          <w:color w:val="000000" w:themeColor="text1"/>
          <w:sz w:val="22"/>
          <w:szCs w:val="22"/>
        </w:rPr>
        <w:t xml:space="preserve">niej od godziny </w:t>
      </w:r>
      <w:r w:rsidR="00113D03" w:rsidRPr="00657B46">
        <w:rPr>
          <w:rFonts w:asciiTheme="minorHAnsi" w:hAnsiTheme="minorHAnsi" w:cstheme="minorHAnsi"/>
          <w:iCs/>
          <w:color w:val="000000" w:themeColor="text1"/>
          <w:sz w:val="22"/>
          <w:szCs w:val="22"/>
        </w:rPr>
        <w:t>7</w:t>
      </w:r>
      <w:r w:rsidR="00E40CD4" w:rsidRPr="00657B46">
        <w:rPr>
          <w:rFonts w:asciiTheme="minorHAnsi" w:hAnsiTheme="minorHAnsi" w:cstheme="minorHAnsi"/>
          <w:iCs/>
          <w:color w:val="000000" w:themeColor="text1"/>
          <w:sz w:val="22"/>
          <w:szCs w:val="22"/>
        </w:rPr>
        <w:t>.00 do godz. 1</w:t>
      </w:r>
      <w:r w:rsidR="00113D03" w:rsidRPr="00657B46">
        <w:rPr>
          <w:rFonts w:asciiTheme="minorHAnsi" w:hAnsiTheme="minorHAnsi" w:cstheme="minorHAnsi"/>
          <w:iCs/>
          <w:color w:val="000000" w:themeColor="text1"/>
          <w:sz w:val="22"/>
          <w:szCs w:val="22"/>
        </w:rPr>
        <w:t>5</w:t>
      </w:r>
      <w:r w:rsidRPr="00657B46">
        <w:rPr>
          <w:rFonts w:asciiTheme="minorHAnsi" w:hAnsiTheme="minorHAnsi" w:cstheme="minorHAnsi"/>
          <w:iCs/>
          <w:color w:val="000000" w:themeColor="text1"/>
          <w:sz w:val="22"/>
          <w:szCs w:val="22"/>
        </w:rPr>
        <w:t>.00, przy czym oczekiwaniem Zamawiającego jest</w:t>
      </w:r>
      <w:r w:rsidR="006B0994" w:rsidRPr="00657B46">
        <w:rPr>
          <w:rFonts w:asciiTheme="minorHAnsi" w:hAnsiTheme="minorHAnsi" w:cstheme="minorHAnsi"/>
          <w:iCs/>
          <w:color w:val="000000" w:themeColor="text1"/>
          <w:sz w:val="22"/>
          <w:szCs w:val="22"/>
        </w:rPr>
        <w:t>,</w:t>
      </w:r>
      <w:r w:rsidRPr="00657B46">
        <w:rPr>
          <w:rFonts w:asciiTheme="minorHAnsi" w:hAnsiTheme="minorHAnsi" w:cstheme="minorHAnsi"/>
          <w:iCs/>
          <w:color w:val="000000" w:themeColor="text1"/>
          <w:sz w:val="22"/>
          <w:szCs w:val="22"/>
        </w:rPr>
        <w:t xml:space="preserve"> aby Wykon</w:t>
      </w:r>
      <w:r w:rsidR="00E40CD4" w:rsidRPr="00657B46">
        <w:rPr>
          <w:rFonts w:asciiTheme="minorHAnsi" w:hAnsiTheme="minorHAnsi" w:cstheme="minorHAnsi"/>
          <w:iCs/>
          <w:color w:val="000000" w:themeColor="text1"/>
          <w:sz w:val="22"/>
          <w:szCs w:val="22"/>
        </w:rPr>
        <w:t>awca wykonywał roboty do godz. 1</w:t>
      </w:r>
      <w:r w:rsidR="00113D03" w:rsidRPr="00657B46">
        <w:rPr>
          <w:rFonts w:asciiTheme="minorHAnsi" w:hAnsiTheme="minorHAnsi" w:cstheme="minorHAnsi"/>
          <w:iCs/>
          <w:color w:val="000000" w:themeColor="text1"/>
          <w:sz w:val="22"/>
          <w:szCs w:val="22"/>
        </w:rPr>
        <w:t>7</w:t>
      </w:r>
      <w:r w:rsidRPr="00657B46">
        <w:rPr>
          <w:rFonts w:asciiTheme="minorHAnsi" w:hAnsiTheme="minorHAnsi" w:cstheme="minorHAnsi"/>
          <w:iCs/>
          <w:color w:val="000000" w:themeColor="text1"/>
          <w:sz w:val="22"/>
          <w:szCs w:val="22"/>
        </w:rPr>
        <w:t xml:space="preserve">.00. </w:t>
      </w:r>
      <w:r w:rsidR="005F7DDD" w:rsidRPr="00657B46">
        <w:rPr>
          <w:rFonts w:asciiTheme="minorHAnsi" w:hAnsiTheme="minorHAnsi" w:cstheme="minorHAnsi"/>
          <w:iCs/>
          <w:color w:val="000000" w:themeColor="text1"/>
          <w:sz w:val="22"/>
          <w:szCs w:val="22"/>
        </w:rPr>
        <w:t xml:space="preserve">Zamawiający wyraża zgodę na prowadzenie prac </w:t>
      </w:r>
      <w:r w:rsidR="001A4466" w:rsidRPr="00657B46">
        <w:rPr>
          <w:rFonts w:asciiTheme="minorHAnsi" w:hAnsiTheme="minorHAnsi" w:cstheme="minorHAnsi"/>
          <w:iCs/>
          <w:color w:val="000000" w:themeColor="text1"/>
          <w:sz w:val="22"/>
          <w:szCs w:val="22"/>
        </w:rPr>
        <w:t xml:space="preserve">przed godz. 7.00 lub </w:t>
      </w:r>
      <w:r w:rsidR="005F7DDD" w:rsidRPr="00657B46">
        <w:rPr>
          <w:rFonts w:asciiTheme="minorHAnsi" w:hAnsiTheme="minorHAnsi" w:cstheme="minorHAnsi"/>
          <w:iCs/>
          <w:color w:val="000000" w:themeColor="text1"/>
          <w:sz w:val="22"/>
          <w:szCs w:val="22"/>
        </w:rPr>
        <w:t>po godz. 17</w:t>
      </w:r>
      <w:r w:rsidR="001A4466" w:rsidRPr="00657B46">
        <w:rPr>
          <w:rFonts w:asciiTheme="minorHAnsi" w:hAnsiTheme="minorHAnsi" w:cstheme="minorHAnsi"/>
          <w:iCs/>
          <w:color w:val="000000" w:themeColor="text1"/>
          <w:sz w:val="22"/>
          <w:szCs w:val="22"/>
        </w:rPr>
        <w:t>.00</w:t>
      </w:r>
      <w:r w:rsidR="005F7DDD" w:rsidRPr="00657B46">
        <w:rPr>
          <w:rFonts w:asciiTheme="minorHAnsi" w:hAnsiTheme="minorHAnsi" w:cstheme="minorHAnsi"/>
          <w:iCs/>
          <w:color w:val="000000" w:themeColor="text1"/>
          <w:sz w:val="22"/>
          <w:szCs w:val="22"/>
        </w:rPr>
        <w:t xml:space="preserve"> jednak tylko prac cichych, nieuciążliwych dla pacjentów. </w:t>
      </w:r>
      <w:r w:rsidR="003077B6" w:rsidRPr="00657B46">
        <w:rPr>
          <w:rFonts w:asciiTheme="minorHAnsi" w:hAnsiTheme="minorHAnsi" w:cstheme="minorHAnsi"/>
          <w:iCs/>
          <w:color w:val="000000" w:themeColor="text1"/>
          <w:sz w:val="22"/>
          <w:szCs w:val="22"/>
        </w:rPr>
        <w:t xml:space="preserve">W razie wątpliwości decyzję w przedmiocie stwierdzenia uciążliwości prac </w:t>
      </w:r>
      <w:r w:rsidR="002A2E24" w:rsidRPr="00657B46">
        <w:rPr>
          <w:rFonts w:asciiTheme="minorHAnsi" w:hAnsiTheme="minorHAnsi" w:cstheme="minorHAnsi"/>
          <w:iCs/>
          <w:color w:val="000000" w:themeColor="text1"/>
          <w:sz w:val="22"/>
          <w:szCs w:val="22"/>
        </w:rPr>
        <w:t xml:space="preserve">i możliwości ich prowadzenia </w:t>
      </w:r>
      <w:r w:rsidR="001A4466" w:rsidRPr="00657B46">
        <w:rPr>
          <w:rFonts w:asciiTheme="minorHAnsi" w:hAnsiTheme="minorHAnsi" w:cstheme="minorHAnsi"/>
          <w:iCs/>
          <w:color w:val="000000" w:themeColor="text1"/>
          <w:sz w:val="22"/>
          <w:szCs w:val="22"/>
        </w:rPr>
        <w:t xml:space="preserve">przed godz. 7 lub </w:t>
      </w:r>
      <w:r w:rsidR="002A2E24" w:rsidRPr="00657B46">
        <w:rPr>
          <w:rFonts w:asciiTheme="minorHAnsi" w:hAnsiTheme="minorHAnsi" w:cstheme="minorHAnsi"/>
          <w:iCs/>
          <w:color w:val="000000" w:themeColor="text1"/>
          <w:sz w:val="22"/>
          <w:szCs w:val="22"/>
        </w:rPr>
        <w:t>po godz. 17 podejmuje Zamawiający.</w:t>
      </w:r>
      <w:r w:rsidR="006B0994" w:rsidRPr="00657B46">
        <w:rPr>
          <w:rFonts w:asciiTheme="minorHAnsi" w:hAnsiTheme="minorHAnsi" w:cstheme="minorHAnsi"/>
          <w:iCs/>
          <w:color w:val="000000" w:themeColor="text1"/>
          <w:sz w:val="22"/>
          <w:szCs w:val="22"/>
        </w:rPr>
        <w:t xml:space="preserve"> Prowadzenie prac w niedziele i święta jest możliwe tylko po uzyskaniu pisemnej zgody Zamawiającego wyrażonej w formie pisemnej pod rygorem nieważności. </w:t>
      </w:r>
    </w:p>
    <w:p w14:paraId="4CE73554" w14:textId="02CA8758" w:rsidR="009C701D" w:rsidRPr="00657B46" w:rsidRDefault="009C701D" w:rsidP="0002781C">
      <w:pPr>
        <w:keepLines/>
        <w:numPr>
          <w:ilvl w:val="0"/>
          <w:numId w:val="64"/>
        </w:numPr>
        <w:suppressAutoHyphens/>
        <w:autoSpaceDE w:val="0"/>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Uznaje się, że wszelkie koszty związane z wypełnieniem wymagań określonych w niniejszym paragrafie nie podlegają odrębnej zapłacie i są uwzględnione w wynagrodzeniu Wykonawcy, o którym mowa w §</w:t>
      </w:r>
      <w:r w:rsidR="000A5FA6"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iCs/>
          <w:color w:val="000000" w:themeColor="text1"/>
          <w:sz w:val="22"/>
          <w:szCs w:val="22"/>
        </w:rPr>
        <w:t>3</w:t>
      </w:r>
      <w:r w:rsidR="006B0994"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iCs/>
          <w:color w:val="000000" w:themeColor="text1"/>
          <w:sz w:val="22"/>
          <w:szCs w:val="22"/>
        </w:rPr>
        <w:t>ust. 1</w:t>
      </w:r>
      <w:r w:rsidR="006B0994" w:rsidRPr="00657B46">
        <w:rPr>
          <w:rFonts w:asciiTheme="minorHAnsi" w:hAnsiTheme="minorHAnsi" w:cstheme="minorHAnsi"/>
          <w:iCs/>
          <w:color w:val="000000" w:themeColor="text1"/>
          <w:sz w:val="22"/>
          <w:szCs w:val="22"/>
        </w:rPr>
        <w:t xml:space="preserve"> Umowy</w:t>
      </w:r>
      <w:r w:rsidRPr="00657B46">
        <w:rPr>
          <w:rFonts w:asciiTheme="minorHAnsi" w:hAnsiTheme="minorHAnsi" w:cstheme="minorHAnsi"/>
          <w:iCs/>
          <w:color w:val="000000" w:themeColor="text1"/>
          <w:sz w:val="22"/>
          <w:szCs w:val="22"/>
        </w:rPr>
        <w:t>.</w:t>
      </w:r>
    </w:p>
    <w:p w14:paraId="5CF5B553" w14:textId="77777777" w:rsidR="009C701D" w:rsidRPr="00657B46" w:rsidRDefault="009C701D" w:rsidP="00AD044F">
      <w:pPr>
        <w:keepLines/>
        <w:autoSpaceDE w:val="0"/>
        <w:autoSpaceDN w:val="0"/>
        <w:adjustRightInd w:val="0"/>
        <w:spacing w:line="276" w:lineRule="auto"/>
        <w:ind w:right="-134"/>
        <w:jc w:val="center"/>
        <w:rPr>
          <w:rFonts w:asciiTheme="minorHAnsi" w:hAnsiTheme="minorHAnsi" w:cstheme="minorHAnsi"/>
          <w:b/>
          <w:bCs/>
          <w:color w:val="000000" w:themeColor="text1"/>
          <w:sz w:val="22"/>
          <w:szCs w:val="22"/>
        </w:rPr>
      </w:pPr>
    </w:p>
    <w:p w14:paraId="593A1AE0" w14:textId="77777777" w:rsidR="003E2FAB" w:rsidRPr="00657B46" w:rsidRDefault="00BC7D8B" w:rsidP="00AD044F">
      <w:pPr>
        <w:keepLines/>
        <w:autoSpaceDE w:val="0"/>
        <w:autoSpaceDN w:val="0"/>
        <w:adjustRightInd w:val="0"/>
        <w:spacing w:line="276" w:lineRule="auto"/>
        <w:ind w:right="-134"/>
        <w:jc w:val="center"/>
        <w:rPr>
          <w:rFonts w:asciiTheme="minorHAnsi" w:hAnsiTheme="minorHAnsi" w:cstheme="minorHAnsi"/>
          <w:b/>
          <w:bCs/>
          <w:iCs/>
          <w:color w:val="000000" w:themeColor="text1"/>
          <w:sz w:val="22"/>
          <w:szCs w:val="22"/>
        </w:rPr>
      </w:pPr>
      <w:r w:rsidRPr="00657B46">
        <w:rPr>
          <w:rFonts w:asciiTheme="minorHAnsi" w:hAnsiTheme="minorHAnsi" w:cstheme="minorHAnsi"/>
          <w:b/>
          <w:bCs/>
          <w:iCs/>
          <w:color w:val="000000" w:themeColor="text1"/>
          <w:sz w:val="22"/>
          <w:szCs w:val="22"/>
        </w:rPr>
        <w:t>§ 7</w:t>
      </w:r>
    </w:p>
    <w:p w14:paraId="2525E888" w14:textId="77777777" w:rsidR="003E2FAB" w:rsidRPr="00657B46" w:rsidRDefault="003716E2" w:rsidP="00AD044F">
      <w:pPr>
        <w:pStyle w:val="Nagwek9"/>
        <w:spacing w:line="276" w:lineRule="auto"/>
        <w:ind w:right="0"/>
        <w:rPr>
          <w:rFonts w:asciiTheme="minorHAnsi" w:hAnsiTheme="minorHAnsi" w:cstheme="minorHAnsi"/>
          <w:i w:val="0"/>
          <w:color w:val="000000" w:themeColor="text1"/>
          <w:sz w:val="22"/>
          <w:szCs w:val="22"/>
        </w:rPr>
      </w:pPr>
      <w:r w:rsidRPr="00657B46">
        <w:rPr>
          <w:rFonts w:asciiTheme="minorHAnsi" w:hAnsiTheme="minorHAnsi" w:cstheme="minorHAnsi"/>
          <w:i w:val="0"/>
          <w:color w:val="000000" w:themeColor="text1"/>
          <w:sz w:val="22"/>
          <w:szCs w:val="22"/>
        </w:rPr>
        <w:t>Obowiązki S</w:t>
      </w:r>
      <w:r w:rsidR="003E2FAB" w:rsidRPr="00657B46">
        <w:rPr>
          <w:rFonts w:asciiTheme="minorHAnsi" w:hAnsiTheme="minorHAnsi" w:cstheme="minorHAnsi"/>
          <w:i w:val="0"/>
          <w:color w:val="000000" w:themeColor="text1"/>
          <w:sz w:val="22"/>
          <w:szCs w:val="22"/>
        </w:rPr>
        <w:t>tron</w:t>
      </w:r>
    </w:p>
    <w:p w14:paraId="3A566520" w14:textId="77777777" w:rsidR="003E2FAB" w:rsidRPr="00657B46" w:rsidRDefault="003E2FAB" w:rsidP="00BD0BCB">
      <w:pPr>
        <w:keepLines/>
        <w:numPr>
          <w:ilvl w:val="0"/>
          <w:numId w:val="66"/>
        </w:numPr>
        <w:suppressAutoHyphens/>
        <w:autoSpaceDE w:val="0"/>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Zamawiający zobowiązany jest do:</w:t>
      </w:r>
    </w:p>
    <w:p w14:paraId="1F724D8D" w14:textId="441E30B2" w:rsidR="004736B8" w:rsidRPr="00657B46" w:rsidRDefault="00CB1A5E" w:rsidP="00520146">
      <w:pPr>
        <w:pStyle w:val="Akapitzlist"/>
        <w:keepLines/>
        <w:numPr>
          <w:ilvl w:val="1"/>
          <w:numId w:val="23"/>
        </w:numPr>
        <w:tabs>
          <w:tab w:val="clear" w:pos="1440"/>
          <w:tab w:val="num" w:pos="284"/>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przekazania </w:t>
      </w:r>
      <w:r w:rsidR="00AC57D6" w:rsidRPr="00657B46">
        <w:rPr>
          <w:rFonts w:asciiTheme="minorHAnsi" w:hAnsiTheme="minorHAnsi" w:cstheme="minorHAnsi"/>
          <w:iCs/>
          <w:color w:val="000000" w:themeColor="text1"/>
          <w:sz w:val="22"/>
          <w:szCs w:val="22"/>
        </w:rPr>
        <w:t>placu budowy</w:t>
      </w:r>
      <w:r w:rsidR="00843182"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iCs/>
          <w:color w:val="000000" w:themeColor="text1"/>
          <w:sz w:val="22"/>
          <w:szCs w:val="22"/>
        </w:rPr>
        <w:t>w</w:t>
      </w:r>
      <w:r w:rsidR="0052684F" w:rsidRPr="00657B46">
        <w:rPr>
          <w:rFonts w:asciiTheme="minorHAnsi" w:hAnsiTheme="minorHAnsi" w:cstheme="minorHAnsi"/>
          <w:iCs/>
          <w:color w:val="000000" w:themeColor="text1"/>
          <w:sz w:val="22"/>
          <w:szCs w:val="22"/>
        </w:rPr>
        <w:t xml:space="preserve"> terminie </w:t>
      </w:r>
      <w:r w:rsidR="00123479">
        <w:rPr>
          <w:rFonts w:asciiTheme="minorHAnsi" w:hAnsiTheme="minorHAnsi" w:cstheme="minorHAnsi"/>
          <w:iCs/>
          <w:color w:val="000000" w:themeColor="text1"/>
          <w:sz w:val="22"/>
          <w:szCs w:val="22"/>
        </w:rPr>
        <w:t>do dnia 1 kwietnia 2020 r.</w:t>
      </w:r>
      <w:r w:rsidR="00AC57D6" w:rsidRPr="00657B46">
        <w:rPr>
          <w:rFonts w:asciiTheme="minorHAnsi" w:hAnsiTheme="minorHAnsi" w:cstheme="minorHAnsi"/>
          <w:iCs/>
          <w:color w:val="000000" w:themeColor="text1"/>
          <w:sz w:val="22"/>
          <w:szCs w:val="22"/>
        </w:rPr>
        <w:t>,</w:t>
      </w:r>
    </w:p>
    <w:p w14:paraId="7F15D44A" w14:textId="77777777" w:rsidR="00FB017E" w:rsidRPr="00657B46" w:rsidRDefault="003E2FAB" w:rsidP="00BD0BCB">
      <w:pPr>
        <w:pStyle w:val="Akapitzlist"/>
        <w:keepLines/>
        <w:numPr>
          <w:ilvl w:val="1"/>
          <w:numId w:val="23"/>
        </w:numPr>
        <w:tabs>
          <w:tab w:val="clear" w:pos="1440"/>
          <w:tab w:val="num" w:pos="567"/>
        </w:tabs>
        <w:suppressAutoHyphens/>
        <w:autoSpaceDE w:val="0"/>
        <w:spacing w:line="276" w:lineRule="auto"/>
        <w:ind w:left="709" w:hanging="425"/>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wskazania miejsca na zagospodarowanie zaplecza,</w:t>
      </w:r>
    </w:p>
    <w:p w14:paraId="037E1253" w14:textId="77777777" w:rsidR="00FB017E" w:rsidRPr="00657B46" w:rsidRDefault="003E2FAB" w:rsidP="00BD0BCB">
      <w:pPr>
        <w:pStyle w:val="Akapitzlist"/>
        <w:keepLines/>
        <w:numPr>
          <w:ilvl w:val="1"/>
          <w:numId w:val="23"/>
        </w:numPr>
        <w:tabs>
          <w:tab w:val="clear" w:pos="1440"/>
          <w:tab w:val="num" w:pos="567"/>
        </w:tabs>
        <w:suppressAutoHyphens/>
        <w:autoSpaceDE w:val="0"/>
        <w:spacing w:line="276" w:lineRule="auto"/>
        <w:ind w:left="709" w:hanging="425"/>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zapewnienia nadzoru inwestorskiego, </w:t>
      </w:r>
      <w:r w:rsidRPr="00657B46">
        <w:rPr>
          <w:rFonts w:asciiTheme="minorHAnsi" w:hAnsiTheme="minorHAnsi" w:cstheme="minorHAnsi"/>
          <w:color w:val="000000" w:themeColor="text1"/>
          <w:sz w:val="22"/>
          <w:szCs w:val="22"/>
        </w:rPr>
        <w:t>a w razie konieczności nadzoru autorskiego,</w:t>
      </w:r>
    </w:p>
    <w:p w14:paraId="16919BF3" w14:textId="77777777" w:rsidR="00FB017E" w:rsidRPr="00657B46" w:rsidRDefault="003E2FAB" w:rsidP="00BD0BCB">
      <w:pPr>
        <w:pStyle w:val="Akapitzlist"/>
        <w:keepLines/>
        <w:numPr>
          <w:ilvl w:val="1"/>
          <w:numId w:val="23"/>
        </w:numPr>
        <w:tabs>
          <w:tab w:val="clear" w:pos="1440"/>
          <w:tab w:val="num" w:pos="567"/>
        </w:tabs>
        <w:suppressAutoHyphens/>
        <w:autoSpaceDE w:val="0"/>
        <w:spacing w:line="276" w:lineRule="auto"/>
        <w:ind w:left="709" w:hanging="425"/>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uczestnic</w:t>
      </w:r>
      <w:r w:rsidR="003118F5" w:rsidRPr="00657B46">
        <w:rPr>
          <w:rFonts w:asciiTheme="minorHAnsi" w:hAnsiTheme="minorHAnsi" w:cstheme="minorHAnsi"/>
          <w:color w:val="000000" w:themeColor="text1"/>
          <w:sz w:val="22"/>
          <w:szCs w:val="22"/>
        </w:rPr>
        <w:t>zenia w odbiorach częściowych</w:t>
      </w:r>
      <w:r w:rsidRPr="00657B46">
        <w:rPr>
          <w:rFonts w:asciiTheme="minorHAnsi" w:hAnsiTheme="minorHAnsi" w:cstheme="minorHAnsi"/>
          <w:color w:val="000000" w:themeColor="text1"/>
          <w:sz w:val="22"/>
          <w:szCs w:val="22"/>
        </w:rPr>
        <w:t xml:space="preserve"> oraz końcowym robót</w:t>
      </w:r>
      <w:r w:rsidR="002C01FB" w:rsidRPr="00657B46">
        <w:rPr>
          <w:rFonts w:asciiTheme="minorHAnsi" w:hAnsiTheme="minorHAnsi" w:cstheme="minorHAnsi"/>
          <w:color w:val="000000" w:themeColor="text1"/>
          <w:sz w:val="22"/>
          <w:szCs w:val="22"/>
        </w:rPr>
        <w:t>,</w:t>
      </w:r>
    </w:p>
    <w:p w14:paraId="6B1869AE" w14:textId="0E06FCA4" w:rsidR="00FB017E" w:rsidRPr="00657B46" w:rsidRDefault="00F248F9" w:rsidP="00BD0BCB">
      <w:pPr>
        <w:pStyle w:val="Akapitzlist"/>
        <w:keepLines/>
        <w:numPr>
          <w:ilvl w:val="1"/>
          <w:numId w:val="23"/>
        </w:numPr>
        <w:tabs>
          <w:tab w:val="clear" w:pos="1440"/>
          <w:tab w:val="num" w:pos="567"/>
        </w:tabs>
        <w:suppressAutoHyphens/>
        <w:autoSpaceDE w:val="0"/>
        <w:spacing w:line="276" w:lineRule="auto"/>
        <w:ind w:left="709" w:hanging="425"/>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przystąpienia do </w:t>
      </w:r>
      <w:r w:rsidR="00BE19C5" w:rsidRPr="00657B46">
        <w:rPr>
          <w:rFonts w:asciiTheme="minorHAnsi" w:hAnsiTheme="minorHAnsi" w:cstheme="minorHAnsi"/>
          <w:iCs/>
          <w:color w:val="000000" w:themeColor="text1"/>
          <w:sz w:val="22"/>
          <w:szCs w:val="22"/>
        </w:rPr>
        <w:t xml:space="preserve">czynności </w:t>
      </w:r>
      <w:r w:rsidR="00CA73C5" w:rsidRPr="00657B46">
        <w:rPr>
          <w:rFonts w:asciiTheme="minorHAnsi" w:hAnsiTheme="minorHAnsi" w:cstheme="minorHAnsi"/>
          <w:iCs/>
          <w:color w:val="000000" w:themeColor="text1"/>
          <w:sz w:val="22"/>
          <w:szCs w:val="22"/>
        </w:rPr>
        <w:t>odbioru Przedmiotu U</w:t>
      </w:r>
      <w:r w:rsidR="003E2FAB" w:rsidRPr="00657B46">
        <w:rPr>
          <w:rFonts w:asciiTheme="minorHAnsi" w:hAnsiTheme="minorHAnsi" w:cstheme="minorHAnsi"/>
          <w:iCs/>
          <w:color w:val="000000" w:themeColor="text1"/>
          <w:sz w:val="22"/>
          <w:szCs w:val="22"/>
        </w:rPr>
        <w:t>mowy</w:t>
      </w:r>
      <w:r w:rsidR="002D7501" w:rsidRPr="00657B46">
        <w:rPr>
          <w:rFonts w:asciiTheme="minorHAnsi" w:hAnsiTheme="minorHAnsi" w:cstheme="minorHAnsi"/>
          <w:iCs/>
          <w:color w:val="000000" w:themeColor="text1"/>
          <w:sz w:val="22"/>
          <w:szCs w:val="22"/>
        </w:rPr>
        <w:t>,</w:t>
      </w:r>
    </w:p>
    <w:p w14:paraId="229B1F17" w14:textId="6E906310" w:rsidR="00090868" w:rsidRPr="00657B46" w:rsidRDefault="00090868" w:rsidP="00BD0BCB">
      <w:pPr>
        <w:pStyle w:val="Akapitzlist"/>
        <w:keepLines/>
        <w:numPr>
          <w:ilvl w:val="1"/>
          <w:numId w:val="23"/>
        </w:numPr>
        <w:tabs>
          <w:tab w:val="clear" w:pos="1440"/>
          <w:tab w:val="num" w:pos="567"/>
        </w:tabs>
        <w:suppressAutoHyphens/>
        <w:autoSpaceDE w:val="0"/>
        <w:spacing w:line="276" w:lineRule="auto"/>
        <w:ind w:left="709" w:hanging="425"/>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 xml:space="preserve">zapłaty </w:t>
      </w:r>
      <w:r w:rsidR="00BE19C5"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 xml:space="preserve">ynagrodzenia </w:t>
      </w:r>
      <w:r w:rsidR="00BE19C5" w:rsidRPr="00657B46">
        <w:rPr>
          <w:rFonts w:asciiTheme="minorHAnsi" w:hAnsiTheme="minorHAnsi" w:cstheme="minorHAnsi"/>
          <w:color w:val="000000" w:themeColor="text1"/>
          <w:sz w:val="22"/>
          <w:szCs w:val="22"/>
        </w:rPr>
        <w:t>z</w:t>
      </w:r>
      <w:r w:rsidR="00217F61" w:rsidRPr="00657B46">
        <w:rPr>
          <w:rFonts w:asciiTheme="minorHAnsi" w:hAnsiTheme="minorHAnsi" w:cstheme="minorHAnsi"/>
          <w:color w:val="000000" w:themeColor="text1"/>
          <w:sz w:val="22"/>
          <w:szCs w:val="22"/>
        </w:rPr>
        <w:t xml:space="preserve">a </w:t>
      </w:r>
      <w:r w:rsidR="00234DB3" w:rsidRPr="00657B46">
        <w:rPr>
          <w:rFonts w:asciiTheme="minorHAnsi" w:hAnsiTheme="minorHAnsi" w:cstheme="minorHAnsi"/>
          <w:color w:val="000000" w:themeColor="text1"/>
          <w:sz w:val="22"/>
          <w:szCs w:val="22"/>
        </w:rPr>
        <w:t>prawidłowo wykonany</w:t>
      </w:r>
      <w:r w:rsidR="00217F61" w:rsidRPr="00657B46">
        <w:rPr>
          <w:rFonts w:asciiTheme="minorHAnsi" w:hAnsiTheme="minorHAnsi" w:cstheme="minorHAnsi"/>
          <w:color w:val="000000" w:themeColor="text1"/>
          <w:sz w:val="22"/>
          <w:szCs w:val="22"/>
        </w:rPr>
        <w:t xml:space="preserve"> </w:t>
      </w:r>
      <w:r w:rsidR="00234DB3" w:rsidRPr="00657B46">
        <w:rPr>
          <w:rFonts w:asciiTheme="minorHAnsi" w:hAnsiTheme="minorHAnsi" w:cstheme="minorHAnsi"/>
          <w:color w:val="000000" w:themeColor="text1"/>
          <w:sz w:val="22"/>
          <w:szCs w:val="22"/>
        </w:rPr>
        <w:t>Przedmiot Umowy</w:t>
      </w:r>
      <w:r w:rsidRPr="00657B46">
        <w:rPr>
          <w:rFonts w:asciiTheme="minorHAnsi" w:hAnsiTheme="minorHAnsi" w:cstheme="minorHAnsi"/>
          <w:color w:val="000000" w:themeColor="text1"/>
          <w:sz w:val="22"/>
          <w:szCs w:val="22"/>
        </w:rPr>
        <w:t>.</w:t>
      </w:r>
    </w:p>
    <w:p w14:paraId="340477F8" w14:textId="1DE338DE" w:rsidR="003E2FAB" w:rsidRPr="00657B46" w:rsidRDefault="003E2FAB" w:rsidP="0013110A">
      <w:pPr>
        <w:keepLines/>
        <w:numPr>
          <w:ilvl w:val="0"/>
          <w:numId w:val="66"/>
        </w:numPr>
        <w:suppressAutoHyphens/>
        <w:autoSpaceDE w:val="0"/>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Wykonawca zobowiązany jest do:</w:t>
      </w:r>
    </w:p>
    <w:p w14:paraId="2A7B2AEE" w14:textId="52352DD3" w:rsidR="0052684F" w:rsidRPr="00657B46" w:rsidRDefault="00807DDA" w:rsidP="0013110A">
      <w:pPr>
        <w:keepLines/>
        <w:numPr>
          <w:ilvl w:val="1"/>
          <w:numId w:val="67"/>
        </w:numPr>
        <w:tabs>
          <w:tab w:val="clear" w:pos="786"/>
          <w:tab w:val="num" w:pos="567"/>
        </w:tabs>
        <w:suppressAutoHyphens/>
        <w:autoSpaceDE w:val="0"/>
        <w:spacing w:line="276" w:lineRule="auto"/>
        <w:ind w:hanging="502"/>
        <w:jc w:val="both"/>
        <w:rPr>
          <w:rFonts w:asciiTheme="minorHAnsi" w:hAnsiTheme="minorHAnsi" w:cstheme="minorHAnsi"/>
          <w:color w:val="000000" w:themeColor="text1"/>
          <w:sz w:val="22"/>
          <w:szCs w:val="22"/>
        </w:rPr>
      </w:pPr>
      <w:r w:rsidRPr="00657B46">
        <w:rPr>
          <w:rFonts w:asciiTheme="minorHAnsi" w:hAnsiTheme="minorHAnsi" w:cstheme="minorHAnsi"/>
          <w:iCs/>
          <w:color w:val="000000" w:themeColor="text1"/>
          <w:sz w:val="22"/>
          <w:szCs w:val="22"/>
        </w:rPr>
        <w:t>przejęci</w:t>
      </w:r>
      <w:r w:rsidR="002D750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t>
      </w:r>
      <w:r w:rsidR="000A02E1" w:rsidRPr="00657B46">
        <w:rPr>
          <w:rFonts w:asciiTheme="minorHAnsi" w:hAnsiTheme="minorHAnsi" w:cstheme="minorHAnsi"/>
          <w:iCs/>
          <w:color w:val="000000" w:themeColor="text1"/>
          <w:sz w:val="22"/>
          <w:szCs w:val="22"/>
        </w:rPr>
        <w:t xml:space="preserve">placu </w:t>
      </w:r>
      <w:r w:rsidRPr="00657B46">
        <w:rPr>
          <w:rFonts w:asciiTheme="minorHAnsi" w:hAnsiTheme="minorHAnsi" w:cstheme="minorHAnsi"/>
          <w:iCs/>
          <w:color w:val="000000" w:themeColor="text1"/>
          <w:sz w:val="22"/>
          <w:szCs w:val="22"/>
        </w:rPr>
        <w:t xml:space="preserve">budowy </w:t>
      </w:r>
      <w:r w:rsidR="00B90B6C" w:rsidRPr="00657B46">
        <w:rPr>
          <w:rFonts w:asciiTheme="minorHAnsi" w:hAnsiTheme="minorHAnsi" w:cstheme="minorHAnsi"/>
          <w:iCs/>
          <w:color w:val="000000" w:themeColor="text1"/>
          <w:sz w:val="22"/>
          <w:szCs w:val="22"/>
        </w:rPr>
        <w:t xml:space="preserve">w terminie do </w:t>
      </w:r>
      <w:r w:rsidR="001A4466" w:rsidRPr="00657B46">
        <w:rPr>
          <w:rFonts w:asciiTheme="minorHAnsi" w:hAnsiTheme="minorHAnsi" w:cstheme="minorHAnsi"/>
          <w:b/>
          <w:iCs/>
          <w:color w:val="FF0000"/>
          <w:sz w:val="22"/>
          <w:szCs w:val="22"/>
        </w:rPr>
        <w:t>7</w:t>
      </w:r>
      <w:r w:rsidR="000A5FA6" w:rsidRPr="00657B46">
        <w:rPr>
          <w:rFonts w:asciiTheme="minorHAnsi" w:hAnsiTheme="minorHAnsi" w:cstheme="minorHAnsi"/>
          <w:iCs/>
          <w:color w:val="000000" w:themeColor="text1"/>
          <w:sz w:val="22"/>
          <w:szCs w:val="22"/>
        </w:rPr>
        <w:t xml:space="preserve"> </w:t>
      </w:r>
      <w:r w:rsidR="00CB1A5E" w:rsidRPr="00657B46">
        <w:rPr>
          <w:rFonts w:asciiTheme="minorHAnsi" w:hAnsiTheme="minorHAnsi" w:cstheme="minorHAnsi"/>
          <w:iCs/>
          <w:color w:val="000000" w:themeColor="text1"/>
          <w:sz w:val="22"/>
          <w:szCs w:val="22"/>
        </w:rPr>
        <w:t xml:space="preserve">dni </w:t>
      </w:r>
      <w:r w:rsidR="001A4466" w:rsidRPr="00657B46">
        <w:rPr>
          <w:rFonts w:asciiTheme="minorHAnsi" w:hAnsiTheme="minorHAnsi" w:cstheme="minorHAnsi"/>
          <w:iCs/>
          <w:color w:val="000000" w:themeColor="text1"/>
          <w:sz w:val="22"/>
          <w:szCs w:val="22"/>
        </w:rPr>
        <w:t xml:space="preserve">roboczych </w:t>
      </w:r>
      <w:r w:rsidR="00CB1A5E" w:rsidRPr="00657B46">
        <w:rPr>
          <w:rFonts w:asciiTheme="minorHAnsi" w:hAnsiTheme="minorHAnsi" w:cstheme="minorHAnsi"/>
          <w:iCs/>
          <w:color w:val="000000" w:themeColor="text1"/>
          <w:sz w:val="22"/>
          <w:szCs w:val="22"/>
        </w:rPr>
        <w:t xml:space="preserve">licząc od zawarcia </w:t>
      </w:r>
      <w:r w:rsidR="00AC57D6" w:rsidRPr="00657B46">
        <w:rPr>
          <w:rFonts w:asciiTheme="minorHAnsi" w:hAnsiTheme="minorHAnsi" w:cstheme="minorHAnsi"/>
          <w:iCs/>
          <w:color w:val="000000" w:themeColor="text1"/>
          <w:sz w:val="22"/>
          <w:szCs w:val="22"/>
        </w:rPr>
        <w:t>U</w:t>
      </w:r>
      <w:r w:rsidR="00CB1A5E" w:rsidRPr="00657B46">
        <w:rPr>
          <w:rFonts w:asciiTheme="minorHAnsi" w:hAnsiTheme="minorHAnsi" w:cstheme="minorHAnsi"/>
          <w:iCs/>
          <w:color w:val="000000" w:themeColor="text1"/>
          <w:sz w:val="22"/>
          <w:szCs w:val="22"/>
        </w:rPr>
        <w:t>mowy</w:t>
      </w:r>
      <w:r w:rsidR="0096284C" w:rsidRPr="00657B46">
        <w:rPr>
          <w:rFonts w:asciiTheme="minorHAnsi" w:hAnsiTheme="minorHAnsi" w:cstheme="minorHAnsi"/>
          <w:iCs/>
          <w:color w:val="000000" w:themeColor="text1"/>
          <w:sz w:val="22"/>
          <w:szCs w:val="22"/>
        </w:rPr>
        <w:t>,</w:t>
      </w:r>
    </w:p>
    <w:p w14:paraId="29B06B1C" w14:textId="77777777" w:rsidR="00520146" w:rsidRPr="00657B46" w:rsidRDefault="00E02A80" w:rsidP="00520146">
      <w:pPr>
        <w:keepLines/>
        <w:numPr>
          <w:ilvl w:val="1"/>
          <w:numId w:val="67"/>
        </w:numPr>
        <w:tabs>
          <w:tab w:val="clear" w:pos="786"/>
          <w:tab w:val="num" w:pos="567"/>
        </w:tabs>
        <w:suppressAutoHyphens/>
        <w:autoSpaceDE w:val="0"/>
        <w:spacing w:line="276" w:lineRule="auto"/>
        <w:ind w:hanging="502"/>
        <w:jc w:val="both"/>
        <w:rPr>
          <w:rFonts w:asciiTheme="minorHAnsi" w:hAnsiTheme="minorHAnsi" w:cstheme="minorHAnsi"/>
          <w:color w:val="000000" w:themeColor="text1"/>
          <w:sz w:val="22"/>
          <w:szCs w:val="22"/>
        </w:rPr>
      </w:pPr>
      <w:r w:rsidRPr="00657B46">
        <w:rPr>
          <w:rFonts w:asciiTheme="minorHAnsi" w:hAnsiTheme="minorHAnsi" w:cstheme="minorHAnsi"/>
          <w:iCs/>
          <w:color w:val="000000" w:themeColor="text1"/>
          <w:sz w:val="22"/>
          <w:szCs w:val="22"/>
        </w:rPr>
        <w:t>przystosowania miejsca robót dla bieżących robót;</w:t>
      </w:r>
    </w:p>
    <w:p w14:paraId="49EFF8B8" w14:textId="69A63E49" w:rsidR="00E02A80" w:rsidRPr="00657B46" w:rsidRDefault="00E02A80" w:rsidP="00520146">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iCs/>
          <w:color w:val="000000" w:themeColor="text1"/>
          <w:sz w:val="22"/>
          <w:szCs w:val="22"/>
        </w:rPr>
        <w:t xml:space="preserve">wykonania </w:t>
      </w:r>
      <w:r w:rsidR="00AC57D6"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 xml:space="preserve">rzedmiotu </w:t>
      </w:r>
      <w:r w:rsidR="00AC57D6" w:rsidRPr="00657B46">
        <w:rPr>
          <w:rFonts w:asciiTheme="minorHAnsi" w:hAnsiTheme="minorHAnsi" w:cstheme="minorHAnsi"/>
          <w:iCs/>
          <w:color w:val="000000" w:themeColor="text1"/>
          <w:sz w:val="22"/>
          <w:szCs w:val="22"/>
        </w:rPr>
        <w:t>U</w:t>
      </w:r>
      <w:r w:rsidRPr="00657B46">
        <w:rPr>
          <w:rFonts w:asciiTheme="minorHAnsi" w:hAnsiTheme="minorHAnsi" w:cstheme="minorHAnsi"/>
          <w:iCs/>
          <w:color w:val="000000" w:themeColor="text1"/>
          <w:sz w:val="22"/>
          <w:szCs w:val="22"/>
        </w:rPr>
        <w:t>mowy zgodnie</w:t>
      </w:r>
      <w:r w:rsidR="00BE19C5" w:rsidRPr="00657B46">
        <w:rPr>
          <w:rFonts w:asciiTheme="minorHAnsi" w:hAnsiTheme="minorHAnsi" w:cstheme="minorHAnsi"/>
          <w:iCs/>
          <w:color w:val="000000" w:themeColor="text1"/>
          <w:sz w:val="22"/>
          <w:szCs w:val="22"/>
        </w:rPr>
        <w:t xml:space="preserve"> z Umową, </w:t>
      </w:r>
      <w:r w:rsidR="001A4466" w:rsidRPr="00657B46">
        <w:rPr>
          <w:rFonts w:asciiTheme="minorHAnsi" w:hAnsiTheme="minorHAnsi" w:cstheme="minorHAnsi"/>
          <w:iCs/>
          <w:color w:val="000000" w:themeColor="text1"/>
          <w:sz w:val="22"/>
          <w:szCs w:val="22"/>
        </w:rPr>
        <w:t>D</w:t>
      </w:r>
      <w:r w:rsidR="00BE19C5" w:rsidRPr="00657B46">
        <w:rPr>
          <w:rFonts w:asciiTheme="minorHAnsi" w:hAnsiTheme="minorHAnsi" w:cstheme="minorHAnsi"/>
          <w:iCs/>
          <w:color w:val="000000" w:themeColor="text1"/>
          <w:sz w:val="22"/>
          <w:szCs w:val="22"/>
        </w:rPr>
        <w:t>okumentacją projektową,</w:t>
      </w:r>
      <w:r w:rsidRPr="00657B46">
        <w:rPr>
          <w:rFonts w:asciiTheme="minorHAnsi" w:hAnsiTheme="minorHAnsi" w:cstheme="minorHAnsi"/>
          <w:iCs/>
          <w:color w:val="000000" w:themeColor="text1"/>
          <w:sz w:val="22"/>
          <w:szCs w:val="22"/>
        </w:rPr>
        <w:t xml:space="preserve"> ze specyfikacją istotnych</w:t>
      </w:r>
      <w:r w:rsidR="00520146"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iCs/>
          <w:color w:val="000000" w:themeColor="text1"/>
          <w:sz w:val="22"/>
          <w:szCs w:val="22"/>
        </w:rPr>
        <w:t>warunków zamówienia, zasadami wiedzy technicznej i przepisami prawa;</w:t>
      </w:r>
    </w:p>
    <w:p w14:paraId="16258822" w14:textId="77777777" w:rsidR="00E02A80" w:rsidRPr="00657B46" w:rsidRDefault="00E02A80" w:rsidP="0013110A">
      <w:pPr>
        <w:keepLines/>
        <w:numPr>
          <w:ilvl w:val="1"/>
          <w:numId w:val="67"/>
        </w:numPr>
        <w:tabs>
          <w:tab w:val="clear" w:pos="786"/>
          <w:tab w:val="num" w:pos="567"/>
        </w:tabs>
        <w:suppressAutoHyphens/>
        <w:autoSpaceDE w:val="0"/>
        <w:spacing w:line="276" w:lineRule="auto"/>
        <w:ind w:hanging="502"/>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zabezpieczenia terenu budowy z zachowaniem najwyższej staranności;</w:t>
      </w:r>
    </w:p>
    <w:p w14:paraId="38E4394C" w14:textId="7C144175"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ogrodzeni</w:t>
      </w:r>
      <w:r w:rsidR="002E56D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xml:space="preserve"> ogrodzeniem typu pełnego panelowego i zabezpieczeni</w:t>
      </w:r>
      <w:r w:rsidR="002E56D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mienia</w:t>
      </w:r>
      <w:r w:rsidR="00BE19C5" w:rsidRPr="00657B46">
        <w:rPr>
          <w:rFonts w:asciiTheme="minorHAnsi" w:hAnsiTheme="minorHAnsi" w:cstheme="minorHAnsi"/>
          <w:iCs/>
          <w:color w:val="000000" w:themeColor="text1"/>
          <w:sz w:val="22"/>
          <w:szCs w:val="22"/>
        </w:rPr>
        <w:t>, materiałów i urządzeń</w:t>
      </w:r>
      <w:r w:rsidRPr="00657B46">
        <w:rPr>
          <w:rFonts w:asciiTheme="minorHAnsi" w:hAnsiTheme="minorHAnsi" w:cstheme="minorHAnsi"/>
          <w:iCs/>
          <w:color w:val="000000" w:themeColor="text1"/>
          <w:sz w:val="22"/>
          <w:szCs w:val="22"/>
        </w:rPr>
        <w:t xml:space="preserve"> oraz wykonanych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przed osobami nieupoważnionymi poprzez całodobowy dozór; </w:t>
      </w:r>
    </w:p>
    <w:p w14:paraId="2676F440" w14:textId="515FD13F"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organizacj</w:t>
      </w:r>
      <w:r w:rsidR="002E56D1" w:rsidRPr="00657B46">
        <w:rPr>
          <w:rFonts w:asciiTheme="minorHAnsi" w:hAnsiTheme="minorHAnsi" w:cstheme="minorHAnsi"/>
          <w:iCs/>
          <w:color w:val="000000" w:themeColor="text1"/>
          <w:sz w:val="22"/>
          <w:szCs w:val="22"/>
        </w:rPr>
        <w:t>i</w:t>
      </w:r>
      <w:r w:rsidRPr="00657B46">
        <w:rPr>
          <w:rFonts w:asciiTheme="minorHAnsi" w:hAnsiTheme="minorHAnsi" w:cstheme="minorHAnsi"/>
          <w:iCs/>
          <w:color w:val="000000" w:themeColor="text1"/>
          <w:sz w:val="22"/>
          <w:szCs w:val="22"/>
        </w:rPr>
        <w:t xml:space="preserve"> placu budowy z wydzieleniem zaplecza socjalnego dla pracowników oraz miejsca gromadzenia materiałów budowlanych i sprzętu; </w:t>
      </w:r>
    </w:p>
    <w:p w14:paraId="3C84F459" w14:textId="07163407" w:rsidR="004B0AEE" w:rsidRPr="00657B46" w:rsidRDefault="004B0AEE"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zapewnienia przez okres realizacji robót klimatyzowanej i ogrzewanej sali narad dla 25 osób wyposażonej w rzutnik multimedialny oraz meble biurowe</w:t>
      </w:r>
      <w:r w:rsidR="00F26BE7" w:rsidRPr="00657B46">
        <w:rPr>
          <w:rFonts w:asciiTheme="minorHAnsi" w:hAnsiTheme="minorHAnsi" w:cstheme="minorHAnsi"/>
          <w:iCs/>
          <w:color w:val="000000" w:themeColor="text1"/>
          <w:sz w:val="22"/>
          <w:szCs w:val="22"/>
        </w:rPr>
        <w:t>;</w:t>
      </w:r>
    </w:p>
    <w:p w14:paraId="539EBD8B" w14:textId="777BF050" w:rsidR="004B0AEE" w:rsidRPr="00657B46" w:rsidRDefault="004B0AEE"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zapewnienia przez okres realizacji robót klimatyzowanego i ogrzewanego biura składającego się z 2 kontenerów dla Inspektorów nadz</w:t>
      </w:r>
      <w:r w:rsidR="00AC57D6" w:rsidRPr="00657B46">
        <w:rPr>
          <w:rFonts w:asciiTheme="minorHAnsi" w:hAnsiTheme="minorHAnsi" w:cstheme="minorHAnsi"/>
          <w:iCs/>
          <w:color w:val="000000" w:themeColor="text1"/>
          <w:sz w:val="22"/>
          <w:szCs w:val="22"/>
        </w:rPr>
        <w:t>oru</w:t>
      </w:r>
      <w:r w:rsidRPr="00657B46">
        <w:rPr>
          <w:rFonts w:asciiTheme="minorHAnsi" w:hAnsiTheme="minorHAnsi" w:cstheme="minorHAnsi"/>
          <w:iCs/>
          <w:color w:val="000000" w:themeColor="text1"/>
          <w:sz w:val="22"/>
          <w:szCs w:val="22"/>
        </w:rPr>
        <w:t xml:space="preserve"> z bezpośrednim dostępem do węzła sanitarnego, wyposażonego w meble biurow</w:t>
      </w:r>
      <w:r w:rsidR="00AC57D6" w:rsidRPr="00657B46">
        <w:rPr>
          <w:rFonts w:asciiTheme="minorHAnsi" w:hAnsiTheme="minorHAnsi" w:cstheme="minorHAnsi"/>
          <w:iCs/>
          <w:color w:val="000000" w:themeColor="text1"/>
          <w:sz w:val="22"/>
          <w:szCs w:val="22"/>
        </w:rPr>
        <w:t>e</w:t>
      </w:r>
      <w:r w:rsidR="00F26BE7" w:rsidRPr="00657B46">
        <w:rPr>
          <w:rFonts w:asciiTheme="minorHAnsi" w:hAnsiTheme="minorHAnsi" w:cstheme="minorHAnsi"/>
          <w:iCs/>
          <w:color w:val="000000" w:themeColor="text1"/>
          <w:sz w:val="22"/>
          <w:szCs w:val="22"/>
        </w:rPr>
        <w:t>;</w:t>
      </w:r>
    </w:p>
    <w:p w14:paraId="0BDA54B7" w14:textId="093A41EA"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pełn</w:t>
      </w:r>
      <w:r w:rsidR="002E56D1" w:rsidRPr="00657B46">
        <w:rPr>
          <w:rFonts w:asciiTheme="minorHAnsi" w:hAnsiTheme="minorHAnsi" w:cstheme="minorHAnsi"/>
          <w:iCs/>
          <w:color w:val="000000" w:themeColor="text1"/>
          <w:sz w:val="22"/>
          <w:szCs w:val="22"/>
        </w:rPr>
        <w:t>ej</w:t>
      </w:r>
      <w:r w:rsidRPr="00657B46">
        <w:rPr>
          <w:rFonts w:asciiTheme="minorHAnsi" w:hAnsiTheme="minorHAnsi" w:cstheme="minorHAnsi"/>
          <w:iCs/>
          <w:color w:val="000000" w:themeColor="text1"/>
          <w:sz w:val="22"/>
          <w:szCs w:val="22"/>
        </w:rPr>
        <w:t xml:space="preserve"> obsług</w:t>
      </w:r>
      <w:r w:rsidR="002E56D1" w:rsidRPr="00657B46">
        <w:rPr>
          <w:rFonts w:asciiTheme="minorHAnsi" w:hAnsiTheme="minorHAnsi" w:cstheme="minorHAnsi"/>
          <w:iCs/>
          <w:color w:val="000000" w:themeColor="text1"/>
          <w:sz w:val="22"/>
          <w:szCs w:val="22"/>
        </w:rPr>
        <w:t>i</w:t>
      </w:r>
      <w:r w:rsidRPr="00657B46">
        <w:rPr>
          <w:rFonts w:asciiTheme="minorHAnsi" w:hAnsiTheme="minorHAnsi" w:cstheme="minorHAnsi"/>
          <w:iCs/>
          <w:color w:val="000000" w:themeColor="text1"/>
          <w:sz w:val="22"/>
          <w:szCs w:val="22"/>
        </w:rPr>
        <w:t xml:space="preserve"> geodezyjn</w:t>
      </w:r>
      <w:r w:rsidR="002E56D1" w:rsidRPr="00657B46">
        <w:rPr>
          <w:rFonts w:asciiTheme="minorHAnsi" w:hAnsiTheme="minorHAnsi" w:cstheme="minorHAnsi"/>
          <w:iCs/>
          <w:color w:val="000000" w:themeColor="text1"/>
          <w:sz w:val="22"/>
          <w:szCs w:val="22"/>
        </w:rPr>
        <w:t>ej</w:t>
      </w:r>
      <w:r w:rsidRPr="00657B46">
        <w:rPr>
          <w:rFonts w:asciiTheme="minorHAnsi" w:hAnsiTheme="minorHAnsi" w:cstheme="minorHAnsi"/>
          <w:iCs/>
          <w:color w:val="000000" w:themeColor="text1"/>
          <w:sz w:val="22"/>
          <w:szCs w:val="22"/>
        </w:rPr>
        <w:t xml:space="preserve"> i geotechniczn</w:t>
      </w:r>
      <w:r w:rsidR="002E56D1" w:rsidRPr="00657B46">
        <w:rPr>
          <w:rFonts w:asciiTheme="minorHAnsi" w:hAnsiTheme="minorHAnsi" w:cstheme="minorHAnsi"/>
          <w:iCs/>
          <w:color w:val="000000" w:themeColor="text1"/>
          <w:sz w:val="22"/>
          <w:szCs w:val="22"/>
        </w:rPr>
        <w:t>ej</w:t>
      </w:r>
      <w:r w:rsidRPr="00657B46">
        <w:rPr>
          <w:rFonts w:asciiTheme="minorHAnsi" w:hAnsiTheme="minorHAnsi" w:cstheme="minorHAnsi"/>
          <w:iCs/>
          <w:color w:val="000000" w:themeColor="text1"/>
          <w:sz w:val="22"/>
          <w:szCs w:val="22"/>
        </w:rPr>
        <w:t xml:space="preserve"> budowy, a w szczególności wytyczeni</w:t>
      </w:r>
      <w:r w:rsidR="002E56D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granic działki i budynku/budynków oraz sporządzenie geodezyjnej dokumentacji powykonawczej, niezbędnej do uzyskania wpisu do rejestru gruntów i budynków; </w:t>
      </w:r>
    </w:p>
    <w:p w14:paraId="51F0B471" w14:textId="63A3BE61"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sporządzeni</w:t>
      </w:r>
      <w:r w:rsidR="002E56D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raportu odzwierciedlającego istniejący stan obiektów, budynków, dróg i wszystkich elementów w bezpośredniej bliskości miejsca placu budowy i przekazanie Zamawiającemu najpóźniej w dniu przejęcia placu budowy;</w:t>
      </w:r>
    </w:p>
    <w:p w14:paraId="1A47233A" w14:textId="618CF267"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dostarczeni</w:t>
      </w:r>
      <w:r w:rsidR="002E56D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projektu zagospodarowania placu budowy, który powinien składać się z części opisowej i graficznej, planu bezpieczeństwa i ochrony zdrowia (plan bioz), projektu organizacji budowy, ze wskazaniem obszaru składowania, obszaru pracy i postoju maszyn oraz urządzeń budowlanych, biur budowy i urządzeń socjalnych, ogrodzenia tymczasowego, doprowadzenia wszystkich mediów na cele budowlane (elektryczność, woda, kanalizacja) z zachowaniem wszelkich możliwych środków zapobiegających uszkodzeniu sieci podziemnej podczas prowadzenia </w:t>
      </w:r>
      <w:r w:rsidR="00AC57D6" w:rsidRPr="00657B46">
        <w:rPr>
          <w:rFonts w:asciiTheme="minorHAnsi" w:hAnsiTheme="minorHAnsi" w:cstheme="minorHAnsi"/>
          <w:iCs/>
          <w:color w:val="000000" w:themeColor="text1"/>
          <w:sz w:val="22"/>
          <w:szCs w:val="22"/>
        </w:rPr>
        <w:t xml:space="preserve">robót </w:t>
      </w:r>
      <w:r w:rsidRPr="00657B46">
        <w:rPr>
          <w:rFonts w:asciiTheme="minorHAnsi" w:hAnsiTheme="minorHAnsi" w:cstheme="minorHAnsi"/>
          <w:iCs/>
          <w:color w:val="000000" w:themeColor="text1"/>
          <w:sz w:val="22"/>
          <w:szCs w:val="22"/>
        </w:rPr>
        <w:t>do całkowitego ich zakończenia i dokonania odb</w:t>
      </w:r>
      <w:r w:rsidR="00123479">
        <w:rPr>
          <w:rFonts w:asciiTheme="minorHAnsi" w:hAnsiTheme="minorHAnsi" w:cstheme="minorHAnsi"/>
          <w:iCs/>
          <w:color w:val="000000" w:themeColor="text1"/>
          <w:sz w:val="22"/>
          <w:szCs w:val="22"/>
        </w:rPr>
        <w:t>ioru końcowego, w terminie do 30</w:t>
      </w:r>
      <w:r w:rsidRPr="00657B46">
        <w:rPr>
          <w:rFonts w:asciiTheme="minorHAnsi" w:hAnsiTheme="minorHAnsi" w:cstheme="minorHAnsi"/>
          <w:iCs/>
          <w:color w:val="000000" w:themeColor="text1"/>
          <w:sz w:val="22"/>
          <w:szCs w:val="22"/>
        </w:rPr>
        <w:t xml:space="preserve"> dni od podpisania Umowy;</w:t>
      </w:r>
    </w:p>
    <w:p w14:paraId="361F292F" w14:textId="142C62E9"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zapewnieni</w:t>
      </w:r>
      <w:r w:rsidR="002E56D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ochrony osób i mienia znajdującego się na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xml:space="preserve">, w szczególności pod względem przeciwpożarowym; </w:t>
      </w:r>
    </w:p>
    <w:p w14:paraId="647BC3FE" w14:textId="07978745"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ponoszeni</w:t>
      </w:r>
      <w:r w:rsidR="002E56D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odpowiedzialności za wszystkie prowadzone prace, związane z realizacją </w:t>
      </w:r>
      <w:r w:rsidR="00AC57D6"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 xml:space="preserve">rzedmiotu Umowy, w tym usuwanie i naprawianie szkód, które powstały w związku z realizacją Umowy, włącznie z gruntami i obiektami sąsiadującymi z </w:t>
      </w:r>
      <w:r w:rsidR="00AC57D6" w:rsidRPr="00657B46">
        <w:rPr>
          <w:rFonts w:asciiTheme="minorHAnsi" w:hAnsiTheme="minorHAnsi" w:cstheme="minorHAnsi"/>
          <w:iCs/>
          <w:color w:val="000000" w:themeColor="text1"/>
          <w:sz w:val="22"/>
          <w:szCs w:val="22"/>
        </w:rPr>
        <w:t>n</w:t>
      </w:r>
      <w:r w:rsidRPr="00657B46">
        <w:rPr>
          <w:rFonts w:asciiTheme="minorHAnsi" w:hAnsiTheme="minorHAnsi" w:cstheme="minorHAnsi"/>
          <w:iCs/>
          <w:color w:val="000000" w:themeColor="text1"/>
          <w:sz w:val="22"/>
          <w:szCs w:val="22"/>
        </w:rPr>
        <w:t>ieruchomością</w:t>
      </w:r>
      <w:r w:rsidR="00AC57D6" w:rsidRPr="00657B46">
        <w:rPr>
          <w:rFonts w:asciiTheme="minorHAnsi" w:hAnsiTheme="minorHAnsi" w:cstheme="minorHAnsi"/>
          <w:iCs/>
          <w:color w:val="000000" w:themeColor="text1"/>
          <w:sz w:val="22"/>
          <w:szCs w:val="22"/>
        </w:rPr>
        <w:t xml:space="preserve"> będącą we władaniu Zamawiającego</w:t>
      </w:r>
      <w:r w:rsidRPr="00657B46">
        <w:rPr>
          <w:rFonts w:asciiTheme="minorHAnsi" w:hAnsiTheme="minorHAnsi" w:cstheme="minorHAnsi"/>
          <w:iCs/>
          <w:color w:val="000000" w:themeColor="text1"/>
          <w:sz w:val="22"/>
          <w:szCs w:val="22"/>
        </w:rPr>
        <w:t xml:space="preserve"> i </w:t>
      </w:r>
      <w:r w:rsidR="00AC57D6" w:rsidRPr="00657B46">
        <w:rPr>
          <w:rFonts w:asciiTheme="minorHAnsi" w:hAnsiTheme="minorHAnsi" w:cstheme="minorHAnsi"/>
          <w:iCs/>
          <w:color w:val="000000" w:themeColor="text1"/>
          <w:sz w:val="22"/>
          <w:szCs w:val="22"/>
        </w:rPr>
        <w:t>placem budowy</w:t>
      </w:r>
      <w:r w:rsidRPr="00657B46">
        <w:rPr>
          <w:rFonts w:asciiTheme="minorHAnsi" w:hAnsiTheme="minorHAnsi" w:cstheme="minorHAnsi"/>
          <w:iCs/>
          <w:color w:val="000000" w:themeColor="text1"/>
          <w:sz w:val="22"/>
          <w:szCs w:val="22"/>
        </w:rPr>
        <w:t xml:space="preserve">; </w:t>
      </w:r>
    </w:p>
    <w:p w14:paraId="7B1AD1E5" w14:textId="1813F059"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zabezpieczenie i oznakowanie prowadzonych robót i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xml:space="preserve">, w tym umieszczenie na </w:t>
      </w:r>
      <w:r w:rsidR="00AC57D6" w:rsidRPr="00657B46">
        <w:rPr>
          <w:rFonts w:asciiTheme="minorHAnsi" w:hAnsiTheme="minorHAnsi" w:cstheme="minorHAnsi"/>
          <w:iCs/>
          <w:color w:val="000000" w:themeColor="text1"/>
          <w:sz w:val="22"/>
          <w:szCs w:val="22"/>
        </w:rPr>
        <w:t>placu budowy</w:t>
      </w:r>
      <w:r w:rsidR="00016836"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iCs/>
          <w:color w:val="000000" w:themeColor="text1"/>
          <w:sz w:val="22"/>
          <w:szCs w:val="22"/>
        </w:rPr>
        <w:t>tablicy informacyjnej zgodnie z ustawą z dnia 7 lipca 1994 r. – Prawo Budowlane</w:t>
      </w:r>
      <w:r w:rsidR="002D7501" w:rsidRPr="00657B46">
        <w:rPr>
          <w:rFonts w:asciiTheme="minorHAnsi" w:hAnsiTheme="minorHAnsi" w:cstheme="minorHAnsi"/>
          <w:iCs/>
          <w:color w:val="000000" w:themeColor="text1"/>
          <w:sz w:val="22"/>
          <w:szCs w:val="22"/>
        </w:rPr>
        <w:t xml:space="preserve"> (Dz.U.2019, poz. 1186 ze zm.)</w:t>
      </w:r>
      <w:r w:rsidRPr="00657B46">
        <w:rPr>
          <w:rFonts w:asciiTheme="minorHAnsi" w:hAnsiTheme="minorHAnsi" w:cstheme="minorHAnsi"/>
          <w:iCs/>
          <w:color w:val="000000" w:themeColor="text1"/>
          <w:sz w:val="22"/>
          <w:szCs w:val="22"/>
        </w:rPr>
        <w:t xml:space="preserve">, dbanie o stan techniczny i prawidłowość oznakowania przez cały czas trwania realizacji Umowy, do momentu przejęcia </w:t>
      </w:r>
      <w:r w:rsidR="000A02E1" w:rsidRPr="00657B46">
        <w:rPr>
          <w:rFonts w:asciiTheme="minorHAnsi" w:hAnsiTheme="minorHAnsi" w:cstheme="minorHAnsi"/>
          <w:iCs/>
          <w:color w:val="000000" w:themeColor="text1"/>
          <w:sz w:val="22"/>
          <w:szCs w:val="22"/>
        </w:rPr>
        <w:t xml:space="preserve">placu budowy </w:t>
      </w:r>
      <w:r w:rsidRPr="00657B46">
        <w:rPr>
          <w:rFonts w:asciiTheme="minorHAnsi" w:hAnsiTheme="minorHAnsi" w:cstheme="minorHAnsi"/>
          <w:iCs/>
          <w:color w:val="000000" w:themeColor="text1"/>
          <w:sz w:val="22"/>
          <w:szCs w:val="22"/>
        </w:rPr>
        <w:t>wraz z gruntami przez Zamawiającego;</w:t>
      </w:r>
    </w:p>
    <w:p w14:paraId="4EF32A3D" w14:textId="763EA51F"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utrzymani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porządku na </w:t>
      </w:r>
      <w:r w:rsidR="00AC57D6" w:rsidRPr="00657B46">
        <w:rPr>
          <w:rFonts w:asciiTheme="minorHAnsi" w:hAnsiTheme="minorHAnsi" w:cstheme="minorHAnsi"/>
          <w:iCs/>
          <w:color w:val="000000" w:themeColor="text1"/>
          <w:sz w:val="22"/>
          <w:szCs w:val="22"/>
        </w:rPr>
        <w:t xml:space="preserve">placu budowy </w:t>
      </w:r>
      <w:r w:rsidRPr="00657B46">
        <w:rPr>
          <w:rFonts w:asciiTheme="minorHAnsi" w:hAnsiTheme="minorHAnsi" w:cstheme="minorHAnsi"/>
          <w:iCs/>
          <w:color w:val="000000" w:themeColor="text1"/>
          <w:sz w:val="22"/>
          <w:szCs w:val="22"/>
        </w:rPr>
        <w:t xml:space="preserve">i </w:t>
      </w:r>
      <w:r w:rsidR="00AC57D6" w:rsidRPr="00657B46">
        <w:rPr>
          <w:rFonts w:asciiTheme="minorHAnsi" w:hAnsiTheme="minorHAnsi" w:cstheme="minorHAnsi"/>
          <w:iCs/>
          <w:color w:val="000000" w:themeColor="text1"/>
          <w:sz w:val="22"/>
          <w:szCs w:val="22"/>
        </w:rPr>
        <w:t xml:space="preserve">na terenie </w:t>
      </w:r>
      <w:r w:rsidRPr="00657B46">
        <w:rPr>
          <w:rFonts w:asciiTheme="minorHAnsi" w:hAnsiTheme="minorHAnsi" w:cstheme="minorHAnsi"/>
          <w:iCs/>
          <w:color w:val="000000" w:themeColor="text1"/>
          <w:sz w:val="22"/>
          <w:szCs w:val="22"/>
        </w:rPr>
        <w:t xml:space="preserve">prowadzonych przez siebie robót; </w:t>
      </w:r>
    </w:p>
    <w:p w14:paraId="61A83D4D" w14:textId="1A61B7CA"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t>
      </w:r>
      <w:r w:rsidR="00F51A92" w:rsidRPr="00657B46">
        <w:rPr>
          <w:rFonts w:asciiTheme="minorHAnsi" w:hAnsiTheme="minorHAnsi" w:cstheme="minorHAnsi"/>
          <w:iCs/>
          <w:color w:val="000000" w:themeColor="text1"/>
          <w:sz w:val="22"/>
          <w:szCs w:val="22"/>
        </w:rPr>
        <w:t xml:space="preserve">Przedmiotu Umowy, </w:t>
      </w:r>
      <w:r w:rsidRPr="00657B46">
        <w:rPr>
          <w:rFonts w:asciiTheme="minorHAnsi" w:hAnsiTheme="minorHAnsi" w:cstheme="minorHAnsi"/>
          <w:iCs/>
          <w:color w:val="000000" w:themeColor="text1"/>
          <w:sz w:val="22"/>
          <w:szCs w:val="22"/>
        </w:rPr>
        <w:t>bieżące</w:t>
      </w:r>
      <w:r w:rsidR="004230A1" w:rsidRPr="00657B46">
        <w:rPr>
          <w:rFonts w:asciiTheme="minorHAnsi" w:hAnsiTheme="minorHAnsi" w:cstheme="minorHAnsi"/>
          <w:iCs/>
          <w:color w:val="000000" w:themeColor="text1"/>
          <w:sz w:val="22"/>
          <w:szCs w:val="22"/>
        </w:rPr>
        <w:t>go</w:t>
      </w:r>
      <w:r w:rsidRPr="00657B46">
        <w:rPr>
          <w:rFonts w:asciiTheme="minorHAnsi" w:hAnsiTheme="minorHAnsi" w:cstheme="minorHAnsi"/>
          <w:iCs/>
          <w:color w:val="000000" w:themeColor="text1"/>
          <w:sz w:val="22"/>
          <w:szCs w:val="22"/>
        </w:rPr>
        <w:t xml:space="preserve"> usuwani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wszelkich zbędnych materiałów, odpadów, śmieci oraz końcowe</w:t>
      </w:r>
      <w:r w:rsidR="004230A1" w:rsidRPr="00657B46">
        <w:rPr>
          <w:rFonts w:asciiTheme="minorHAnsi" w:hAnsiTheme="minorHAnsi" w:cstheme="minorHAnsi"/>
          <w:iCs/>
          <w:color w:val="000000" w:themeColor="text1"/>
          <w:sz w:val="22"/>
          <w:szCs w:val="22"/>
        </w:rPr>
        <w:t>go</w:t>
      </w:r>
      <w:r w:rsidRPr="00657B46">
        <w:rPr>
          <w:rFonts w:asciiTheme="minorHAnsi" w:hAnsiTheme="minorHAnsi" w:cstheme="minorHAnsi"/>
          <w:iCs/>
          <w:color w:val="000000" w:themeColor="text1"/>
          <w:sz w:val="22"/>
          <w:szCs w:val="22"/>
        </w:rPr>
        <w:t xml:space="preserve"> sprzątnięci</w:t>
      </w:r>
      <w:r w:rsidR="004230A1" w:rsidRPr="00657B46">
        <w:rPr>
          <w:rFonts w:asciiTheme="minorHAnsi" w:hAnsiTheme="minorHAnsi" w:cstheme="minorHAnsi"/>
          <w:iCs/>
          <w:color w:val="000000" w:themeColor="text1"/>
          <w:sz w:val="22"/>
          <w:szCs w:val="22"/>
        </w:rPr>
        <w:t>a</w:t>
      </w:r>
      <w:r w:rsidR="000A5FA6" w:rsidRPr="00657B46">
        <w:rPr>
          <w:rFonts w:asciiTheme="minorHAnsi" w:hAnsiTheme="minorHAnsi" w:cstheme="minorHAnsi"/>
          <w:iCs/>
          <w:color w:val="000000" w:themeColor="text1"/>
          <w:sz w:val="22"/>
          <w:szCs w:val="22"/>
        </w:rPr>
        <w:t xml:space="preserve"> wnętrza budynków,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xml:space="preserve"> i wyw</w:t>
      </w:r>
      <w:r w:rsidR="004230A1" w:rsidRPr="00657B46">
        <w:rPr>
          <w:rFonts w:asciiTheme="minorHAnsi" w:hAnsiTheme="minorHAnsi" w:cstheme="minorHAnsi"/>
          <w:iCs/>
          <w:color w:val="000000" w:themeColor="text1"/>
          <w:sz w:val="22"/>
          <w:szCs w:val="22"/>
        </w:rPr>
        <w:t>ozu</w:t>
      </w:r>
      <w:r w:rsidRPr="00657B46">
        <w:rPr>
          <w:rFonts w:asciiTheme="minorHAnsi" w:hAnsiTheme="minorHAnsi" w:cstheme="minorHAnsi"/>
          <w:iCs/>
          <w:color w:val="000000" w:themeColor="text1"/>
          <w:sz w:val="22"/>
          <w:szCs w:val="22"/>
        </w:rPr>
        <w:t xml:space="preserve"> odpadów w sposób zgodny z </w:t>
      </w:r>
      <w:r w:rsidR="00AC57D6" w:rsidRPr="00657B46">
        <w:rPr>
          <w:rFonts w:asciiTheme="minorHAnsi" w:hAnsiTheme="minorHAnsi" w:cstheme="minorHAnsi"/>
          <w:iCs/>
          <w:color w:val="000000" w:themeColor="text1"/>
          <w:sz w:val="22"/>
          <w:szCs w:val="22"/>
        </w:rPr>
        <w:t xml:space="preserve">przepisami </w:t>
      </w:r>
      <w:r w:rsidRPr="00657B46">
        <w:rPr>
          <w:rFonts w:asciiTheme="minorHAnsi" w:hAnsiTheme="minorHAnsi" w:cstheme="minorHAnsi"/>
          <w:iCs/>
          <w:color w:val="000000" w:themeColor="text1"/>
          <w:sz w:val="22"/>
          <w:szCs w:val="22"/>
        </w:rPr>
        <w:t>ustawy o odpadach oraz przepisami z zakresu ochrony środowiska</w:t>
      </w:r>
      <w:r w:rsidR="000A5FA6" w:rsidRPr="00657B46">
        <w:rPr>
          <w:rFonts w:asciiTheme="minorHAnsi" w:hAnsiTheme="minorHAnsi" w:cstheme="minorHAnsi"/>
          <w:iCs/>
          <w:color w:val="000000" w:themeColor="text1"/>
          <w:sz w:val="22"/>
          <w:szCs w:val="22"/>
        </w:rPr>
        <w:t xml:space="preserve"> – po ukończeniu każdego z dwóch etapów budowy</w:t>
      </w:r>
      <w:r w:rsidRPr="00657B46">
        <w:rPr>
          <w:rFonts w:asciiTheme="minorHAnsi" w:hAnsiTheme="minorHAnsi" w:cstheme="minorHAnsi"/>
          <w:iCs/>
          <w:color w:val="000000" w:themeColor="text1"/>
          <w:sz w:val="22"/>
          <w:szCs w:val="22"/>
        </w:rPr>
        <w:t>;</w:t>
      </w:r>
    </w:p>
    <w:p w14:paraId="0E449655" w14:textId="06D656D7" w:rsidR="002F5219"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utrzymani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t>
      </w:r>
      <w:r w:rsidR="00AC57D6" w:rsidRPr="00657B46">
        <w:rPr>
          <w:rFonts w:asciiTheme="minorHAnsi" w:hAnsiTheme="minorHAnsi" w:cstheme="minorHAnsi"/>
          <w:iCs/>
          <w:color w:val="000000" w:themeColor="text1"/>
          <w:sz w:val="22"/>
          <w:szCs w:val="22"/>
        </w:rPr>
        <w:t xml:space="preserve">placu budowy </w:t>
      </w:r>
      <w:r w:rsidRPr="00657B46">
        <w:rPr>
          <w:rFonts w:asciiTheme="minorHAnsi" w:hAnsiTheme="minorHAnsi" w:cstheme="minorHAnsi"/>
          <w:iCs/>
          <w:color w:val="000000" w:themeColor="text1"/>
          <w:sz w:val="22"/>
          <w:szCs w:val="22"/>
        </w:rPr>
        <w:t>i jego otoczenia w stanie wolnym od przeszkód komunikacyjnych, przejęcie wszelkich obowiązków w zakresie zapewnienia i zabezpieczenia ruchu na budowie i wokół budowy i zapewnienie dojazdu do placu budowy oraz uzyskanie odpowiednich zezwoleń w tym zakresie (w tym zezwoleń na zaj</w:t>
      </w:r>
      <w:r w:rsidR="00EA4600" w:rsidRPr="00657B46">
        <w:rPr>
          <w:rFonts w:asciiTheme="minorHAnsi" w:hAnsiTheme="minorHAnsi" w:cstheme="minorHAnsi"/>
          <w:iCs/>
          <w:color w:val="000000" w:themeColor="text1"/>
          <w:sz w:val="22"/>
          <w:szCs w:val="22"/>
        </w:rPr>
        <w:t>ę</w:t>
      </w:r>
      <w:r w:rsidRPr="00657B46">
        <w:rPr>
          <w:rFonts w:asciiTheme="minorHAnsi" w:hAnsiTheme="minorHAnsi" w:cstheme="minorHAnsi"/>
          <w:iCs/>
          <w:color w:val="000000" w:themeColor="text1"/>
          <w:sz w:val="22"/>
          <w:szCs w:val="22"/>
        </w:rPr>
        <w:t xml:space="preserve">cie pasa drogowego), zapewnienie bezpiecznej organizacji ruchu kołowego i pieszego wraz z widocznym i czytelnym oznakowaniem (dotyczy to także komunikacji pieszej i kołowej terenów przyległych do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i zapewnienie ciągłego nadzoru nad oznakowaniem i ewentualnymi wprowadzanymi zmianami w organizacji ruchu, a także realizacja wszelkich obowiązków związanych ze zmianą organizacji ruchu w związku z pro</w:t>
      </w:r>
      <w:r w:rsidR="002F5219" w:rsidRPr="00657B46">
        <w:rPr>
          <w:rFonts w:asciiTheme="minorHAnsi" w:hAnsiTheme="minorHAnsi" w:cstheme="minorHAnsi"/>
          <w:iCs/>
          <w:color w:val="000000" w:themeColor="text1"/>
          <w:sz w:val="22"/>
          <w:szCs w:val="22"/>
        </w:rPr>
        <w:t xml:space="preserve">wadzonymi </w:t>
      </w:r>
      <w:r w:rsidR="00AC57D6" w:rsidRPr="00657B46">
        <w:rPr>
          <w:rFonts w:asciiTheme="minorHAnsi" w:hAnsiTheme="minorHAnsi" w:cstheme="minorHAnsi"/>
          <w:iCs/>
          <w:color w:val="000000" w:themeColor="text1"/>
          <w:sz w:val="22"/>
          <w:szCs w:val="22"/>
        </w:rPr>
        <w:t>robotami</w:t>
      </w:r>
      <w:r w:rsidR="002F5219" w:rsidRPr="00657B46">
        <w:rPr>
          <w:rFonts w:asciiTheme="minorHAnsi" w:hAnsiTheme="minorHAnsi" w:cstheme="minorHAnsi"/>
          <w:iCs/>
          <w:color w:val="000000" w:themeColor="text1"/>
          <w:sz w:val="22"/>
          <w:szCs w:val="22"/>
        </w:rPr>
        <w:t>;</w:t>
      </w:r>
    </w:p>
    <w:p w14:paraId="7847E8CF" w14:textId="62755A02"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bezwzględne</w:t>
      </w:r>
      <w:r w:rsidR="004230A1" w:rsidRPr="00657B46">
        <w:rPr>
          <w:rFonts w:asciiTheme="minorHAnsi" w:hAnsiTheme="minorHAnsi" w:cstheme="minorHAnsi"/>
          <w:iCs/>
          <w:color w:val="000000" w:themeColor="text1"/>
          <w:sz w:val="22"/>
          <w:szCs w:val="22"/>
        </w:rPr>
        <w:t>go</w:t>
      </w:r>
      <w:r w:rsidRPr="00657B46">
        <w:rPr>
          <w:rFonts w:asciiTheme="minorHAnsi" w:hAnsiTheme="minorHAnsi" w:cstheme="minorHAnsi"/>
          <w:iCs/>
          <w:color w:val="000000" w:themeColor="text1"/>
          <w:sz w:val="22"/>
          <w:szCs w:val="22"/>
        </w:rPr>
        <w:t xml:space="preserve"> utrzymywani</w:t>
      </w:r>
      <w:r w:rsidR="00F51A92"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czystości i porządku na drogach dojazdowych do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xml:space="preserve"> oraz porządku w obrębie prowadzonych robót przez cały czas realizacji </w:t>
      </w:r>
      <w:r w:rsidR="00AC57D6"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rzedmiotu Umowy, w tym (na własny koszt i we własnym zakresie) niezwłoczne</w:t>
      </w:r>
      <w:r w:rsidR="004230A1" w:rsidRPr="00657B46">
        <w:rPr>
          <w:rFonts w:asciiTheme="minorHAnsi" w:hAnsiTheme="minorHAnsi" w:cstheme="minorHAnsi"/>
          <w:iCs/>
          <w:color w:val="000000" w:themeColor="text1"/>
          <w:sz w:val="22"/>
          <w:szCs w:val="22"/>
        </w:rPr>
        <w:t>go</w:t>
      </w:r>
      <w:r w:rsidRPr="00657B46">
        <w:rPr>
          <w:rFonts w:asciiTheme="minorHAnsi" w:hAnsiTheme="minorHAnsi" w:cstheme="minorHAnsi"/>
          <w:iCs/>
          <w:color w:val="000000" w:themeColor="text1"/>
          <w:sz w:val="22"/>
          <w:szCs w:val="22"/>
        </w:rPr>
        <w:t xml:space="preserve"> naprawiani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wszelkich szkód, jakich Wykonawca, jego dostawcy lub podwykonawcy dokona na drogach i chodnikach prowadzących i znajdujących się na </w:t>
      </w:r>
      <w:r w:rsidR="00AC57D6"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a które nastąpiły w związku z wykonaniem Umowy, a ponadto ponoszeni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odpowiedzialności w zakresie utrzymania czystości i porządku na </w:t>
      </w:r>
      <w:r w:rsidR="00AC57D6" w:rsidRPr="00657B46">
        <w:rPr>
          <w:rFonts w:asciiTheme="minorHAnsi" w:hAnsiTheme="minorHAnsi" w:cstheme="minorHAnsi"/>
          <w:iCs/>
          <w:color w:val="000000" w:themeColor="text1"/>
          <w:sz w:val="22"/>
          <w:szCs w:val="22"/>
        </w:rPr>
        <w:t>placu budowy</w:t>
      </w:r>
      <w:r w:rsidR="00016836"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iCs/>
          <w:color w:val="000000" w:themeColor="text1"/>
          <w:sz w:val="22"/>
          <w:szCs w:val="22"/>
        </w:rPr>
        <w:t>przed odpowiednimi służbami oraz (w szczególności) przed Policją, Strażą Miejską i innymi służbami publicznymi, z zastrzeżeniem, że w przypadku braku spełnienia tych obowiązków przez Wykonawcę, Zamawiający będzie uprawniony do zlecenia ich realizacji przez podmiot trzeci, na koszt i ryzyko Wykonawcy, na co Wykonawca wyraża zgodę;</w:t>
      </w:r>
    </w:p>
    <w:p w14:paraId="79BB344C" w14:textId="4B0AFAE2"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przywróceni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do stanu poprzedniego prywatnych i publicznych dróg, gruntów i urządzeń używanych w trakcie realizacji Umowy (w tym także gruntów udostępnionych przez Zamawiającego zgodnie z § 7 ust. 2 powyżej) oraz wywiązanie się ze wszystkich innych</w:t>
      </w:r>
      <w:r w:rsidR="002F5219" w:rsidRPr="00657B46">
        <w:rPr>
          <w:rFonts w:asciiTheme="minorHAnsi" w:hAnsiTheme="minorHAnsi" w:cstheme="minorHAnsi"/>
          <w:iCs/>
          <w:color w:val="000000" w:themeColor="text1"/>
          <w:sz w:val="22"/>
          <w:szCs w:val="22"/>
        </w:rPr>
        <w:t xml:space="preserve"> wynikających z tego zobowiązań;</w:t>
      </w:r>
    </w:p>
    <w:p w14:paraId="1DD2456B" w14:textId="41EB8860"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ponoszeni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wszelkich kosztów związanych z wykonaniem niezbędnych prac zabezpieczających infrastrukturę energetyczną, telekomunikacyjną, wodno-kanalizacyjną i inną na </w:t>
      </w:r>
      <w:r w:rsidR="00465B2A" w:rsidRPr="00657B46">
        <w:rPr>
          <w:rFonts w:asciiTheme="minorHAnsi" w:hAnsiTheme="minorHAnsi" w:cstheme="minorHAnsi"/>
          <w:iCs/>
          <w:color w:val="000000" w:themeColor="text1"/>
          <w:sz w:val="22"/>
          <w:szCs w:val="22"/>
        </w:rPr>
        <w:t>n</w:t>
      </w:r>
      <w:r w:rsidRPr="00657B46">
        <w:rPr>
          <w:rFonts w:asciiTheme="minorHAnsi" w:hAnsiTheme="minorHAnsi" w:cstheme="minorHAnsi"/>
          <w:iCs/>
          <w:color w:val="000000" w:themeColor="text1"/>
          <w:sz w:val="22"/>
          <w:szCs w:val="22"/>
        </w:rPr>
        <w:t>ieruchomości oraz na obszarze oddziaływania budowy;</w:t>
      </w:r>
    </w:p>
    <w:p w14:paraId="26BDCC73" w14:textId="0561DCDF"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 przypadku istniejącego uzbrojenia nadziemnego i podziemnego w obrębie wykonywanych robót, usunięci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na własny koszt i własnym staraniem kolizji czynnych instalacji wraz z niezbędnymi uzgodnieniami oraz dokonanie likwidacji instalacji nieczynnych;</w:t>
      </w:r>
    </w:p>
    <w:p w14:paraId="5A59228E" w14:textId="182129A1"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przekazani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Inspektorowi Nadzoru stosownych atestów i gwarancji udzielonych przez dostawców materi</w:t>
      </w:r>
      <w:r w:rsidR="002F5219" w:rsidRPr="00657B46">
        <w:rPr>
          <w:rFonts w:asciiTheme="minorHAnsi" w:hAnsiTheme="minorHAnsi" w:cstheme="minorHAnsi"/>
          <w:iCs/>
          <w:color w:val="000000" w:themeColor="text1"/>
          <w:sz w:val="22"/>
          <w:szCs w:val="22"/>
        </w:rPr>
        <w:t>ałów oraz atestów higienicznych;</w:t>
      </w:r>
    </w:p>
    <w:p w14:paraId="288F8611" w14:textId="4B46C540"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przekazani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Inspektorowi Nadzoru </w:t>
      </w:r>
      <w:r w:rsidR="00016836" w:rsidRPr="00657B46">
        <w:rPr>
          <w:rFonts w:asciiTheme="minorHAnsi" w:hAnsiTheme="minorHAnsi" w:cstheme="minorHAnsi"/>
          <w:iCs/>
          <w:color w:val="000000" w:themeColor="text1"/>
          <w:sz w:val="22"/>
          <w:szCs w:val="22"/>
        </w:rPr>
        <w:t xml:space="preserve">atestów, </w:t>
      </w:r>
      <w:r w:rsidRPr="00657B46">
        <w:rPr>
          <w:rFonts w:asciiTheme="minorHAnsi" w:hAnsiTheme="minorHAnsi" w:cstheme="minorHAnsi"/>
          <w:iCs/>
          <w:color w:val="000000" w:themeColor="text1"/>
          <w:sz w:val="22"/>
          <w:szCs w:val="22"/>
        </w:rPr>
        <w:t xml:space="preserve">certyfikatów na znak bezpieczeństwa, świadectw oceny zgodności i aprobat technicznych, spełniających wymagania ustawy Prawo budowlane, ustawy o wyrobach budowlanych oraz przepisów dot. oceny zgodności; </w:t>
      </w:r>
    </w:p>
    <w:p w14:paraId="251703E8" w14:textId="52A7D53E" w:rsidR="00526A0D" w:rsidRPr="00657B46" w:rsidRDefault="00AC57D6"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w:t>
      </w:r>
      <w:r w:rsidR="00526A0D" w:rsidRPr="00657B46">
        <w:rPr>
          <w:rFonts w:asciiTheme="minorHAnsi" w:hAnsiTheme="minorHAnsi" w:cstheme="minorHAnsi"/>
          <w:iCs/>
          <w:color w:val="000000" w:themeColor="text1"/>
          <w:sz w:val="22"/>
          <w:szCs w:val="22"/>
        </w:rPr>
        <w:t xml:space="preserve"> przypadku konieczności opracowania dokumentacji projektowej, Wykonawca przedłoży do pisemnej </w:t>
      </w:r>
      <w:r w:rsidRPr="00657B46">
        <w:rPr>
          <w:rFonts w:asciiTheme="minorHAnsi" w:hAnsiTheme="minorHAnsi" w:cstheme="minorHAnsi"/>
          <w:iCs/>
          <w:color w:val="000000" w:themeColor="text1"/>
          <w:sz w:val="22"/>
          <w:szCs w:val="22"/>
        </w:rPr>
        <w:t xml:space="preserve">pod rygorem nieważności </w:t>
      </w:r>
      <w:r w:rsidR="00526A0D" w:rsidRPr="00657B46">
        <w:rPr>
          <w:rFonts w:asciiTheme="minorHAnsi" w:hAnsiTheme="minorHAnsi" w:cstheme="minorHAnsi"/>
          <w:iCs/>
          <w:color w:val="000000" w:themeColor="text1"/>
          <w:sz w:val="22"/>
          <w:szCs w:val="22"/>
        </w:rPr>
        <w:t>akceptacji Inspektora Nadzoru projekty wykonawcze i warsztatowe przed wykonaniem danego zakresu prac</w:t>
      </w:r>
      <w:r w:rsidR="00F26BE7" w:rsidRPr="00657B46">
        <w:rPr>
          <w:rFonts w:asciiTheme="minorHAnsi" w:hAnsiTheme="minorHAnsi" w:cstheme="minorHAnsi"/>
          <w:iCs/>
          <w:color w:val="000000" w:themeColor="text1"/>
          <w:sz w:val="22"/>
          <w:szCs w:val="22"/>
        </w:rPr>
        <w:t>;</w:t>
      </w:r>
    </w:p>
    <w:p w14:paraId="7EFDAAED" w14:textId="045BF8D6"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opracowani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i przekazani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 formie papierowej i elektronicznej Zamawiającemu i Inspektorowi Nadzoru dokumentów pozwalających na ocenę prawidłowego wykonania </w:t>
      </w:r>
      <w:r w:rsidR="00AC57D6"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 xml:space="preserve">rzedmiotu </w:t>
      </w:r>
      <w:r w:rsidR="00AC57D6" w:rsidRPr="00657B46">
        <w:rPr>
          <w:rFonts w:asciiTheme="minorHAnsi" w:hAnsiTheme="minorHAnsi" w:cstheme="minorHAnsi"/>
          <w:iCs/>
          <w:color w:val="000000" w:themeColor="text1"/>
          <w:sz w:val="22"/>
          <w:szCs w:val="22"/>
        </w:rPr>
        <w:t>U</w:t>
      </w:r>
      <w:r w:rsidRPr="00657B46">
        <w:rPr>
          <w:rFonts w:asciiTheme="minorHAnsi" w:hAnsiTheme="minorHAnsi" w:cstheme="minorHAnsi"/>
          <w:iCs/>
          <w:color w:val="000000" w:themeColor="text1"/>
          <w:sz w:val="22"/>
          <w:szCs w:val="22"/>
        </w:rPr>
        <w:t xml:space="preserve">mowy i odbioru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a w szczególności dokumentacji powykonawczych dla każdej z branż, inwentaryzację geodezyjną powykonawczą, protokoły badań i sprawdzeń, protokoły technicznych odbiorów, dziennik budowy, zaświadczenia właściwych jednostek organów wymaganych przepisami szczególnymi, niezbędne świadectwa kontroli jakości, oświadczenia kierownika budowy, o których mowa w przepisach Prawa budowlanego; </w:t>
      </w:r>
    </w:p>
    <w:p w14:paraId="0178643D" w14:textId="62E12DCA"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strzeżeni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mienia znajdującego się na </w:t>
      </w:r>
      <w:r w:rsidR="00F51A92" w:rsidRPr="00657B46">
        <w:rPr>
          <w:rFonts w:asciiTheme="minorHAnsi" w:hAnsiTheme="minorHAnsi" w:cstheme="minorHAnsi"/>
          <w:iCs/>
          <w:color w:val="000000" w:themeColor="text1"/>
          <w:sz w:val="22"/>
          <w:szCs w:val="22"/>
        </w:rPr>
        <w:t>placu budowy</w:t>
      </w:r>
      <w:r w:rsidRPr="00657B46">
        <w:rPr>
          <w:rFonts w:asciiTheme="minorHAnsi" w:hAnsiTheme="minorHAnsi" w:cstheme="minorHAnsi"/>
          <w:iCs/>
          <w:color w:val="000000" w:themeColor="text1"/>
          <w:sz w:val="22"/>
          <w:szCs w:val="22"/>
        </w:rPr>
        <w:t xml:space="preserve"> w rozmiarach koniecznych do realizacji </w:t>
      </w:r>
      <w:r w:rsidR="001A27A7"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rzedmiotu Umowy;</w:t>
      </w:r>
    </w:p>
    <w:p w14:paraId="02AA2160" w14:textId="59307881"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zapewnieni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udziału swojego przedstawiciela w odbiorach </w:t>
      </w:r>
      <w:r w:rsidR="00AC57D6"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rzedmiotu Umowy;</w:t>
      </w:r>
    </w:p>
    <w:p w14:paraId="53CF0F9B" w14:textId="7BC639A7"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powołani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kierownika budowy</w:t>
      </w:r>
      <w:r w:rsidR="00526A0D" w:rsidRPr="00657B46">
        <w:rPr>
          <w:rFonts w:asciiTheme="minorHAnsi" w:hAnsiTheme="minorHAnsi" w:cstheme="minorHAnsi"/>
          <w:iCs/>
          <w:color w:val="000000" w:themeColor="text1"/>
          <w:sz w:val="22"/>
          <w:szCs w:val="22"/>
        </w:rPr>
        <w:t xml:space="preserve"> i kierowników robót branżowych</w:t>
      </w:r>
      <w:r w:rsidRPr="00657B46">
        <w:rPr>
          <w:rFonts w:asciiTheme="minorHAnsi" w:hAnsiTheme="minorHAnsi" w:cstheme="minorHAnsi"/>
          <w:iCs/>
          <w:color w:val="000000" w:themeColor="text1"/>
          <w:sz w:val="22"/>
          <w:szCs w:val="22"/>
        </w:rPr>
        <w:t>, na który</w:t>
      </w:r>
      <w:r w:rsidR="004230A1" w:rsidRPr="00657B46">
        <w:rPr>
          <w:rFonts w:asciiTheme="minorHAnsi" w:hAnsiTheme="minorHAnsi" w:cstheme="minorHAnsi"/>
          <w:iCs/>
          <w:color w:val="000000" w:themeColor="text1"/>
          <w:sz w:val="22"/>
          <w:szCs w:val="22"/>
        </w:rPr>
        <w:t>ch</w:t>
      </w:r>
      <w:r w:rsidRPr="00657B46">
        <w:rPr>
          <w:rFonts w:asciiTheme="minorHAnsi" w:hAnsiTheme="minorHAnsi" w:cstheme="minorHAnsi"/>
          <w:iCs/>
          <w:color w:val="000000" w:themeColor="text1"/>
          <w:sz w:val="22"/>
          <w:szCs w:val="22"/>
        </w:rPr>
        <w:t xml:space="preserve"> będą ciążyły wszystkie obowiązki wymienione w art. 22 ustawy o Prawo budowlane, prowadzenie dziennika budowy, książki obmiarów oraz pozostałej dokumentacji budowy;</w:t>
      </w:r>
    </w:p>
    <w:p w14:paraId="49968755" w14:textId="7E9EA64A" w:rsidR="004E180D" w:rsidRPr="00657B46" w:rsidRDefault="004E180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powoła</w:t>
      </w:r>
      <w:r w:rsidR="004230A1" w:rsidRPr="00657B46">
        <w:rPr>
          <w:rFonts w:asciiTheme="minorHAnsi" w:hAnsiTheme="minorHAnsi" w:cstheme="minorHAnsi"/>
          <w:iCs/>
          <w:color w:val="000000" w:themeColor="text1"/>
          <w:sz w:val="22"/>
          <w:szCs w:val="22"/>
        </w:rPr>
        <w:t>nia</w:t>
      </w:r>
      <w:r w:rsidRPr="00657B46">
        <w:rPr>
          <w:rFonts w:asciiTheme="minorHAnsi" w:hAnsiTheme="minorHAnsi" w:cstheme="minorHAnsi"/>
          <w:iCs/>
          <w:color w:val="000000" w:themeColor="text1"/>
          <w:sz w:val="22"/>
          <w:szCs w:val="22"/>
        </w:rPr>
        <w:t xml:space="preserve"> koordynatora prac BHP, który w trybie ciągłym będzie odpowiedzialny za przestrzeganie przepisów BHP w trakcie prowadzenia prac. </w:t>
      </w:r>
    </w:p>
    <w:p w14:paraId="2ED2A730" w14:textId="58539AAD"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umożliwienia wstępu na </w:t>
      </w:r>
      <w:r w:rsidR="00465B2A" w:rsidRPr="00657B46">
        <w:rPr>
          <w:rFonts w:asciiTheme="minorHAnsi" w:hAnsiTheme="minorHAnsi" w:cstheme="minorHAnsi"/>
          <w:iCs/>
          <w:color w:val="000000" w:themeColor="text1"/>
          <w:sz w:val="22"/>
          <w:szCs w:val="22"/>
        </w:rPr>
        <w:t>Plac</w:t>
      </w:r>
      <w:r w:rsidRPr="00657B46">
        <w:rPr>
          <w:rFonts w:asciiTheme="minorHAnsi" w:hAnsiTheme="minorHAnsi" w:cstheme="minorHAnsi"/>
          <w:iCs/>
          <w:color w:val="000000" w:themeColor="text1"/>
          <w:sz w:val="22"/>
          <w:szCs w:val="22"/>
        </w:rPr>
        <w:t xml:space="preserve"> Budowy pracownikom organów Nadzoru budowlanego, do których należy wykonywanie zadań określonych ustawą Prawo budowlane oraz udostępnienia im danych i informacji wymaganych tą ustawą, a także innym osobom, których Zamawiający wskaże w okresie realizacji Zadania Inwestycyjnego;</w:t>
      </w:r>
    </w:p>
    <w:p w14:paraId="6264B813" w14:textId="275E5102"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uzyskani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na rzecz Zamawiającego niezbędnych zezwoleń, uzgodnień, opinii i zatwierdzeń dotyczących budowy (np. na przejściowe wyłączenie z użytku dróg publicznych, na przyłączenie oraz położenie mediów), dokonanie zgłoszeń wymaganych przepisami obowiązującego prawa oraz doprowadzenie do wszelkich urzędowych odbiorów niezbędnych w trakcie realizacji Zadania Inwestycyjnego, wraz z uzyskaniem ostatecznej i prawomocnej decyzji właściwego organu o pozwoleniu na użytkowanie Obiektu;</w:t>
      </w:r>
    </w:p>
    <w:p w14:paraId="4CF6905C" w14:textId="205FFE13"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wypełniani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zaleceń urzędowych wynikających ze zgłoszeń i pozwolenia na budowę;</w:t>
      </w:r>
    </w:p>
    <w:p w14:paraId="2A0D02FF" w14:textId="1DA2ED5B"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dokonani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wszelkich odbiorów, prób, badań, sprawdzeń, uruchomień i rozruchów urządzeń, maszyn, aparatów, instalacji itp. dostarczonych przez Wykonawcę w ramach realizacji niniejszej Umowy;</w:t>
      </w:r>
    </w:p>
    <w:p w14:paraId="5038C7DA" w14:textId="6AAC2AA1"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przygotowani</w:t>
      </w:r>
      <w:r w:rsidR="004230A1"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Obiektu i </w:t>
      </w:r>
      <w:r w:rsidR="003A2A4E" w:rsidRPr="00657B46">
        <w:rPr>
          <w:rFonts w:asciiTheme="minorHAnsi" w:hAnsiTheme="minorHAnsi" w:cstheme="minorHAnsi"/>
          <w:iCs/>
          <w:color w:val="000000" w:themeColor="text1"/>
          <w:sz w:val="22"/>
          <w:szCs w:val="22"/>
        </w:rPr>
        <w:t>n</w:t>
      </w:r>
      <w:r w:rsidRPr="00657B46">
        <w:rPr>
          <w:rFonts w:asciiTheme="minorHAnsi" w:hAnsiTheme="minorHAnsi" w:cstheme="minorHAnsi"/>
          <w:iCs/>
          <w:color w:val="000000" w:themeColor="text1"/>
          <w:sz w:val="22"/>
          <w:szCs w:val="22"/>
        </w:rPr>
        <w:t>ieruchomości</w:t>
      </w:r>
      <w:r w:rsidR="003A2A4E" w:rsidRPr="00657B46">
        <w:rPr>
          <w:rFonts w:asciiTheme="minorHAnsi" w:hAnsiTheme="minorHAnsi" w:cstheme="minorHAnsi"/>
          <w:iCs/>
          <w:color w:val="000000" w:themeColor="text1"/>
          <w:sz w:val="22"/>
          <w:szCs w:val="22"/>
        </w:rPr>
        <w:t xml:space="preserve"> będącej we władaniu Zamawiającego</w:t>
      </w:r>
      <w:r w:rsidRPr="00657B46">
        <w:rPr>
          <w:rFonts w:asciiTheme="minorHAnsi" w:hAnsiTheme="minorHAnsi" w:cstheme="minorHAnsi"/>
          <w:iCs/>
          <w:color w:val="000000" w:themeColor="text1"/>
          <w:sz w:val="22"/>
          <w:szCs w:val="22"/>
        </w:rPr>
        <w:t xml:space="preserve"> do </w:t>
      </w:r>
      <w:r w:rsidRPr="00123479">
        <w:rPr>
          <w:rFonts w:asciiTheme="minorHAnsi" w:hAnsiTheme="minorHAnsi" w:cstheme="minorHAnsi"/>
          <w:iCs/>
          <w:sz w:val="22"/>
          <w:szCs w:val="22"/>
        </w:rPr>
        <w:t>odbior</w:t>
      </w:r>
      <w:r w:rsidR="00BD2D24" w:rsidRPr="00123479">
        <w:rPr>
          <w:rFonts w:asciiTheme="minorHAnsi" w:hAnsiTheme="minorHAnsi" w:cstheme="minorHAnsi"/>
          <w:iCs/>
          <w:sz w:val="22"/>
          <w:szCs w:val="22"/>
        </w:rPr>
        <w:t>ów</w:t>
      </w:r>
      <w:r w:rsidRPr="00123479">
        <w:rPr>
          <w:rFonts w:asciiTheme="minorHAnsi" w:hAnsiTheme="minorHAnsi" w:cstheme="minorHAnsi"/>
          <w:iCs/>
          <w:sz w:val="22"/>
          <w:szCs w:val="22"/>
        </w:rPr>
        <w:t xml:space="preserve">, w szczególności jego posprzątanie zgodnie z poniższymi wymaganiami: obustronnie umyte </w:t>
      </w:r>
      <w:r w:rsidR="00D24608" w:rsidRPr="00123479">
        <w:rPr>
          <w:rFonts w:asciiTheme="minorHAnsi" w:hAnsiTheme="minorHAnsi" w:cstheme="minorHAnsi"/>
          <w:iCs/>
          <w:sz w:val="22"/>
          <w:szCs w:val="22"/>
        </w:rPr>
        <w:t xml:space="preserve">okna, </w:t>
      </w:r>
      <w:r w:rsidRPr="00123479">
        <w:rPr>
          <w:rFonts w:asciiTheme="minorHAnsi" w:hAnsiTheme="minorHAnsi" w:cstheme="minorHAnsi"/>
          <w:iCs/>
          <w:sz w:val="22"/>
          <w:szCs w:val="22"/>
        </w:rPr>
        <w:t xml:space="preserve">przeszklenia i ramy, umyte konstrukcje stalowe oraz elementy wiszące (w tym oświetlenie, instalacje wentylacyjne i klimatyzacyjne, agregaty grzewcze), umyta elewacja budynku, umyte i czyste </w:t>
      </w:r>
      <w:r w:rsidRPr="00657B46">
        <w:rPr>
          <w:rFonts w:asciiTheme="minorHAnsi" w:hAnsiTheme="minorHAnsi" w:cstheme="minorHAnsi"/>
          <w:iCs/>
          <w:color w:val="000000" w:themeColor="text1"/>
          <w:sz w:val="22"/>
          <w:szCs w:val="22"/>
        </w:rPr>
        <w:t xml:space="preserve">wszelkie elementy wewnętrzne i urządzenia zamieszczone w budynku w szczególności: posadzki, drzwi, schody, balustrady, toalety, kuchnie, szatnie, serwisy, armatura łazienkowa, ścianki działowe, opróżnione kontenery na śmieci, teren zewnętrzny posprzątany, wolny od śmieci, w szczególności pobudowlanych (wszelkie śmieci winny być usunięte poza teren </w:t>
      </w:r>
      <w:r w:rsidR="00465B2A" w:rsidRPr="00657B46">
        <w:rPr>
          <w:rFonts w:asciiTheme="minorHAnsi" w:hAnsiTheme="minorHAnsi" w:cstheme="minorHAnsi"/>
          <w:iCs/>
          <w:color w:val="000000" w:themeColor="text1"/>
          <w:sz w:val="22"/>
          <w:szCs w:val="22"/>
        </w:rPr>
        <w:t>n</w:t>
      </w:r>
      <w:r w:rsidRPr="00657B46">
        <w:rPr>
          <w:rFonts w:asciiTheme="minorHAnsi" w:hAnsiTheme="minorHAnsi" w:cstheme="minorHAnsi"/>
          <w:iCs/>
          <w:color w:val="000000" w:themeColor="text1"/>
          <w:sz w:val="22"/>
          <w:szCs w:val="22"/>
        </w:rPr>
        <w:t xml:space="preserve">ieruchomości i zagospodarowane przez Wykonawcę zgodnie z przepisami prawa), teren zewnętrzny uporządkowany; w przypadku niewykonania obowiązku przewidzianego w niniejszym podpunkcie Obiekt będzie uznawany za niezdatny do odbioru końcowego;   </w:t>
      </w:r>
    </w:p>
    <w:p w14:paraId="2D57E085" w14:textId="77777777"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usunięcia wszelkich wad i usterek lub pominięć w realizowanych Robotach Budowlanych, stwierdzonych w czasie odbiorów częściowych i końcowego, a następnie wezwania Zamawiającego do wykonania ponownego odbioru;</w:t>
      </w:r>
    </w:p>
    <w:p w14:paraId="1F4D1E7E" w14:textId="77777777" w:rsidR="00A7096D" w:rsidRPr="00657B46" w:rsidRDefault="00A7096D"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uczestniczenia w corocznych przeglądach w okresie gwarancji, zwoływanych przez Zamawiającego do końca okresu gwarancji;</w:t>
      </w:r>
    </w:p>
    <w:p w14:paraId="5FAADF09" w14:textId="77777777" w:rsidR="00123479" w:rsidRDefault="00A7096D" w:rsidP="00123479">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zabezpieczenia mienia Zamawiającego i elementów robót wykonywanych przez Zamawiającego w trakcie realizacji Umowy;</w:t>
      </w:r>
    </w:p>
    <w:p w14:paraId="4C5408BB" w14:textId="393B44B8" w:rsidR="00123479" w:rsidRPr="00123479" w:rsidRDefault="00123479" w:rsidP="00123479">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123479">
        <w:rPr>
          <w:rFonts w:asciiTheme="minorHAnsi" w:hAnsiTheme="minorHAnsi" w:cstheme="minorHAnsi"/>
          <w:iCs/>
          <w:color w:val="000000" w:themeColor="text1"/>
          <w:sz w:val="22"/>
          <w:szCs w:val="22"/>
        </w:rPr>
        <w:t>zapewnienia ochrony obiektu objętego robotami budowlanymi na podstawie niniejszej Umowy, 24 godziny na dobę, 7 dni w tygodniu, przez cały okres realizacji Umowy</w:t>
      </w:r>
    </w:p>
    <w:p w14:paraId="0C6B4063" w14:textId="6C526DD9" w:rsidR="00E02A80" w:rsidRPr="00657B46" w:rsidRDefault="00E02A80"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wykonywania w okresie gwarancji</w:t>
      </w:r>
      <w:r w:rsidR="00B90B6C" w:rsidRPr="00657B46">
        <w:rPr>
          <w:rFonts w:asciiTheme="minorHAnsi" w:hAnsiTheme="minorHAnsi" w:cstheme="minorHAnsi"/>
          <w:iCs/>
          <w:color w:val="000000" w:themeColor="text1"/>
          <w:sz w:val="22"/>
          <w:szCs w:val="22"/>
        </w:rPr>
        <w:t xml:space="preserve"> </w:t>
      </w:r>
      <w:r w:rsidR="00AC57D6" w:rsidRPr="00657B46">
        <w:rPr>
          <w:rFonts w:asciiTheme="minorHAnsi" w:hAnsiTheme="minorHAnsi" w:cstheme="minorHAnsi"/>
          <w:iCs/>
          <w:color w:val="000000" w:themeColor="text1"/>
          <w:sz w:val="22"/>
          <w:szCs w:val="22"/>
        </w:rPr>
        <w:t xml:space="preserve">w ramach oferowanej ceny </w:t>
      </w:r>
      <w:r w:rsidR="00380C3E" w:rsidRPr="00657B46">
        <w:rPr>
          <w:rFonts w:asciiTheme="minorHAnsi" w:hAnsiTheme="minorHAnsi" w:cstheme="minorHAnsi"/>
          <w:iCs/>
          <w:color w:val="000000" w:themeColor="text1"/>
          <w:sz w:val="22"/>
          <w:szCs w:val="22"/>
        </w:rPr>
        <w:t xml:space="preserve">serwisów, konserwacji i </w:t>
      </w:r>
      <w:r w:rsidRPr="00657B46">
        <w:rPr>
          <w:rFonts w:asciiTheme="minorHAnsi" w:hAnsiTheme="minorHAnsi" w:cstheme="minorHAnsi"/>
          <w:iCs/>
          <w:color w:val="000000" w:themeColor="text1"/>
          <w:sz w:val="22"/>
          <w:szCs w:val="22"/>
        </w:rPr>
        <w:t>przeglądów gwarancyjnych</w:t>
      </w:r>
      <w:r w:rsidR="00024AA0" w:rsidRPr="00657B46">
        <w:rPr>
          <w:rFonts w:asciiTheme="minorHAnsi" w:hAnsiTheme="minorHAnsi" w:cstheme="minorHAnsi"/>
          <w:iCs/>
          <w:color w:val="000000" w:themeColor="text1"/>
          <w:sz w:val="22"/>
          <w:szCs w:val="22"/>
        </w:rPr>
        <w:t xml:space="preserve"> oraz okresowych obiektów budowalnych</w:t>
      </w:r>
      <w:r w:rsidRPr="00657B46">
        <w:rPr>
          <w:rFonts w:asciiTheme="minorHAnsi" w:hAnsiTheme="minorHAnsi" w:cstheme="minorHAnsi"/>
          <w:iCs/>
          <w:color w:val="000000" w:themeColor="text1"/>
          <w:sz w:val="22"/>
          <w:szCs w:val="22"/>
        </w:rPr>
        <w:t xml:space="preserve"> (przynajmniej raz na 12 miesięcy</w:t>
      </w:r>
      <w:r w:rsidR="00380C3E" w:rsidRPr="00657B46">
        <w:rPr>
          <w:rFonts w:asciiTheme="minorHAnsi" w:hAnsiTheme="minorHAnsi" w:cstheme="minorHAnsi"/>
          <w:iCs/>
          <w:color w:val="000000" w:themeColor="text1"/>
          <w:sz w:val="22"/>
          <w:szCs w:val="22"/>
        </w:rPr>
        <w:t xml:space="preserve"> oraz zgodnie w zaleceniami producentów i podwykonawców</w:t>
      </w:r>
      <w:r w:rsidRPr="00657B46">
        <w:rPr>
          <w:rFonts w:asciiTheme="minorHAnsi" w:hAnsiTheme="minorHAnsi" w:cstheme="minorHAnsi"/>
          <w:iCs/>
          <w:color w:val="000000" w:themeColor="text1"/>
          <w:sz w:val="22"/>
          <w:szCs w:val="22"/>
        </w:rPr>
        <w:t>) zgodnie z przepisami w tym zakresie</w:t>
      </w:r>
      <w:r w:rsidR="00024AA0" w:rsidRPr="00657B46">
        <w:rPr>
          <w:rFonts w:asciiTheme="minorHAnsi" w:hAnsiTheme="minorHAnsi" w:cstheme="minorHAnsi"/>
          <w:iCs/>
          <w:color w:val="000000" w:themeColor="text1"/>
          <w:sz w:val="22"/>
          <w:szCs w:val="22"/>
        </w:rPr>
        <w:t xml:space="preserve"> z uwzględnieniem kosztów materiałów i części eksploatacyjnych. Minimalny wykaz czynności został przedstawiony w Załączniku nr 6 do Umowy</w:t>
      </w:r>
      <w:r w:rsidR="00F26BE7" w:rsidRPr="00657B46">
        <w:rPr>
          <w:rFonts w:asciiTheme="minorHAnsi" w:hAnsiTheme="minorHAnsi" w:cstheme="minorHAnsi"/>
          <w:iCs/>
          <w:color w:val="000000" w:themeColor="text1"/>
          <w:sz w:val="22"/>
          <w:szCs w:val="22"/>
        </w:rPr>
        <w:t>;</w:t>
      </w:r>
    </w:p>
    <w:p w14:paraId="0991DA3A" w14:textId="3F923737" w:rsidR="00E02A80" w:rsidRPr="00657B46" w:rsidRDefault="00E02A80"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organizacj</w:t>
      </w:r>
      <w:r w:rsidR="004230A1" w:rsidRPr="00657B46">
        <w:rPr>
          <w:rFonts w:asciiTheme="minorHAnsi" w:hAnsiTheme="minorHAnsi" w:cstheme="minorHAnsi"/>
          <w:iCs/>
          <w:color w:val="000000" w:themeColor="text1"/>
          <w:sz w:val="22"/>
          <w:szCs w:val="22"/>
        </w:rPr>
        <w:t>i</w:t>
      </w:r>
      <w:r w:rsidRPr="00657B46">
        <w:rPr>
          <w:rFonts w:asciiTheme="minorHAnsi" w:hAnsiTheme="minorHAnsi" w:cstheme="minorHAnsi"/>
          <w:iCs/>
          <w:color w:val="000000" w:themeColor="text1"/>
          <w:sz w:val="22"/>
          <w:szCs w:val="22"/>
        </w:rPr>
        <w:t xml:space="preserve"> narad koordy</w:t>
      </w:r>
      <w:r w:rsidR="00BD2D24" w:rsidRPr="00657B46">
        <w:rPr>
          <w:rFonts w:asciiTheme="minorHAnsi" w:hAnsiTheme="minorHAnsi" w:cstheme="minorHAnsi"/>
          <w:iCs/>
          <w:color w:val="000000" w:themeColor="text1"/>
          <w:sz w:val="22"/>
          <w:szCs w:val="22"/>
        </w:rPr>
        <w:t xml:space="preserve">nacyjnych </w:t>
      </w:r>
      <w:r w:rsidR="00FA1F0E" w:rsidRPr="00657B46">
        <w:rPr>
          <w:rFonts w:asciiTheme="minorHAnsi" w:hAnsiTheme="minorHAnsi" w:cstheme="minorHAnsi"/>
          <w:iCs/>
          <w:color w:val="000000" w:themeColor="text1"/>
          <w:sz w:val="22"/>
          <w:szCs w:val="22"/>
        </w:rPr>
        <w:t xml:space="preserve">na </w:t>
      </w:r>
      <w:r w:rsidR="00AC57D6" w:rsidRPr="00657B46">
        <w:rPr>
          <w:rFonts w:asciiTheme="minorHAnsi" w:hAnsiTheme="minorHAnsi" w:cstheme="minorHAnsi"/>
          <w:iCs/>
          <w:color w:val="000000" w:themeColor="text1"/>
          <w:sz w:val="22"/>
          <w:szCs w:val="22"/>
        </w:rPr>
        <w:t>placu</w:t>
      </w:r>
      <w:r w:rsidR="00FA1F0E" w:rsidRPr="00657B46">
        <w:rPr>
          <w:rFonts w:asciiTheme="minorHAnsi" w:hAnsiTheme="minorHAnsi" w:cstheme="minorHAnsi"/>
          <w:iCs/>
          <w:color w:val="000000" w:themeColor="text1"/>
          <w:sz w:val="22"/>
          <w:szCs w:val="22"/>
        </w:rPr>
        <w:t xml:space="preserve"> budowy</w:t>
      </w:r>
      <w:r w:rsidR="00024AA0" w:rsidRPr="00657B46">
        <w:rPr>
          <w:rFonts w:asciiTheme="minorHAnsi" w:hAnsiTheme="minorHAnsi" w:cstheme="minorHAnsi"/>
          <w:iCs/>
          <w:color w:val="000000" w:themeColor="text1"/>
          <w:sz w:val="22"/>
          <w:szCs w:val="22"/>
        </w:rPr>
        <w:t>,</w:t>
      </w:r>
      <w:r w:rsidR="00FA1F0E" w:rsidRPr="00657B46">
        <w:rPr>
          <w:rFonts w:asciiTheme="minorHAnsi" w:hAnsiTheme="minorHAnsi" w:cstheme="minorHAnsi"/>
          <w:iCs/>
          <w:color w:val="000000" w:themeColor="text1"/>
          <w:sz w:val="22"/>
          <w:szCs w:val="22"/>
        </w:rPr>
        <w:t xml:space="preserve"> </w:t>
      </w:r>
      <w:r w:rsidR="00024AA0" w:rsidRPr="00657B46">
        <w:rPr>
          <w:rFonts w:asciiTheme="minorHAnsi" w:hAnsiTheme="minorHAnsi" w:cstheme="minorHAnsi"/>
          <w:iCs/>
          <w:color w:val="000000" w:themeColor="text1"/>
          <w:sz w:val="22"/>
          <w:szCs w:val="22"/>
        </w:rPr>
        <w:t xml:space="preserve">minimum </w:t>
      </w:r>
      <w:r w:rsidR="00BD2D24" w:rsidRPr="00657B46">
        <w:rPr>
          <w:rFonts w:asciiTheme="minorHAnsi" w:hAnsiTheme="minorHAnsi" w:cstheme="minorHAnsi"/>
          <w:iCs/>
          <w:color w:val="000000" w:themeColor="text1"/>
          <w:sz w:val="22"/>
          <w:szCs w:val="22"/>
        </w:rPr>
        <w:t>1 raz w tygodniu oraz w razie potrzeby</w:t>
      </w:r>
      <w:r w:rsidR="00AC57D6" w:rsidRPr="00657B46">
        <w:rPr>
          <w:rFonts w:asciiTheme="minorHAnsi" w:hAnsiTheme="minorHAnsi" w:cstheme="minorHAnsi"/>
          <w:iCs/>
          <w:color w:val="000000" w:themeColor="text1"/>
          <w:sz w:val="22"/>
          <w:szCs w:val="22"/>
        </w:rPr>
        <w:t>,</w:t>
      </w:r>
      <w:r w:rsidR="00D15C0A" w:rsidRPr="00657B46">
        <w:rPr>
          <w:rFonts w:asciiTheme="minorHAnsi" w:hAnsiTheme="minorHAnsi" w:cstheme="minorHAnsi"/>
          <w:iCs/>
          <w:color w:val="000000" w:themeColor="text1"/>
          <w:sz w:val="22"/>
          <w:szCs w:val="22"/>
        </w:rPr>
        <w:t xml:space="preserve"> a także na żądanie Zamawiającego</w:t>
      </w:r>
      <w:r w:rsidR="004E180D" w:rsidRPr="00657B46">
        <w:rPr>
          <w:rFonts w:asciiTheme="minorHAnsi" w:hAnsiTheme="minorHAnsi" w:cstheme="minorHAnsi"/>
          <w:iCs/>
          <w:color w:val="000000" w:themeColor="text1"/>
          <w:sz w:val="22"/>
          <w:szCs w:val="22"/>
        </w:rPr>
        <w:t>;</w:t>
      </w:r>
    </w:p>
    <w:p w14:paraId="3B6DA8C1" w14:textId="63028294" w:rsidR="004E180D" w:rsidRPr="00657B46" w:rsidRDefault="004230A1"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d</w:t>
      </w:r>
      <w:r w:rsidR="004E180D" w:rsidRPr="00657B46">
        <w:rPr>
          <w:rFonts w:asciiTheme="minorHAnsi" w:hAnsiTheme="minorHAnsi" w:cstheme="minorHAnsi"/>
          <w:iCs/>
          <w:color w:val="000000" w:themeColor="text1"/>
          <w:sz w:val="22"/>
          <w:szCs w:val="22"/>
        </w:rPr>
        <w:t>ob</w:t>
      </w:r>
      <w:r w:rsidRPr="00657B46">
        <w:rPr>
          <w:rFonts w:asciiTheme="minorHAnsi" w:hAnsiTheme="minorHAnsi" w:cstheme="minorHAnsi"/>
          <w:iCs/>
          <w:color w:val="000000" w:themeColor="text1"/>
          <w:sz w:val="22"/>
          <w:szCs w:val="22"/>
        </w:rPr>
        <w:t>o</w:t>
      </w:r>
      <w:r w:rsidR="004E180D"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u</w:t>
      </w:r>
      <w:r w:rsidR="004E180D" w:rsidRPr="00657B46">
        <w:rPr>
          <w:rFonts w:asciiTheme="minorHAnsi" w:hAnsiTheme="minorHAnsi" w:cstheme="minorHAnsi"/>
          <w:iCs/>
          <w:color w:val="000000" w:themeColor="text1"/>
          <w:sz w:val="22"/>
          <w:szCs w:val="22"/>
        </w:rPr>
        <w:t xml:space="preserve"> i montaż</w:t>
      </w:r>
      <w:r w:rsidRPr="00657B46">
        <w:rPr>
          <w:rFonts w:asciiTheme="minorHAnsi" w:hAnsiTheme="minorHAnsi" w:cstheme="minorHAnsi"/>
          <w:iCs/>
          <w:color w:val="000000" w:themeColor="text1"/>
          <w:sz w:val="22"/>
          <w:szCs w:val="22"/>
        </w:rPr>
        <w:t>u</w:t>
      </w:r>
      <w:r w:rsidR="004E180D" w:rsidRPr="00657B46">
        <w:rPr>
          <w:rFonts w:asciiTheme="minorHAnsi" w:hAnsiTheme="minorHAnsi" w:cstheme="minorHAnsi"/>
          <w:iCs/>
          <w:color w:val="000000" w:themeColor="text1"/>
          <w:sz w:val="22"/>
          <w:szCs w:val="22"/>
        </w:rPr>
        <w:t xml:space="preserve"> baterii mocy biernej po oddaniu </w:t>
      </w:r>
      <w:r w:rsidR="003A2A4E" w:rsidRPr="00657B46">
        <w:rPr>
          <w:rFonts w:asciiTheme="minorHAnsi" w:hAnsiTheme="minorHAnsi" w:cstheme="minorHAnsi"/>
          <w:iCs/>
          <w:color w:val="000000" w:themeColor="text1"/>
          <w:sz w:val="22"/>
          <w:szCs w:val="22"/>
        </w:rPr>
        <w:t>O</w:t>
      </w:r>
      <w:r w:rsidR="00FA1F0E" w:rsidRPr="00657B46">
        <w:rPr>
          <w:rFonts w:asciiTheme="minorHAnsi" w:hAnsiTheme="minorHAnsi" w:cstheme="minorHAnsi"/>
          <w:iCs/>
          <w:color w:val="000000" w:themeColor="text1"/>
          <w:sz w:val="22"/>
          <w:szCs w:val="22"/>
        </w:rPr>
        <w:t xml:space="preserve">biektu </w:t>
      </w:r>
      <w:r w:rsidR="00AC57D6" w:rsidRPr="00657B46">
        <w:rPr>
          <w:rFonts w:asciiTheme="minorHAnsi" w:hAnsiTheme="minorHAnsi" w:cstheme="minorHAnsi"/>
          <w:iCs/>
          <w:color w:val="000000" w:themeColor="text1"/>
          <w:sz w:val="22"/>
          <w:szCs w:val="22"/>
        </w:rPr>
        <w:t>P</w:t>
      </w:r>
      <w:r w:rsidR="00FA1F0E" w:rsidRPr="00657B46">
        <w:rPr>
          <w:rFonts w:asciiTheme="minorHAnsi" w:hAnsiTheme="minorHAnsi" w:cstheme="minorHAnsi"/>
          <w:iCs/>
          <w:color w:val="000000" w:themeColor="text1"/>
          <w:sz w:val="22"/>
          <w:szCs w:val="22"/>
        </w:rPr>
        <w:t xml:space="preserve">rzedmiotu </w:t>
      </w:r>
      <w:r w:rsidR="00AC57D6" w:rsidRPr="00657B46">
        <w:rPr>
          <w:rFonts w:asciiTheme="minorHAnsi" w:hAnsiTheme="minorHAnsi" w:cstheme="minorHAnsi"/>
          <w:iCs/>
          <w:color w:val="000000" w:themeColor="text1"/>
          <w:sz w:val="22"/>
          <w:szCs w:val="22"/>
        </w:rPr>
        <w:t>U</w:t>
      </w:r>
      <w:r w:rsidR="00FA1F0E" w:rsidRPr="00657B46">
        <w:rPr>
          <w:rFonts w:asciiTheme="minorHAnsi" w:hAnsiTheme="minorHAnsi" w:cstheme="minorHAnsi"/>
          <w:iCs/>
          <w:color w:val="000000" w:themeColor="text1"/>
          <w:sz w:val="22"/>
          <w:szCs w:val="22"/>
        </w:rPr>
        <w:t>mowy</w:t>
      </w:r>
      <w:r w:rsidR="004E180D" w:rsidRPr="00657B46">
        <w:rPr>
          <w:rFonts w:asciiTheme="minorHAnsi" w:hAnsiTheme="minorHAnsi" w:cstheme="minorHAnsi"/>
          <w:iCs/>
          <w:color w:val="000000" w:themeColor="text1"/>
          <w:sz w:val="22"/>
          <w:szCs w:val="22"/>
        </w:rPr>
        <w:t xml:space="preserve"> do użytkowaniu u wykonaniu niezbędnych pomiarów sieci elektrycznej; </w:t>
      </w:r>
    </w:p>
    <w:p w14:paraId="78EFCB1A" w14:textId="54A66343" w:rsidR="004E180D" w:rsidRPr="00657B46" w:rsidRDefault="004230A1"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w:t>
      </w:r>
      <w:r w:rsidR="004E180D" w:rsidRPr="00657B46">
        <w:rPr>
          <w:rFonts w:asciiTheme="minorHAnsi" w:hAnsiTheme="minorHAnsi" w:cstheme="minorHAnsi"/>
          <w:iCs/>
          <w:color w:val="000000" w:themeColor="text1"/>
          <w:sz w:val="22"/>
          <w:szCs w:val="22"/>
        </w:rPr>
        <w:t>ykonanie tymczasowych przyłączy mediów i ponoszenie ich kosztów;</w:t>
      </w:r>
    </w:p>
    <w:p w14:paraId="224FA03B" w14:textId="0698063C" w:rsidR="004E180D" w:rsidRPr="00657B46" w:rsidRDefault="004230A1"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w:t>
      </w:r>
      <w:r w:rsidR="004E180D" w:rsidRPr="00657B46">
        <w:rPr>
          <w:rFonts w:asciiTheme="minorHAnsi" w:hAnsiTheme="minorHAnsi" w:cstheme="minorHAnsi"/>
          <w:iCs/>
          <w:color w:val="000000" w:themeColor="text1"/>
          <w:sz w:val="22"/>
          <w:szCs w:val="22"/>
        </w:rPr>
        <w:t xml:space="preserve">pracowania scenariusza pożarowego z matrycą sterowań oraz wykonanie Instrukcji Pożarowej Obiektu wraz z wyposażeniem </w:t>
      </w:r>
      <w:r w:rsidR="003A2A4E" w:rsidRPr="00657B46">
        <w:rPr>
          <w:rFonts w:asciiTheme="minorHAnsi" w:hAnsiTheme="minorHAnsi" w:cstheme="minorHAnsi"/>
          <w:iCs/>
          <w:color w:val="000000" w:themeColor="text1"/>
          <w:sz w:val="22"/>
          <w:szCs w:val="22"/>
        </w:rPr>
        <w:t>O</w:t>
      </w:r>
      <w:r w:rsidR="004E180D" w:rsidRPr="00657B46">
        <w:rPr>
          <w:rFonts w:asciiTheme="minorHAnsi" w:hAnsiTheme="minorHAnsi" w:cstheme="minorHAnsi"/>
          <w:iCs/>
          <w:color w:val="000000" w:themeColor="text1"/>
          <w:sz w:val="22"/>
          <w:szCs w:val="22"/>
        </w:rPr>
        <w:t>biektu w sprzęt p</w:t>
      </w:r>
      <w:r w:rsidR="00D15C0A" w:rsidRPr="00657B46">
        <w:rPr>
          <w:rFonts w:asciiTheme="minorHAnsi" w:hAnsiTheme="minorHAnsi" w:cstheme="minorHAnsi"/>
          <w:iCs/>
          <w:color w:val="000000" w:themeColor="text1"/>
          <w:sz w:val="22"/>
          <w:szCs w:val="22"/>
        </w:rPr>
        <w:t>rzeciw pożarowy</w:t>
      </w:r>
      <w:r w:rsidR="00BD01EE" w:rsidRPr="00657B46">
        <w:rPr>
          <w:rFonts w:asciiTheme="minorHAnsi" w:hAnsiTheme="minorHAnsi" w:cstheme="minorHAnsi"/>
          <w:iCs/>
          <w:color w:val="000000" w:themeColor="text1"/>
          <w:sz w:val="22"/>
          <w:szCs w:val="22"/>
        </w:rPr>
        <w:t>;</w:t>
      </w:r>
    </w:p>
    <w:p w14:paraId="04A0C560" w14:textId="6DEDBD75" w:rsidR="001A27A7" w:rsidRPr="00657B46" w:rsidRDefault="001A27A7" w:rsidP="00BD01EE">
      <w:pPr>
        <w:keepLines/>
        <w:numPr>
          <w:ilvl w:val="1"/>
          <w:numId w:val="67"/>
        </w:numPr>
        <w:tabs>
          <w:tab w:val="clear" w:pos="786"/>
          <w:tab w:val="num" w:pos="567"/>
        </w:tabs>
        <w:suppressAutoHyphens/>
        <w:autoSpaceDE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iCs/>
          <w:color w:val="000000" w:themeColor="text1"/>
          <w:sz w:val="22"/>
          <w:szCs w:val="22"/>
        </w:rPr>
        <w:t>ponoszenia wszelkich kosztów związanych z wykonywaniem Przedmiotu Umowy, w tym kosztów poboru mediów, wody, gazu, prądu, kanalizacji</w:t>
      </w:r>
      <w:r w:rsidR="001369ED" w:rsidRPr="00657B46">
        <w:rPr>
          <w:rFonts w:asciiTheme="minorHAnsi" w:hAnsiTheme="minorHAnsi" w:cstheme="minorHAnsi"/>
          <w:iCs/>
          <w:color w:val="000000" w:themeColor="text1"/>
          <w:sz w:val="22"/>
          <w:szCs w:val="22"/>
        </w:rPr>
        <w:t xml:space="preserve"> na podstawie własnych umów zawartych z gestorami sieci</w:t>
      </w:r>
      <w:r w:rsidRPr="00657B46">
        <w:rPr>
          <w:rFonts w:asciiTheme="minorHAnsi" w:hAnsiTheme="minorHAnsi" w:cstheme="minorHAnsi"/>
          <w:iCs/>
          <w:color w:val="000000" w:themeColor="text1"/>
          <w:sz w:val="22"/>
          <w:szCs w:val="22"/>
        </w:rPr>
        <w:t>, a w przypadku wykonywania</w:t>
      </w:r>
      <w:r w:rsidRPr="00657B46">
        <w:rPr>
          <w:rFonts w:asciiTheme="minorHAnsi" w:hAnsiTheme="minorHAnsi" w:cstheme="minorHAnsi"/>
          <w:color w:val="000000" w:themeColor="text1"/>
          <w:sz w:val="22"/>
          <w:szCs w:val="22"/>
        </w:rPr>
        <w:t xml:space="preserve"> prac na terenie budynku Zamawiającego – uiszczania na rzecz Zamawiającego z tego tytułu należności w wysokości stanowiącej różnicę pomiędzy opłatami naliczonymi średnio w okresie  ostatnich 12 m</w:t>
      </w:r>
      <w:r w:rsidR="001369ED" w:rsidRPr="00657B46">
        <w:rPr>
          <w:rFonts w:asciiTheme="minorHAnsi" w:hAnsiTheme="minorHAnsi" w:cstheme="minorHAnsi"/>
          <w:color w:val="000000" w:themeColor="text1"/>
          <w:sz w:val="22"/>
          <w:szCs w:val="22"/>
        </w:rPr>
        <w:t>iesię</w:t>
      </w:r>
      <w:r w:rsidRPr="00657B46">
        <w:rPr>
          <w:rFonts w:asciiTheme="minorHAnsi" w:hAnsiTheme="minorHAnsi" w:cstheme="minorHAnsi"/>
          <w:color w:val="000000" w:themeColor="text1"/>
          <w:sz w:val="22"/>
          <w:szCs w:val="22"/>
        </w:rPr>
        <w:t>cy, a naliczanymi od chwili rozpoczęcia prac przez Wykonawcę do ich zakończenia</w:t>
      </w:r>
      <w:r w:rsidR="00630E7C" w:rsidRPr="00657B46">
        <w:rPr>
          <w:rFonts w:asciiTheme="minorHAnsi" w:hAnsiTheme="minorHAnsi" w:cstheme="minorHAnsi"/>
          <w:color w:val="000000" w:themeColor="text1"/>
          <w:sz w:val="22"/>
          <w:szCs w:val="22"/>
        </w:rPr>
        <w:t>.</w:t>
      </w:r>
    </w:p>
    <w:p w14:paraId="63C2AD9B" w14:textId="1BDF4028" w:rsidR="007F5855" w:rsidRPr="00657B46" w:rsidRDefault="007F5855" w:rsidP="00630E7C">
      <w:pPr>
        <w:pStyle w:val="Akapitzlist"/>
        <w:keepLines/>
        <w:numPr>
          <w:ilvl w:val="0"/>
          <w:numId w:val="66"/>
        </w:numPr>
        <w:suppressAutoHyphens/>
        <w:autoSpaceDE w:val="0"/>
        <w:spacing w:line="276" w:lineRule="auto"/>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zobowiązuje się do przestrzegania przepisów i zasad w zakresie bezpieczeństwa i higieny pracy oraz przepisów przeciwpożarowych, w szczególności przez swój personel oraz swoich podwykonawców świadczących pracę na terenie miejsca, w którym realizowany jest </w:t>
      </w:r>
      <w:r w:rsidR="00630792" w:rsidRPr="00657B46">
        <w:rPr>
          <w:rFonts w:asciiTheme="minorHAnsi" w:hAnsiTheme="minorHAnsi" w:cstheme="minorHAnsi"/>
          <w:bCs/>
          <w:iCs/>
          <w:color w:val="000000" w:themeColor="text1"/>
          <w:sz w:val="22"/>
          <w:szCs w:val="22"/>
        </w:rPr>
        <w:t>Przedmiot Umow</w:t>
      </w:r>
      <w:r w:rsidRPr="00657B46">
        <w:rPr>
          <w:rFonts w:asciiTheme="minorHAnsi" w:hAnsiTheme="minorHAnsi" w:cstheme="minorHAnsi"/>
          <w:bCs/>
          <w:iCs/>
          <w:color w:val="000000" w:themeColor="text1"/>
          <w:sz w:val="22"/>
          <w:szCs w:val="22"/>
        </w:rPr>
        <w:t>y.</w:t>
      </w:r>
    </w:p>
    <w:p w14:paraId="3E8AF9A9" w14:textId="2C17B6A0" w:rsidR="007F5855" w:rsidRPr="00657B46" w:rsidRDefault="007F5855"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Wykonawca zobowiązany jest</w:t>
      </w:r>
      <w:r w:rsidR="00F51A92" w:rsidRPr="00657B46">
        <w:rPr>
          <w:rFonts w:asciiTheme="minorHAnsi" w:hAnsiTheme="minorHAnsi" w:cstheme="minorHAnsi"/>
          <w:bCs/>
          <w:iCs/>
          <w:color w:val="000000" w:themeColor="text1"/>
          <w:sz w:val="22"/>
          <w:szCs w:val="22"/>
        </w:rPr>
        <w:t>,</w:t>
      </w:r>
      <w:r w:rsidRPr="00657B46">
        <w:rPr>
          <w:rFonts w:asciiTheme="minorHAnsi" w:hAnsiTheme="minorHAnsi" w:cstheme="minorHAnsi"/>
          <w:bCs/>
          <w:iCs/>
          <w:color w:val="000000" w:themeColor="text1"/>
          <w:sz w:val="22"/>
          <w:szCs w:val="22"/>
        </w:rPr>
        <w:t xml:space="preserve"> aby na </w:t>
      </w:r>
      <w:r w:rsidR="00BD2D24" w:rsidRPr="00657B46">
        <w:rPr>
          <w:rFonts w:asciiTheme="minorHAnsi" w:hAnsiTheme="minorHAnsi" w:cstheme="minorHAnsi"/>
          <w:bCs/>
          <w:iCs/>
          <w:color w:val="000000" w:themeColor="text1"/>
          <w:sz w:val="22"/>
          <w:szCs w:val="22"/>
        </w:rPr>
        <w:t xml:space="preserve">całym </w:t>
      </w:r>
      <w:r w:rsidRPr="00657B46">
        <w:rPr>
          <w:rFonts w:asciiTheme="minorHAnsi" w:hAnsiTheme="minorHAnsi" w:cstheme="minorHAnsi"/>
          <w:bCs/>
          <w:iCs/>
          <w:color w:val="000000" w:themeColor="text1"/>
          <w:sz w:val="22"/>
          <w:szCs w:val="22"/>
        </w:rPr>
        <w:t xml:space="preserve">terenie </w:t>
      </w:r>
      <w:r w:rsidR="00BD2D24" w:rsidRPr="00657B46">
        <w:rPr>
          <w:rFonts w:asciiTheme="minorHAnsi" w:hAnsiTheme="minorHAnsi" w:cstheme="minorHAnsi"/>
          <w:bCs/>
          <w:iCs/>
          <w:color w:val="000000" w:themeColor="text1"/>
          <w:sz w:val="22"/>
          <w:szCs w:val="22"/>
        </w:rPr>
        <w:t xml:space="preserve">Zamawiającego a w szczególności na </w:t>
      </w:r>
      <w:r w:rsidRPr="00657B46">
        <w:rPr>
          <w:rFonts w:asciiTheme="minorHAnsi" w:hAnsiTheme="minorHAnsi" w:cstheme="minorHAnsi"/>
          <w:bCs/>
          <w:iCs/>
          <w:color w:val="000000" w:themeColor="text1"/>
          <w:sz w:val="22"/>
          <w:szCs w:val="22"/>
        </w:rPr>
        <w:t xml:space="preserve">placu budowy i w jego bezpośrednim otoczeniu, osoby wykonujące czynności dotyczące realizacji </w:t>
      </w:r>
      <w:r w:rsidR="00CA73C5" w:rsidRPr="00657B46">
        <w:rPr>
          <w:rFonts w:asciiTheme="minorHAnsi" w:hAnsiTheme="minorHAnsi" w:cstheme="minorHAnsi"/>
          <w:bCs/>
          <w:iCs/>
          <w:color w:val="000000" w:themeColor="text1"/>
          <w:sz w:val="22"/>
          <w:szCs w:val="22"/>
        </w:rPr>
        <w:t>Przedmiotu Umowy</w:t>
      </w:r>
      <w:r w:rsidR="00234DB3" w:rsidRPr="00657B46">
        <w:rPr>
          <w:rFonts w:asciiTheme="minorHAnsi" w:hAnsiTheme="minorHAnsi" w:cstheme="minorHAnsi"/>
          <w:bCs/>
          <w:iCs/>
          <w:color w:val="000000" w:themeColor="text1"/>
          <w:sz w:val="22"/>
          <w:szCs w:val="22"/>
        </w:rPr>
        <w:t xml:space="preserve"> nie paliły papierosów </w:t>
      </w:r>
      <w:r w:rsidRPr="00657B46">
        <w:rPr>
          <w:rFonts w:asciiTheme="minorHAnsi" w:hAnsiTheme="minorHAnsi" w:cstheme="minorHAnsi"/>
          <w:bCs/>
          <w:iCs/>
          <w:color w:val="000000" w:themeColor="text1"/>
          <w:sz w:val="22"/>
          <w:szCs w:val="22"/>
        </w:rPr>
        <w:t>(w tym elektronicznych) i nie spożywały alkoholu</w:t>
      </w:r>
      <w:r w:rsidR="00F53652" w:rsidRPr="00657B46">
        <w:rPr>
          <w:rFonts w:asciiTheme="minorHAnsi" w:hAnsiTheme="minorHAnsi" w:cstheme="minorHAnsi"/>
          <w:bCs/>
          <w:iCs/>
          <w:color w:val="000000" w:themeColor="text1"/>
          <w:sz w:val="22"/>
          <w:szCs w:val="22"/>
        </w:rPr>
        <w:t xml:space="preserve"> ani środków odurzających</w:t>
      </w:r>
      <w:r w:rsidRPr="00657B46">
        <w:rPr>
          <w:rFonts w:asciiTheme="minorHAnsi" w:hAnsiTheme="minorHAnsi" w:cstheme="minorHAnsi"/>
          <w:bCs/>
          <w:iCs/>
          <w:color w:val="000000" w:themeColor="text1"/>
          <w:sz w:val="22"/>
          <w:szCs w:val="22"/>
        </w:rPr>
        <w:t>.</w:t>
      </w:r>
    </w:p>
    <w:p w14:paraId="7498A6E0" w14:textId="7F276EB9" w:rsidR="007F5855" w:rsidRPr="00657B46" w:rsidRDefault="007F5855"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Wykonawca zobowiązuje się, że jego pracownicy świadczący pracę na terenie miejsca, w którym realizowany</w:t>
      </w:r>
      <w:r w:rsidR="00C65D43" w:rsidRPr="00657B46">
        <w:rPr>
          <w:rFonts w:asciiTheme="minorHAnsi" w:hAnsiTheme="minorHAnsi" w:cstheme="minorHAnsi"/>
          <w:bCs/>
          <w:iCs/>
          <w:color w:val="000000" w:themeColor="text1"/>
          <w:sz w:val="22"/>
          <w:szCs w:val="22"/>
        </w:rPr>
        <w:t xml:space="preserve"> jest Przedmiot Umowy </w:t>
      </w:r>
      <w:r w:rsidRPr="00657B46">
        <w:rPr>
          <w:rFonts w:asciiTheme="minorHAnsi" w:hAnsiTheme="minorHAnsi" w:cstheme="minorHAnsi"/>
          <w:bCs/>
          <w:iCs/>
          <w:color w:val="000000" w:themeColor="text1"/>
          <w:sz w:val="22"/>
          <w:szCs w:val="22"/>
        </w:rPr>
        <w:t>będą wyposażeni w jednolite i estetyczne ubrania i obuwie robocze spełniające wymagania Polskich Norm oraz w środki ochron indywidualnych adekwatne do występujących zagrożeń i spełniające wymagania dotyczące oceny zgodności.</w:t>
      </w:r>
    </w:p>
    <w:p w14:paraId="1F46E174" w14:textId="77777777" w:rsidR="00CD0B89" w:rsidRPr="00657B46" w:rsidRDefault="007F5855"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Wykonawca zobowiązuje się, że jego pracownicy przed rozpoczęciem pracy, zostaną zapoznani z zagrożeniami dla zdrowia i życia występującymi u Zamawiającego w zakresie zagrożeń mogących mieć wpływ na pracowników Wykonawcy.</w:t>
      </w:r>
    </w:p>
    <w:p w14:paraId="7D43DF33" w14:textId="77777777"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Do wykonania samodzielnych funkcji przy realizacji robót Wykonawca zatrudni personel wymieniony w załączonym do oferty wykazie lub inny personel zaaprobowany przez Zamawiającego. Zamawiający zaaprobuje każde proponowane zastąpienie podstawowego personelu jedynie wtedy, kiedy odnośne kwalifikacje i doświadczenie proponowanego personelu będą takie same lub wyższe niż personelu wymienionego w wykazie.</w:t>
      </w:r>
    </w:p>
    <w:p w14:paraId="2FD6B358" w14:textId="77777777"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w ciągu 7 dni od daty zawarcia Umowy dostarczy oświadczenie o przyjęciu obowiązków kierownika budowy oraz uzyska akceptację Inspektora Nadzoru dla opracowanego planu BIOZ. </w:t>
      </w:r>
    </w:p>
    <w:p w14:paraId="5AAB0EB5" w14:textId="456345C4"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ma obowiązek zapewnienia bezpieczeństwa i ochrony zdrowia podczas wykonywania wszystkich czynności na </w:t>
      </w:r>
      <w:r w:rsidR="00AC57D6" w:rsidRPr="00657B46">
        <w:rPr>
          <w:rFonts w:asciiTheme="minorHAnsi" w:hAnsiTheme="minorHAnsi" w:cstheme="minorHAnsi"/>
          <w:bCs/>
          <w:iCs/>
          <w:color w:val="000000" w:themeColor="text1"/>
          <w:sz w:val="22"/>
          <w:szCs w:val="22"/>
        </w:rPr>
        <w:t>placu budowy</w:t>
      </w:r>
      <w:r w:rsidRPr="00657B46">
        <w:rPr>
          <w:rFonts w:asciiTheme="minorHAnsi" w:hAnsiTheme="minorHAnsi" w:cstheme="minorHAnsi"/>
          <w:bCs/>
          <w:iCs/>
          <w:color w:val="000000" w:themeColor="text1"/>
          <w:sz w:val="22"/>
          <w:szCs w:val="22"/>
        </w:rPr>
        <w:t xml:space="preserve">, zgodnie z planem BIOZ. Za niewykonanie bądź nienależyte wykonanie tych obowiązków będzie ponosił odpowiedzialność odszkodowawczą. </w:t>
      </w:r>
    </w:p>
    <w:p w14:paraId="6F602A7D" w14:textId="77777777"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zobowiązuje się do przestrzegania przepisów i zasad w zakresie bezpieczeństwa i higieny pracy oraz przepisów przeciwpożarowych, w szczególności przez swój personel oraz swoich podwykonawców świadczących prace na Terenie Budowy oraz w związku z realizacją niniejszej Umowy. </w:t>
      </w:r>
    </w:p>
    <w:p w14:paraId="574AFD76" w14:textId="60930A6A" w:rsidR="00CD0B89" w:rsidRPr="00657B46" w:rsidRDefault="00AC57D6"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Funkcji </w:t>
      </w:r>
      <w:r w:rsidR="00CD0B89" w:rsidRPr="00657B46">
        <w:rPr>
          <w:rFonts w:asciiTheme="minorHAnsi" w:hAnsiTheme="minorHAnsi" w:cstheme="minorHAnsi"/>
          <w:bCs/>
          <w:iCs/>
          <w:color w:val="000000" w:themeColor="text1"/>
          <w:sz w:val="22"/>
          <w:szCs w:val="22"/>
        </w:rPr>
        <w:t>koordynator</w:t>
      </w:r>
      <w:r w:rsidRPr="00657B46">
        <w:rPr>
          <w:rFonts w:asciiTheme="minorHAnsi" w:hAnsiTheme="minorHAnsi" w:cstheme="minorHAnsi"/>
          <w:bCs/>
          <w:iCs/>
          <w:color w:val="000000" w:themeColor="text1"/>
          <w:sz w:val="22"/>
          <w:szCs w:val="22"/>
        </w:rPr>
        <w:t>a</w:t>
      </w:r>
      <w:r w:rsidR="00CD0B89" w:rsidRPr="00657B46">
        <w:rPr>
          <w:rFonts w:asciiTheme="minorHAnsi" w:hAnsiTheme="minorHAnsi" w:cstheme="minorHAnsi"/>
          <w:bCs/>
          <w:iCs/>
          <w:color w:val="000000" w:themeColor="text1"/>
          <w:sz w:val="22"/>
          <w:szCs w:val="22"/>
        </w:rPr>
        <w:t xml:space="preserve"> ds. BHP </w:t>
      </w:r>
      <w:r w:rsidRPr="00657B46">
        <w:rPr>
          <w:rFonts w:asciiTheme="minorHAnsi" w:hAnsiTheme="minorHAnsi" w:cstheme="minorHAnsi"/>
          <w:bCs/>
          <w:iCs/>
          <w:color w:val="000000" w:themeColor="text1"/>
          <w:sz w:val="22"/>
          <w:szCs w:val="22"/>
        </w:rPr>
        <w:t>nie może pełnić Kierownik budowy Wykonawcy</w:t>
      </w:r>
      <w:r w:rsidR="00CD0B89" w:rsidRPr="00657B46">
        <w:rPr>
          <w:rFonts w:asciiTheme="minorHAnsi" w:hAnsiTheme="minorHAnsi" w:cstheme="minorHAnsi"/>
          <w:bCs/>
          <w:iCs/>
          <w:color w:val="000000" w:themeColor="text1"/>
          <w:sz w:val="22"/>
          <w:szCs w:val="22"/>
        </w:rPr>
        <w:t xml:space="preserve">. </w:t>
      </w:r>
    </w:p>
    <w:p w14:paraId="72EA820A" w14:textId="77777777"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zobowiązuje się do realizacji wniosków/uwag Zamawiającego oraz Inspektora Nadzoru w zakresie spełnienia innych wymagań dot. bhp i ppoż., gdyby takie powstały w trakcie współpracy Stron. </w:t>
      </w:r>
    </w:p>
    <w:p w14:paraId="298BA23C" w14:textId="675D14EA"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Koordynator ds. BHP, o którym mowa w ust.</w:t>
      </w:r>
      <w:r w:rsidR="00BD2D24" w:rsidRPr="00657B46">
        <w:rPr>
          <w:rFonts w:asciiTheme="minorHAnsi" w:hAnsiTheme="minorHAnsi" w:cstheme="minorHAnsi"/>
          <w:bCs/>
          <w:iCs/>
          <w:color w:val="000000" w:themeColor="text1"/>
          <w:sz w:val="22"/>
          <w:szCs w:val="22"/>
        </w:rPr>
        <w:t xml:space="preserve"> 11</w:t>
      </w:r>
      <w:r w:rsidRPr="00657B46">
        <w:rPr>
          <w:rFonts w:asciiTheme="minorHAnsi" w:hAnsiTheme="minorHAnsi" w:cstheme="minorHAnsi"/>
          <w:bCs/>
          <w:iCs/>
          <w:color w:val="000000" w:themeColor="text1"/>
          <w:sz w:val="22"/>
          <w:szCs w:val="22"/>
        </w:rPr>
        <w:t xml:space="preserve">, w ciągu 7 </w:t>
      </w:r>
      <w:r w:rsidR="00316941" w:rsidRPr="00657B46">
        <w:rPr>
          <w:rFonts w:asciiTheme="minorHAnsi" w:hAnsiTheme="minorHAnsi" w:cstheme="minorHAnsi"/>
          <w:bCs/>
          <w:iCs/>
          <w:color w:val="000000" w:themeColor="text1"/>
          <w:sz w:val="22"/>
          <w:szCs w:val="22"/>
        </w:rPr>
        <w:t xml:space="preserve">dni </w:t>
      </w:r>
      <w:r w:rsidRPr="00657B46">
        <w:rPr>
          <w:rFonts w:asciiTheme="minorHAnsi" w:hAnsiTheme="minorHAnsi" w:cstheme="minorHAnsi"/>
          <w:bCs/>
          <w:iCs/>
          <w:color w:val="000000" w:themeColor="text1"/>
          <w:sz w:val="22"/>
          <w:szCs w:val="22"/>
        </w:rPr>
        <w:t>od zawarcia Umowy określi na piśmie zasady współdziałania w przypadku wystąpienia zagrożeń dla życia i zdrowia pracowników Wykonawcy i osób trzecich</w:t>
      </w:r>
      <w:r w:rsidR="00BD2D24" w:rsidRPr="00657B46">
        <w:rPr>
          <w:rFonts w:asciiTheme="minorHAnsi" w:hAnsiTheme="minorHAnsi" w:cstheme="minorHAnsi"/>
          <w:bCs/>
          <w:iCs/>
          <w:color w:val="000000" w:themeColor="text1"/>
          <w:sz w:val="22"/>
          <w:szCs w:val="22"/>
        </w:rPr>
        <w:t xml:space="preserve"> (w tym pacjentów niepełnosprawnych ruchowo)</w:t>
      </w:r>
      <w:r w:rsidRPr="00657B46">
        <w:rPr>
          <w:rFonts w:asciiTheme="minorHAnsi" w:hAnsiTheme="minorHAnsi" w:cstheme="minorHAnsi"/>
          <w:bCs/>
          <w:iCs/>
          <w:color w:val="000000" w:themeColor="text1"/>
          <w:sz w:val="22"/>
          <w:szCs w:val="22"/>
        </w:rPr>
        <w:t xml:space="preserve"> i przedstawi je Inspektorowi Nadzoru. </w:t>
      </w:r>
    </w:p>
    <w:p w14:paraId="6CDBA126" w14:textId="4AF74D2E"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Wykonawca zobowiązuje się do stosowania podczas realizacji Robót Budowlanych objętych Umową wyłącznie wyrobów</w:t>
      </w:r>
      <w:r w:rsidR="0067503D" w:rsidRPr="00657B46">
        <w:rPr>
          <w:rFonts w:asciiTheme="minorHAnsi" w:hAnsiTheme="minorHAnsi" w:cstheme="minorHAnsi"/>
          <w:bCs/>
          <w:iCs/>
          <w:color w:val="000000" w:themeColor="text1"/>
          <w:sz w:val="22"/>
          <w:szCs w:val="22"/>
        </w:rPr>
        <w:t>, sprzętów, urządzeń</w:t>
      </w:r>
      <w:r w:rsidRPr="00657B46">
        <w:rPr>
          <w:rFonts w:asciiTheme="minorHAnsi" w:hAnsiTheme="minorHAnsi" w:cstheme="minorHAnsi"/>
          <w:bCs/>
          <w:iCs/>
          <w:color w:val="000000" w:themeColor="text1"/>
          <w:sz w:val="22"/>
          <w:szCs w:val="22"/>
        </w:rPr>
        <w:t xml:space="preserve"> i materiałów </w:t>
      </w:r>
      <w:r w:rsidR="0067503D" w:rsidRPr="00657B46">
        <w:rPr>
          <w:rFonts w:asciiTheme="minorHAnsi" w:hAnsiTheme="minorHAnsi" w:cstheme="minorHAnsi"/>
          <w:bCs/>
          <w:iCs/>
          <w:color w:val="000000" w:themeColor="text1"/>
          <w:sz w:val="22"/>
          <w:szCs w:val="22"/>
        </w:rPr>
        <w:t xml:space="preserve">nowych, </w:t>
      </w:r>
      <w:r w:rsidRPr="00657B46">
        <w:rPr>
          <w:rFonts w:asciiTheme="minorHAnsi" w:hAnsiTheme="minorHAnsi" w:cstheme="minorHAnsi"/>
          <w:bCs/>
          <w:iCs/>
          <w:color w:val="000000" w:themeColor="text1"/>
          <w:sz w:val="22"/>
          <w:szCs w:val="22"/>
        </w:rPr>
        <w:t>w pierwszym gatunku, dopuszczonych do stosowania w budownictwie</w:t>
      </w:r>
      <w:r w:rsidR="00BD2D24" w:rsidRPr="00657B46">
        <w:rPr>
          <w:rFonts w:asciiTheme="minorHAnsi" w:hAnsiTheme="minorHAnsi" w:cstheme="minorHAnsi"/>
          <w:bCs/>
          <w:iCs/>
          <w:color w:val="000000" w:themeColor="text1"/>
          <w:sz w:val="22"/>
          <w:szCs w:val="22"/>
        </w:rPr>
        <w:t xml:space="preserve"> w </w:t>
      </w:r>
      <w:r w:rsidR="00AC57D6" w:rsidRPr="00657B46">
        <w:rPr>
          <w:rFonts w:asciiTheme="minorHAnsi" w:hAnsiTheme="minorHAnsi" w:cstheme="minorHAnsi"/>
          <w:bCs/>
          <w:iCs/>
          <w:color w:val="000000" w:themeColor="text1"/>
          <w:sz w:val="22"/>
          <w:szCs w:val="22"/>
        </w:rPr>
        <w:t>podmiotach leczniczych</w:t>
      </w:r>
      <w:r w:rsidRPr="00657B46">
        <w:rPr>
          <w:rFonts w:asciiTheme="minorHAnsi" w:hAnsiTheme="minorHAnsi" w:cstheme="minorHAnsi"/>
          <w:bCs/>
          <w:iCs/>
          <w:color w:val="000000" w:themeColor="text1"/>
          <w:sz w:val="22"/>
          <w:szCs w:val="22"/>
        </w:rPr>
        <w:t xml:space="preserve">, a wyroby i materiały te oraz technologia wykonania zgodne będą w szczególności z ustawą Prawo budowlane i ustawą o wyrobach budowlanych, Polskimi Normami (i/lub innymi normami, o ile obowiązek zapewnienia zgodności z nimi, jest warunkiem dopuszczenia do obrotu i powszechnego stosowania w budownictwie na terenie Rzeczpospolitej Polskiej), jak również posiadać będą stosowne atesty higieniczne. </w:t>
      </w:r>
    </w:p>
    <w:p w14:paraId="40C22857" w14:textId="3F3D7304"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Wszystkie materiały i urządzenia, jakie Wykonawca zamierza wykorzystać do realizacji </w:t>
      </w:r>
      <w:r w:rsidR="00AC57D6" w:rsidRPr="00657B46">
        <w:rPr>
          <w:rFonts w:asciiTheme="minorHAnsi" w:hAnsiTheme="minorHAnsi" w:cstheme="minorHAnsi"/>
          <w:bCs/>
          <w:iCs/>
          <w:color w:val="000000" w:themeColor="text1"/>
          <w:sz w:val="22"/>
          <w:szCs w:val="22"/>
        </w:rPr>
        <w:t xml:space="preserve">Przedmiotu Umowy </w:t>
      </w:r>
      <w:r w:rsidRPr="00657B46">
        <w:rPr>
          <w:rFonts w:asciiTheme="minorHAnsi" w:hAnsiTheme="minorHAnsi" w:cstheme="minorHAnsi"/>
          <w:bCs/>
          <w:iCs/>
          <w:color w:val="000000" w:themeColor="text1"/>
          <w:sz w:val="22"/>
          <w:szCs w:val="22"/>
        </w:rPr>
        <w:t xml:space="preserve">zostaną przedstawione do akceptacji Inspektora Nadzoru i przedstawiciela Zamawiającego, po uzyskaniu opinii projektanta z niezbędnym 7 – dniowym wyprzedzeniem, a ich zabudowanie nastąpi wyłącznie po uzyskaniu pisemnej </w:t>
      </w:r>
      <w:r w:rsidR="00AC57D6" w:rsidRPr="00657B46">
        <w:rPr>
          <w:rFonts w:asciiTheme="minorHAnsi" w:hAnsiTheme="minorHAnsi" w:cstheme="minorHAnsi"/>
          <w:bCs/>
          <w:iCs/>
          <w:color w:val="000000" w:themeColor="text1"/>
          <w:sz w:val="22"/>
          <w:szCs w:val="22"/>
        </w:rPr>
        <w:t xml:space="preserve">pod rygorem nieważności </w:t>
      </w:r>
      <w:r w:rsidRPr="00657B46">
        <w:rPr>
          <w:rFonts w:asciiTheme="minorHAnsi" w:hAnsiTheme="minorHAnsi" w:cstheme="minorHAnsi"/>
          <w:bCs/>
          <w:iCs/>
          <w:color w:val="000000" w:themeColor="text1"/>
          <w:sz w:val="22"/>
          <w:szCs w:val="22"/>
        </w:rPr>
        <w:t>akceptacji Inspektora Nadzoru i przedstawiciela Zamawiającego.</w:t>
      </w:r>
    </w:p>
    <w:p w14:paraId="73925D0E" w14:textId="77777777"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Wykonawca zobowiązany jest prowadzić na bieżąco i przechowywać dokumenty budowy w rodzaju i formie zgodnej z art. 3 pkt 13, 14 i art. 46 ustawy Prawo budowlane</w:t>
      </w:r>
      <w:r w:rsidR="00D15C0A" w:rsidRPr="00657B46">
        <w:rPr>
          <w:rFonts w:asciiTheme="minorHAnsi" w:hAnsiTheme="minorHAnsi" w:cstheme="minorHAnsi"/>
          <w:bCs/>
          <w:iCs/>
          <w:color w:val="000000" w:themeColor="text1"/>
          <w:sz w:val="22"/>
          <w:szCs w:val="22"/>
        </w:rPr>
        <w:t xml:space="preserve"> (Dz.U.2019, poz. 1186 ze zm.)</w:t>
      </w:r>
      <w:r w:rsidRPr="00657B46">
        <w:rPr>
          <w:rFonts w:asciiTheme="minorHAnsi" w:hAnsiTheme="minorHAnsi" w:cstheme="minorHAnsi"/>
          <w:bCs/>
          <w:iCs/>
          <w:color w:val="000000" w:themeColor="text1"/>
          <w:sz w:val="22"/>
          <w:szCs w:val="22"/>
        </w:rPr>
        <w:t xml:space="preserve">, w szczególności: </w:t>
      </w:r>
    </w:p>
    <w:p w14:paraId="3CBDBEF7" w14:textId="77777777" w:rsidR="004900BC" w:rsidRPr="00657B46" w:rsidRDefault="00CD0B89" w:rsidP="004900BC">
      <w:pPr>
        <w:pStyle w:val="Akapitzlist"/>
        <w:numPr>
          <w:ilvl w:val="1"/>
          <w:numId w:val="38"/>
        </w:numPr>
        <w:tabs>
          <w:tab w:val="left" w:pos="567"/>
        </w:tabs>
        <w:spacing w:line="276" w:lineRule="auto"/>
        <w:ind w:left="426" w:hanging="142"/>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Dziennik Budowy;</w:t>
      </w:r>
    </w:p>
    <w:p w14:paraId="5406E7C7" w14:textId="77777777" w:rsidR="004900BC" w:rsidRPr="00657B46" w:rsidRDefault="00CD0B89" w:rsidP="004900BC">
      <w:pPr>
        <w:pStyle w:val="Akapitzlist"/>
        <w:numPr>
          <w:ilvl w:val="1"/>
          <w:numId w:val="38"/>
        </w:numPr>
        <w:tabs>
          <w:tab w:val="left" w:pos="567"/>
        </w:tabs>
        <w:spacing w:line="276" w:lineRule="auto"/>
        <w:ind w:left="426" w:hanging="142"/>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projekt budowlany i pozwolenie na budowę; </w:t>
      </w:r>
    </w:p>
    <w:p w14:paraId="64FB42AE" w14:textId="77777777" w:rsidR="004900BC" w:rsidRPr="00657B46" w:rsidRDefault="00CD0B89" w:rsidP="004900BC">
      <w:pPr>
        <w:pStyle w:val="Akapitzlist"/>
        <w:numPr>
          <w:ilvl w:val="1"/>
          <w:numId w:val="38"/>
        </w:numPr>
        <w:tabs>
          <w:tab w:val="left" w:pos="567"/>
        </w:tabs>
        <w:spacing w:line="276" w:lineRule="auto"/>
        <w:ind w:left="426" w:hanging="142"/>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rysunki, opisy i specyfikacje techniczne stanowiące podstawę wykonywania robót budowlanych; </w:t>
      </w:r>
    </w:p>
    <w:p w14:paraId="70617E25" w14:textId="77777777" w:rsidR="004900BC" w:rsidRPr="00657B46" w:rsidRDefault="00CD0B89" w:rsidP="004900BC">
      <w:pPr>
        <w:pStyle w:val="Akapitzlist"/>
        <w:numPr>
          <w:ilvl w:val="1"/>
          <w:numId w:val="38"/>
        </w:numPr>
        <w:tabs>
          <w:tab w:val="left" w:pos="567"/>
        </w:tabs>
        <w:spacing w:line="276" w:lineRule="auto"/>
        <w:ind w:left="426" w:hanging="142"/>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protokoły odbiorów robót; </w:t>
      </w:r>
    </w:p>
    <w:p w14:paraId="6F176356" w14:textId="77777777" w:rsidR="004900BC" w:rsidRPr="00657B46" w:rsidRDefault="00CD0B89" w:rsidP="004900BC">
      <w:pPr>
        <w:pStyle w:val="Akapitzlist"/>
        <w:numPr>
          <w:ilvl w:val="1"/>
          <w:numId w:val="38"/>
        </w:numPr>
        <w:tabs>
          <w:tab w:val="left" w:pos="567"/>
        </w:tabs>
        <w:spacing w:line="276" w:lineRule="auto"/>
        <w:ind w:left="426" w:hanging="142"/>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protokoły zaawansowania prac; </w:t>
      </w:r>
    </w:p>
    <w:p w14:paraId="5457B776" w14:textId="3A51CC4C" w:rsidR="00CD0B89" w:rsidRPr="00657B46" w:rsidRDefault="00CD0B89" w:rsidP="004900BC">
      <w:pPr>
        <w:pStyle w:val="Akapitzlist"/>
        <w:numPr>
          <w:ilvl w:val="1"/>
          <w:numId w:val="38"/>
        </w:numPr>
        <w:tabs>
          <w:tab w:val="left" w:pos="567"/>
        </w:tabs>
        <w:spacing w:line="276" w:lineRule="auto"/>
        <w:ind w:left="426" w:hanging="142"/>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dokumentację powykonawczą. </w:t>
      </w:r>
    </w:p>
    <w:p w14:paraId="44260056" w14:textId="4488BED1"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oświadcza, że zapoznał się z dokumentacją techniczną w tym z Dokumentacją </w:t>
      </w:r>
      <w:r w:rsidR="00AC57D6" w:rsidRPr="00657B46">
        <w:rPr>
          <w:rFonts w:asciiTheme="minorHAnsi" w:hAnsiTheme="minorHAnsi" w:cstheme="minorHAnsi"/>
          <w:bCs/>
          <w:iCs/>
          <w:color w:val="000000" w:themeColor="text1"/>
          <w:sz w:val="22"/>
          <w:szCs w:val="22"/>
        </w:rPr>
        <w:t>p</w:t>
      </w:r>
      <w:r w:rsidRPr="00657B46">
        <w:rPr>
          <w:rFonts w:asciiTheme="minorHAnsi" w:hAnsiTheme="minorHAnsi" w:cstheme="minorHAnsi"/>
          <w:bCs/>
          <w:iCs/>
          <w:color w:val="000000" w:themeColor="text1"/>
          <w:sz w:val="22"/>
          <w:szCs w:val="22"/>
        </w:rPr>
        <w:t xml:space="preserve">rojektową i uznaje ją za kompletną, prawidłowo sporządzoną (tj. nie posiadającą żadnych wad uniemożliwiających lub utrudniających terminowe wykonanie Umowy) i wystarczającą do realizacji </w:t>
      </w:r>
      <w:r w:rsidR="00AC57D6" w:rsidRPr="00657B46">
        <w:rPr>
          <w:rFonts w:asciiTheme="minorHAnsi" w:hAnsiTheme="minorHAnsi" w:cstheme="minorHAnsi"/>
          <w:bCs/>
          <w:iCs/>
          <w:color w:val="000000" w:themeColor="text1"/>
          <w:sz w:val="22"/>
          <w:szCs w:val="22"/>
        </w:rPr>
        <w:t>P</w:t>
      </w:r>
      <w:r w:rsidRPr="00657B46">
        <w:rPr>
          <w:rFonts w:asciiTheme="minorHAnsi" w:hAnsiTheme="minorHAnsi" w:cstheme="minorHAnsi"/>
          <w:bCs/>
          <w:iCs/>
          <w:color w:val="000000" w:themeColor="text1"/>
          <w:sz w:val="22"/>
          <w:szCs w:val="22"/>
        </w:rPr>
        <w:t xml:space="preserve">rzedmiotu Umowy. Wykonawca ponosi ryzyko </w:t>
      </w:r>
      <w:r w:rsidR="007A2FC5" w:rsidRPr="00657B46">
        <w:rPr>
          <w:rFonts w:asciiTheme="minorHAnsi" w:hAnsiTheme="minorHAnsi" w:cstheme="minorHAnsi"/>
          <w:bCs/>
          <w:iCs/>
          <w:color w:val="000000" w:themeColor="text1"/>
          <w:sz w:val="22"/>
          <w:szCs w:val="22"/>
        </w:rPr>
        <w:t xml:space="preserve">i koszty </w:t>
      </w:r>
      <w:r w:rsidRPr="00657B46">
        <w:rPr>
          <w:rFonts w:asciiTheme="minorHAnsi" w:hAnsiTheme="minorHAnsi" w:cstheme="minorHAnsi"/>
          <w:bCs/>
          <w:iCs/>
          <w:color w:val="000000" w:themeColor="text1"/>
          <w:sz w:val="22"/>
          <w:szCs w:val="22"/>
        </w:rPr>
        <w:t xml:space="preserve">ewentualnych pomyłek, niedokładności, błędów, braków i innych wad w odebranej dokumentacji technicznej, w tym w projektowej, uniemożliwiających terminowe wykonanie </w:t>
      </w:r>
      <w:r w:rsidR="00AC57D6" w:rsidRPr="00657B46">
        <w:rPr>
          <w:rFonts w:asciiTheme="minorHAnsi" w:hAnsiTheme="minorHAnsi" w:cstheme="minorHAnsi"/>
          <w:bCs/>
          <w:iCs/>
          <w:color w:val="000000" w:themeColor="text1"/>
          <w:sz w:val="22"/>
          <w:szCs w:val="22"/>
        </w:rPr>
        <w:t>P</w:t>
      </w:r>
      <w:r w:rsidRPr="00657B46">
        <w:rPr>
          <w:rFonts w:asciiTheme="minorHAnsi" w:hAnsiTheme="minorHAnsi" w:cstheme="minorHAnsi"/>
          <w:bCs/>
          <w:iCs/>
          <w:color w:val="000000" w:themeColor="text1"/>
          <w:sz w:val="22"/>
          <w:szCs w:val="22"/>
        </w:rPr>
        <w:t xml:space="preserve">rzedmiotu Umowy. </w:t>
      </w:r>
    </w:p>
    <w:p w14:paraId="00E7AE40" w14:textId="5E3DA84B"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zobowiązany jest do uzyskania niezbędnych zgód administracyjnych, pozwoleń, zezwoleń, opinii, uzgodnień i decyzji wymaganych obowiązującymi przepisami prawa, koniecznych do prawidłowego i terminowego wykonywania </w:t>
      </w:r>
      <w:r w:rsidR="00FD72E5" w:rsidRPr="00657B46">
        <w:rPr>
          <w:rFonts w:asciiTheme="minorHAnsi" w:hAnsiTheme="minorHAnsi" w:cstheme="minorHAnsi"/>
          <w:bCs/>
          <w:iCs/>
          <w:color w:val="000000" w:themeColor="text1"/>
          <w:sz w:val="22"/>
          <w:szCs w:val="22"/>
        </w:rPr>
        <w:t xml:space="preserve">Przedmiotu </w:t>
      </w:r>
      <w:r w:rsidRPr="00657B46">
        <w:rPr>
          <w:rFonts w:asciiTheme="minorHAnsi" w:hAnsiTheme="minorHAnsi" w:cstheme="minorHAnsi"/>
          <w:bCs/>
          <w:iCs/>
          <w:color w:val="000000" w:themeColor="text1"/>
          <w:sz w:val="22"/>
          <w:szCs w:val="22"/>
        </w:rPr>
        <w:t xml:space="preserve">Umowy, jeżeli konieczność ich uzyskania spowodowana będzie ujawnionymi w toku realizacji </w:t>
      </w:r>
      <w:r w:rsidR="00AC57D6" w:rsidRPr="00657B46">
        <w:rPr>
          <w:rFonts w:asciiTheme="minorHAnsi" w:hAnsiTheme="minorHAnsi" w:cstheme="minorHAnsi"/>
          <w:bCs/>
          <w:iCs/>
          <w:color w:val="000000" w:themeColor="text1"/>
          <w:sz w:val="22"/>
          <w:szCs w:val="22"/>
        </w:rPr>
        <w:t>Przedmiotu Umowy</w:t>
      </w:r>
      <w:r w:rsidRPr="00657B46">
        <w:rPr>
          <w:rFonts w:asciiTheme="minorHAnsi" w:hAnsiTheme="minorHAnsi" w:cstheme="minorHAnsi"/>
          <w:bCs/>
          <w:iCs/>
          <w:color w:val="000000" w:themeColor="text1"/>
          <w:sz w:val="22"/>
          <w:szCs w:val="22"/>
        </w:rPr>
        <w:t xml:space="preserve"> wadami odebranej Dokumentacji projektowej. Niezależnie od obowiązków wskazanych w zdaniu poprzednim, Wykonawca (działając na podstawie stosownych pełnomocnictw udzielonych przez Zamawiającego): </w:t>
      </w:r>
    </w:p>
    <w:p w14:paraId="2AEA00C2" w14:textId="77777777" w:rsidR="00C554EB" w:rsidRPr="00657B46" w:rsidRDefault="004E180D" w:rsidP="00C554EB">
      <w:pPr>
        <w:keepLines/>
        <w:numPr>
          <w:ilvl w:val="0"/>
          <w:numId w:val="69"/>
        </w:numPr>
        <w:suppressAutoHyphens/>
        <w:autoSpaceDE w:val="0"/>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wystąpi do gestorów sieci i wykona zakres wynikający z warunków przyłączeniowych i umów przyłączeniowych oraz poniesie koszty wykonania przyłączy wraz z opłatami</w:t>
      </w:r>
      <w:r w:rsidR="00C554EB" w:rsidRPr="00657B46">
        <w:rPr>
          <w:rFonts w:asciiTheme="minorHAnsi" w:hAnsiTheme="minorHAnsi" w:cstheme="minorHAnsi"/>
          <w:bCs/>
          <w:iCs/>
          <w:color w:val="000000" w:themeColor="text1"/>
          <w:sz w:val="22"/>
          <w:szCs w:val="22"/>
        </w:rPr>
        <w:t>;</w:t>
      </w:r>
    </w:p>
    <w:p w14:paraId="3DD84162" w14:textId="78F85056" w:rsidR="00C554EB" w:rsidRPr="00657B46" w:rsidRDefault="00CD0B89" w:rsidP="00C554EB">
      <w:pPr>
        <w:keepLines/>
        <w:numPr>
          <w:ilvl w:val="0"/>
          <w:numId w:val="69"/>
        </w:numPr>
        <w:suppressAutoHyphens/>
        <w:autoSpaceDE w:val="0"/>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wystąpi z zawiadomieniami do właściwych organów Państwowej Inspekcji Sanitarnej oraz Państwowej Straży Pożarnej o zakończeniu budowy Obiektu</w:t>
      </w:r>
      <w:r w:rsidR="00B90B6C" w:rsidRPr="00657B46">
        <w:rPr>
          <w:rFonts w:asciiTheme="minorHAnsi" w:hAnsiTheme="minorHAnsi" w:cstheme="minorHAnsi"/>
          <w:bCs/>
          <w:iCs/>
          <w:color w:val="000000" w:themeColor="text1"/>
          <w:sz w:val="22"/>
          <w:szCs w:val="22"/>
        </w:rPr>
        <w:t xml:space="preserve"> </w:t>
      </w:r>
      <w:r w:rsidRPr="00657B46">
        <w:rPr>
          <w:rFonts w:asciiTheme="minorHAnsi" w:hAnsiTheme="minorHAnsi" w:cstheme="minorHAnsi"/>
          <w:bCs/>
          <w:iCs/>
          <w:color w:val="000000" w:themeColor="text1"/>
          <w:sz w:val="22"/>
          <w:szCs w:val="22"/>
        </w:rPr>
        <w:t xml:space="preserve">i zamiarze przystąpienia do jego użytkowania, w rezultacie których, wymienione organy nie zgłoszą sprzeciwu lub uwag, co do zgodności wykonania Obiektu z projektem budowlanym i na ich podstawie; </w:t>
      </w:r>
    </w:p>
    <w:p w14:paraId="2DB55854" w14:textId="568FAC15" w:rsidR="00CD0B89" w:rsidRPr="00657B46" w:rsidRDefault="00CD0B89" w:rsidP="00C554EB">
      <w:pPr>
        <w:keepLines/>
        <w:numPr>
          <w:ilvl w:val="0"/>
          <w:numId w:val="69"/>
        </w:numPr>
        <w:suppressAutoHyphens/>
        <w:autoSpaceDE w:val="0"/>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wystąpi i uzyska w imieniu Zamawiającego ostateczną i prawomocną decyzję o pozwoleniu na użytkowanie Obiektu</w:t>
      </w:r>
      <w:r w:rsidR="00C554EB" w:rsidRPr="00657B46">
        <w:rPr>
          <w:rFonts w:asciiTheme="minorHAnsi" w:hAnsiTheme="minorHAnsi" w:cstheme="minorHAnsi"/>
          <w:bCs/>
          <w:iCs/>
          <w:color w:val="000000" w:themeColor="text1"/>
          <w:sz w:val="22"/>
          <w:szCs w:val="22"/>
        </w:rPr>
        <w:t>.</w:t>
      </w:r>
    </w:p>
    <w:p w14:paraId="210A58FF" w14:textId="404651EA"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zobowiązany jest aktualizować </w:t>
      </w:r>
      <w:r w:rsidR="00D15C0A" w:rsidRPr="00657B46">
        <w:rPr>
          <w:rFonts w:asciiTheme="minorHAnsi" w:hAnsiTheme="minorHAnsi" w:cstheme="minorHAnsi"/>
          <w:bCs/>
          <w:iCs/>
          <w:color w:val="000000" w:themeColor="text1"/>
          <w:sz w:val="22"/>
          <w:szCs w:val="22"/>
        </w:rPr>
        <w:t xml:space="preserve">i </w:t>
      </w:r>
      <w:r w:rsidRPr="00657B46">
        <w:rPr>
          <w:rFonts w:asciiTheme="minorHAnsi" w:hAnsiTheme="minorHAnsi" w:cstheme="minorHAnsi"/>
          <w:bCs/>
          <w:iCs/>
          <w:color w:val="000000" w:themeColor="text1"/>
          <w:sz w:val="22"/>
          <w:szCs w:val="22"/>
        </w:rPr>
        <w:t xml:space="preserve">przedłużać terminy obowiązywania wszelkich niezbędnych dokumentów takich jak zaświadczenia o przynależności do </w:t>
      </w:r>
      <w:r w:rsidR="00D15C0A" w:rsidRPr="00657B46">
        <w:rPr>
          <w:rFonts w:asciiTheme="minorHAnsi" w:hAnsiTheme="minorHAnsi" w:cstheme="minorHAnsi"/>
          <w:bCs/>
          <w:iCs/>
          <w:color w:val="000000" w:themeColor="text1"/>
          <w:sz w:val="22"/>
          <w:szCs w:val="22"/>
        </w:rPr>
        <w:t>Polskiej Izby Inżynierów Budownictwa i innych samorządów i organizacji</w:t>
      </w:r>
      <w:r w:rsidRPr="00657B46">
        <w:rPr>
          <w:rFonts w:asciiTheme="minorHAnsi" w:hAnsiTheme="minorHAnsi" w:cstheme="minorHAnsi"/>
          <w:bCs/>
          <w:iCs/>
          <w:color w:val="000000" w:themeColor="text1"/>
          <w:sz w:val="22"/>
          <w:szCs w:val="22"/>
        </w:rPr>
        <w:t xml:space="preserve"> nie później niż na 5 dni przed upływem ich ważności. </w:t>
      </w:r>
    </w:p>
    <w:p w14:paraId="2504F73F" w14:textId="77777777" w:rsidR="00CD0B89" w:rsidRPr="00657B46" w:rsidRDefault="00784876"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w:t>
      </w:r>
      <w:r w:rsidR="00CD0B89" w:rsidRPr="00657B46">
        <w:rPr>
          <w:rFonts w:asciiTheme="minorHAnsi" w:hAnsiTheme="minorHAnsi" w:cstheme="minorHAnsi"/>
          <w:bCs/>
          <w:iCs/>
          <w:color w:val="000000" w:themeColor="text1"/>
          <w:sz w:val="22"/>
          <w:szCs w:val="22"/>
        </w:rPr>
        <w:t xml:space="preserve">ykonawca ma obowiązek uczestniczenia w regularnych naradach koordynacyjnych z udziałem przedstawicieli Zamawiającego i Inspektora Nadzoru oraz innych zaproszonych osób. Celem narad koordynacyjnych będzie omawianie bieżących spraw dotyczących wykonania i zaawansowania robót. </w:t>
      </w:r>
    </w:p>
    <w:p w14:paraId="4A8DDFBD" w14:textId="77777777"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Narady odbywać się będą z częstotliwością przynamniej 1 raz na tydzień. Na żądanie Zamawiającego lub Inspektora Nadzoru, Wykonawca zorganizuje spotkania</w:t>
      </w:r>
      <w:r w:rsidR="00CE1C7C" w:rsidRPr="00657B46">
        <w:rPr>
          <w:rFonts w:asciiTheme="minorHAnsi" w:hAnsiTheme="minorHAnsi" w:cstheme="minorHAnsi"/>
          <w:bCs/>
          <w:iCs/>
          <w:color w:val="000000" w:themeColor="text1"/>
          <w:sz w:val="22"/>
          <w:szCs w:val="22"/>
        </w:rPr>
        <w:t xml:space="preserve"> i narady</w:t>
      </w:r>
      <w:r w:rsidRPr="00657B46">
        <w:rPr>
          <w:rFonts w:asciiTheme="minorHAnsi" w:hAnsiTheme="minorHAnsi" w:cstheme="minorHAnsi"/>
          <w:bCs/>
          <w:iCs/>
          <w:color w:val="000000" w:themeColor="text1"/>
          <w:sz w:val="22"/>
          <w:szCs w:val="22"/>
        </w:rPr>
        <w:t xml:space="preserve"> dodatkowe i zapewni w nich udział swoich kompetentnych i upoważnionych przedstawicieli. </w:t>
      </w:r>
    </w:p>
    <w:p w14:paraId="3FCD23D0" w14:textId="77777777"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Narady będą prowadzone i protokołowane przez Inspektora Nadzoru. Kopie protokołu będą dostarczone wszystkim osobom zaproszonym na naradę. </w:t>
      </w:r>
    </w:p>
    <w:p w14:paraId="3BE3A759" w14:textId="0CCC06BD" w:rsidR="00CD0B89" w:rsidRPr="00657B46" w:rsidRDefault="00CD0B89" w:rsidP="00630E7C">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ma obowiązek zapewnienia Zamawiającemu, Inspektorowi Nadzoru oraz wszystkim osobom upoważnionym przez niego, jak też innym uczestnikom procesu budowlanego, dostępu do </w:t>
      </w:r>
      <w:r w:rsidR="00AC57D6" w:rsidRPr="00657B46">
        <w:rPr>
          <w:rFonts w:asciiTheme="minorHAnsi" w:hAnsiTheme="minorHAnsi" w:cstheme="minorHAnsi"/>
          <w:bCs/>
          <w:iCs/>
          <w:color w:val="000000" w:themeColor="text1"/>
          <w:sz w:val="22"/>
          <w:szCs w:val="22"/>
        </w:rPr>
        <w:t>placu budowy</w:t>
      </w:r>
      <w:r w:rsidRPr="00657B46">
        <w:rPr>
          <w:rFonts w:asciiTheme="minorHAnsi" w:hAnsiTheme="minorHAnsi" w:cstheme="minorHAnsi"/>
          <w:bCs/>
          <w:iCs/>
          <w:color w:val="000000" w:themeColor="text1"/>
          <w:sz w:val="22"/>
          <w:szCs w:val="22"/>
        </w:rPr>
        <w:t xml:space="preserve"> i do każdego miejsca, gdzie </w:t>
      </w:r>
      <w:r w:rsidR="00AC57D6" w:rsidRPr="00657B46">
        <w:rPr>
          <w:rFonts w:asciiTheme="minorHAnsi" w:hAnsiTheme="minorHAnsi" w:cstheme="minorHAnsi"/>
          <w:bCs/>
          <w:iCs/>
          <w:color w:val="000000" w:themeColor="text1"/>
          <w:sz w:val="22"/>
          <w:szCs w:val="22"/>
        </w:rPr>
        <w:t>roboty</w:t>
      </w:r>
      <w:r w:rsidRPr="00657B46">
        <w:rPr>
          <w:rFonts w:asciiTheme="minorHAnsi" w:hAnsiTheme="minorHAnsi" w:cstheme="minorHAnsi"/>
          <w:bCs/>
          <w:iCs/>
          <w:color w:val="000000" w:themeColor="text1"/>
          <w:sz w:val="22"/>
          <w:szCs w:val="22"/>
        </w:rPr>
        <w:t xml:space="preserve"> w związku z Umową będą wykonywane. </w:t>
      </w:r>
    </w:p>
    <w:p w14:paraId="2797D16F" w14:textId="42100ED5" w:rsidR="00CD0B89" w:rsidRPr="00657B46" w:rsidRDefault="00CD0B89" w:rsidP="00A70AB0">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zobowiązuje się do składania Inspektorowi Nadzoru miesięcznych, pisemnych raportów z przebiegu prac objętych </w:t>
      </w:r>
      <w:r w:rsidR="00AC57D6" w:rsidRPr="00657B46">
        <w:rPr>
          <w:rFonts w:asciiTheme="minorHAnsi" w:hAnsiTheme="minorHAnsi" w:cstheme="minorHAnsi"/>
          <w:bCs/>
          <w:iCs/>
          <w:color w:val="000000" w:themeColor="text1"/>
          <w:sz w:val="22"/>
          <w:szCs w:val="22"/>
        </w:rPr>
        <w:t>P</w:t>
      </w:r>
      <w:r w:rsidRPr="00657B46">
        <w:rPr>
          <w:rFonts w:asciiTheme="minorHAnsi" w:hAnsiTheme="minorHAnsi" w:cstheme="minorHAnsi"/>
          <w:bCs/>
          <w:iCs/>
          <w:color w:val="000000" w:themeColor="text1"/>
          <w:sz w:val="22"/>
          <w:szCs w:val="22"/>
        </w:rPr>
        <w:t xml:space="preserve">rzedmiotem Umowy, w terminie do 5-go dnia następnego miesiąca kalendarzowego. Raport powinien zawierać, co najmniej zaawansowanie prac w odniesieniu do zaakceptowanego harmonogramu rzeczowo-finansowego, wykaz zdarzeń losowych, dokumentację fotograficzną, kopię dziennika budowy za okres objęty raportem, wykaz zagrożeń dla realizacji </w:t>
      </w:r>
      <w:r w:rsidR="00AC57D6" w:rsidRPr="00657B46">
        <w:rPr>
          <w:rFonts w:asciiTheme="minorHAnsi" w:hAnsiTheme="minorHAnsi" w:cstheme="minorHAnsi"/>
          <w:bCs/>
          <w:iCs/>
          <w:color w:val="000000" w:themeColor="text1"/>
          <w:sz w:val="22"/>
          <w:szCs w:val="22"/>
        </w:rPr>
        <w:t>Przedmiotu Umowy</w:t>
      </w:r>
      <w:r w:rsidRPr="00657B46">
        <w:rPr>
          <w:rFonts w:asciiTheme="minorHAnsi" w:hAnsiTheme="minorHAnsi" w:cstheme="minorHAnsi"/>
          <w:bCs/>
          <w:iCs/>
          <w:color w:val="000000" w:themeColor="text1"/>
          <w:sz w:val="22"/>
          <w:szCs w:val="22"/>
        </w:rPr>
        <w:t xml:space="preserve"> wraz z propozycjami ich usunięcia, wykaz kart zatwierdzeń materiałowych składanych w danym okresie, listę zatrudnionych i zatwierdzonych przez Zamawiającego w okresie objętym raportem podwykonawców, oświadczenia podwykonawców o niezaleganiu Wykonawcy z wymagalnymi płatnościami oraz oświadczenie Wykonawcy o kompletności tej listy podwykonawców. Wykonawca ma obowiązek w terminie 30 dni od dnia zawarcia Umowy uzgodnić finalny wzór raportu z Inspektorem Nadzoru. </w:t>
      </w:r>
    </w:p>
    <w:p w14:paraId="6AF158A2" w14:textId="3A30856D" w:rsidR="00CD0B89" w:rsidRPr="00657B46" w:rsidRDefault="00CD0B89" w:rsidP="00A9240E">
      <w:pPr>
        <w:pStyle w:val="Akapitzlist"/>
        <w:numPr>
          <w:ilvl w:val="0"/>
          <w:numId w:val="66"/>
        </w:numPr>
        <w:spacing w:line="276" w:lineRule="auto"/>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Pozostałe obowiązki Wykonawcy:</w:t>
      </w:r>
    </w:p>
    <w:p w14:paraId="47E2291A" w14:textId="77777777" w:rsidR="00CD0B89" w:rsidRPr="00657B46" w:rsidRDefault="00CD0B89" w:rsidP="00A70AB0">
      <w:pPr>
        <w:pStyle w:val="Akapitzlist"/>
        <w:numPr>
          <w:ilvl w:val="0"/>
          <w:numId w:val="39"/>
        </w:numPr>
        <w:tabs>
          <w:tab w:val="clear" w:pos="720"/>
          <w:tab w:val="left" w:pos="284"/>
          <w:tab w:val="num" w:pos="567"/>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sporządzanie kart odbioru robót zanikowych i ulegających zakryciu i danych etapów robót, do akceptacji przez Inspektora Nadzoru, ze wzorem zatwierdzonym przez Inspektora Nadzoru;</w:t>
      </w:r>
    </w:p>
    <w:p w14:paraId="4A4F93CD" w14:textId="48F4F17C" w:rsidR="00CD0B89" w:rsidRPr="00657B46" w:rsidRDefault="00CD0B89" w:rsidP="00A70AB0">
      <w:pPr>
        <w:pStyle w:val="Akapitzlist"/>
        <w:numPr>
          <w:ilvl w:val="0"/>
          <w:numId w:val="39"/>
        </w:numPr>
        <w:tabs>
          <w:tab w:val="clear" w:pos="720"/>
          <w:tab w:val="left" w:pos="284"/>
          <w:tab w:val="num" w:pos="567"/>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 przypadku istniejącego uzbrojenia nadziemnego i podziemnego w obrębie wykonywania robót – Wykonawca zobowiązany jest własnym kosztem i staraniem usunąć kolizje czynnych instalacji wraz z niezbędnymi uzgodnieniami i dokumentacją oraz dokonać likwidacji instalacji nieczynnych</w:t>
      </w:r>
      <w:r w:rsidR="00F22182" w:rsidRPr="00657B46">
        <w:rPr>
          <w:rFonts w:asciiTheme="minorHAnsi" w:hAnsiTheme="minorHAnsi" w:cstheme="minorHAnsi"/>
          <w:bCs/>
          <w:iCs/>
          <w:color w:val="000000" w:themeColor="text1"/>
          <w:sz w:val="22"/>
          <w:szCs w:val="22"/>
        </w:rPr>
        <w:t>;</w:t>
      </w:r>
    </w:p>
    <w:p w14:paraId="69E5F2A4" w14:textId="77777777" w:rsidR="006C45A5" w:rsidRPr="00657B46" w:rsidRDefault="006C45A5" w:rsidP="00A70AB0">
      <w:pPr>
        <w:pStyle w:val="Akapitzlist"/>
        <w:numPr>
          <w:ilvl w:val="0"/>
          <w:numId w:val="39"/>
        </w:numPr>
        <w:tabs>
          <w:tab w:val="clear" w:pos="720"/>
          <w:tab w:val="left" w:pos="284"/>
          <w:tab w:val="num" w:pos="567"/>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wybrane zdemontowane materiały rozliczyć lub protokolarnie zwrócić Zamawiającemu;</w:t>
      </w:r>
    </w:p>
    <w:p w14:paraId="359A6F3F" w14:textId="3DD6ADDD" w:rsidR="00B90B6C" w:rsidRPr="00657B46" w:rsidRDefault="004230A1" w:rsidP="00A70AB0">
      <w:pPr>
        <w:pStyle w:val="Akapitzlist"/>
        <w:numPr>
          <w:ilvl w:val="0"/>
          <w:numId w:val="39"/>
        </w:numPr>
        <w:tabs>
          <w:tab w:val="clear" w:pos="720"/>
          <w:tab w:val="left" w:pos="284"/>
          <w:tab w:val="num" w:pos="567"/>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w</w:t>
      </w:r>
      <w:r w:rsidR="006C45A5" w:rsidRPr="00657B46">
        <w:rPr>
          <w:rFonts w:asciiTheme="minorHAnsi" w:hAnsiTheme="minorHAnsi" w:cstheme="minorHAnsi"/>
          <w:bCs/>
          <w:iCs/>
          <w:color w:val="000000" w:themeColor="text1"/>
          <w:sz w:val="22"/>
          <w:szCs w:val="22"/>
        </w:rPr>
        <w:t>szystkie elementy metalowe jak np. grzejniki, rury, piece należy zdemontować i zezłomować a otrzymane z tego tytułu środki pieniężne przekazać na konto Zamawiającego. Ponadto należy przekazać Zamawiającemu dowody potwierdzające faktyczną ilość przekazanych metalowych elementów na złomowisko;</w:t>
      </w:r>
    </w:p>
    <w:p w14:paraId="00AA8C6C" w14:textId="7D15C6D6" w:rsidR="00CD0B89" w:rsidRPr="00657B46" w:rsidRDefault="00C8590C" w:rsidP="00A70AB0">
      <w:pPr>
        <w:pStyle w:val="Akapitzlist"/>
        <w:numPr>
          <w:ilvl w:val="0"/>
          <w:numId w:val="39"/>
        </w:numPr>
        <w:tabs>
          <w:tab w:val="clear" w:pos="720"/>
          <w:tab w:val="left" w:pos="284"/>
          <w:tab w:val="num" w:pos="567"/>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w:t>
      </w:r>
      <w:r w:rsidR="00CD0B89" w:rsidRPr="00657B46">
        <w:rPr>
          <w:rFonts w:asciiTheme="minorHAnsi" w:hAnsiTheme="minorHAnsi" w:cstheme="minorHAnsi"/>
          <w:bCs/>
          <w:iCs/>
          <w:color w:val="000000" w:themeColor="text1"/>
          <w:sz w:val="22"/>
          <w:szCs w:val="22"/>
        </w:rPr>
        <w:t>uwzględni</w:t>
      </w:r>
      <w:r w:rsidRPr="00657B46">
        <w:rPr>
          <w:rFonts w:asciiTheme="minorHAnsi" w:hAnsiTheme="minorHAnsi" w:cstheme="minorHAnsi"/>
          <w:bCs/>
          <w:iCs/>
          <w:color w:val="000000" w:themeColor="text1"/>
          <w:sz w:val="22"/>
          <w:szCs w:val="22"/>
        </w:rPr>
        <w:t xml:space="preserve"> fakt, że</w:t>
      </w:r>
      <w:r w:rsidR="00CD0B89" w:rsidRPr="00657B46">
        <w:rPr>
          <w:rFonts w:asciiTheme="minorHAnsi" w:hAnsiTheme="minorHAnsi" w:cstheme="minorHAnsi"/>
          <w:bCs/>
          <w:iCs/>
          <w:color w:val="000000" w:themeColor="text1"/>
          <w:sz w:val="22"/>
          <w:szCs w:val="22"/>
        </w:rPr>
        <w:t xml:space="preserve"> podczas realizacji </w:t>
      </w:r>
      <w:r w:rsidRPr="00657B46">
        <w:rPr>
          <w:rFonts w:asciiTheme="minorHAnsi" w:hAnsiTheme="minorHAnsi" w:cstheme="minorHAnsi"/>
          <w:bCs/>
          <w:iCs/>
          <w:color w:val="000000" w:themeColor="text1"/>
          <w:sz w:val="22"/>
          <w:szCs w:val="22"/>
        </w:rPr>
        <w:t>Przedmiotu Umowy</w:t>
      </w:r>
      <w:r w:rsidR="00CD0B89" w:rsidRPr="00657B46">
        <w:rPr>
          <w:rFonts w:asciiTheme="minorHAnsi" w:hAnsiTheme="minorHAnsi" w:cstheme="minorHAnsi"/>
          <w:bCs/>
          <w:iCs/>
          <w:color w:val="000000" w:themeColor="text1"/>
          <w:sz w:val="22"/>
          <w:szCs w:val="22"/>
        </w:rPr>
        <w:t>, Zamawiający musi mieć możliwość montażu specjalistycznego wyposażenia</w:t>
      </w:r>
      <w:r w:rsidR="00F34F07" w:rsidRPr="00657B46">
        <w:rPr>
          <w:rFonts w:asciiTheme="minorHAnsi" w:hAnsiTheme="minorHAnsi" w:cstheme="minorHAnsi"/>
          <w:bCs/>
          <w:iCs/>
          <w:color w:val="000000" w:themeColor="text1"/>
          <w:sz w:val="22"/>
          <w:szCs w:val="22"/>
        </w:rPr>
        <w:t xml:space="preserve"> (np. kriokomora zlokalizowana w piwnicy)</w:t>
      </w:r>
      <w:r w:rsidR="00CD0B89" w:rsidRPr="00657B46">
        <w:rPr>
          <w:rFonts w:asciiTheme="minorHAnsi" w:hAnsiTheme="minorHAnsi" w:cstheme="minorHAnsi"/>
          <w:bCs/>
          <w:iCs/>
          <w:color w:val="000000" w:themeColor="text1"/>
          <w:sz w:val="22"/>
          <w:szCs w:val="22"/>
        </w:rPr>
        <w:t xml:space="preserve">, mebli, urządzeń przez </w:t>
      </w:r>
      <w:r w:rsidR="00AC57D6" w:rsidRPr="00657B46">
        <w:rPr>
          <w:rFonts w:asciiTheme="minorHAnsi" w:hAnsiTheme="minorHAnsi" w:cstheme="minorHAnsi"/>
          <w:bCs/>
          <w:iCs/>
          <w:color w:val="000000" w:themeColor="text1"/>
          <w:sz w:val="22"/>
          <w:szCs w:val="22"/>
        </w:rPr>
        <w:t xml:space="preserve">przedsiębiorcę wyłonionego </w:t>
      </w:r>
      <w:r w:rsidR="00CD0B89" w:rsidRPr="00657B46">
        <w:rPr>
          <w:rFonts w:asciiTheme="minorHAnsi" w:hAnsiTheme="minorHAnsi" w:cstheme="minorHAnsi"/>
          <w:bCs/>
          <w:iCs/>
          <w:color w:val="000000" w:themeColor="text1"/>
          <w:sz w:val="22"/>
          <w:szCs w:val="22"/>
        </w:rPr>
        <w:t>w toku odrębnego postępowania przetargowego przez Zamawiającego</w:t>
      </w:r>
      <w:r w:rsidR="00F22182" w:rsidRPr="00657B46">
        <w:rPr>
          <w:rFonts w:asciiTheme="minorHAnsi" w:hAnsiTheme="minorHAnsi" w:cstheme="minorHAnsi"/>
          <w:bCs/>
          <w:iCs/>
          <w:color w:val="000000" w:themeColor="text1"/>
          <w:sz w:val="22"/>
          <w:szCs w:val="22"/>
        </w:rPr>
        <w:t>;</w:t>
      </w:r>
    </w:p>
    <w:p w14:paraId="29D9B81E" w14:textId="78B00099" w:rsidR="00096BF2" w:rsidRPr="00657B46" w:rsidRDefault="00AC57D6" w:rsidP="00A70AB0">
      <w:pPr>
        <w:pStyle w:val="Akapitzlist"/>
        <w:numPr>
          <w:ilvl w:val="0"/>
          <w:numId w:val="39"/>
        </w:numPr>
        <w:tabs>
          <w:tab w:val="clear" w:pos="720"/>
          <w:tab w:val="left" w:pos="284"/>
          <w:tab w:val="num" w:pos="567"/>
        </w:tabs>
        <w:spacing w:line="276" w:lineRule="auto"/>
        <w:ind w:left="567" w:hanging="283"/>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z</w:t>
      </w:r>
      <w:r w:rsidR="00096BF2" w:rsidRPr="00657B46">
        <w:rPr>
          <w:rFonts w:asciiTheme="minorHAnsi" w:hAnsiTheme="minorHAnsi" w:cstheme="minorHAnsi"/>
          <w:bCs/>
          <w:iCs/>
          <w:color w:val="000000" w:themeColor="text1"/>
          <w:sz w:val="22"/>
          <w:szCs w:val="22"/>
        </w:rPr>
        <w:t xml:space="preserve">organizowanie i wykonanie </w:t>
      </w:r>
      <w:r w:rsidRPr="00657B46">
        <w:rPr>
          <w:rFonts w:asciiTheme="minorHAnsi" w:hAnsiTheme="minorHAnsi" w:cstheme="minorHAnsi"/>
          <w:bCs/>
          <w:iCs/>
          <w:color w:val="000000" w:themeColor="text1"/>
          <w:sz w:val="22"/>
          <w:szCs w:val="22"/>
        </w:rPr>
        <w:t xml:space="preserve">procesu </w:t>
      </w:r>
      <w:r w:rsidR="00096BF2" w:rsidRPr="00657B46">
        <w:rPr>
          <w:rFonts w:asciiTheme="minorHAnsi" w:hAnsiTheme="minorHAnsi" w:cstheme="minorHAnsi"/>
          <w:bCs/>
          <w:iCs/>
          <w:color w:val="000000" w:themeColor="text1"/>
          <w:sz w:val="22"/>
          <w:szCs w:val="22"/>
        </w:rPr>
        <w:t>przeniesienia mebli</w:t>
      </w:r>
      <w:r w:rsidRPr="00657B46">
        <w:rPr>
          <w:rFonts w:asciiTheme="minorHAnsi" w:hAnsiTheme="minorHAnsi" w:cstheme="minorHAnsi"/>
          <w:bCs/>
          <w:iCs/>
          <w:color w:val="000000" w:themeColor="text1"/>
          <w:sz w:val="22"/>
          <w:szCs w:val="22"/>
        </w:rPr>
        <w:t xml:space="preserve"> i</w:t>
      </w:r>
      <w:r w:rsidR="00096BF2" w:rsidRPr="00657B46">
        <w:rPr>
          <w:rFonts w:asciiTheme="minorHAnsi" w:hAnsiTheme="minorHAnsi" w:cstheme="minorHAnsi"/>
          <w:bCs/>
          <w:iCs/>
          <w:color w:val="000000" w:themeColor="text1"/>
          <w:sz w:val="22"/>
          <w:szCs w:val="22"/>
        </w:rPr>
        <w:t xml:space="preserve"> wyposażenia (w tym niektórych elementów na stałe zamontowanych) z istniejącego </w:t>
      </w:r>
      <w:r w:rsidR="00F34F07" w:rsidRPr="00657B46">
        <w:rPr>
          <w:rFonts w:asciiTheme="minorHAnsi" w:hAnsiTheme="minorHAnsi" w:cstheme="minorHAnsi"/>
          <w:bCs/>
          <w:iCs/>
          <w:color w:val="000000" w:themeColor="text1"/>
          <w:sz w:val="22"/>
          <w:szCs w:val="22"/>
        </w:rPr>
        <w:t>Budynku A2</w:t>
      </w:r>
      <w:r w:rsidR="00096BF2" w:rsidRPr="00657B46">
        <w:rPr>
          <w:rFonts w:asciiTheme="minorHAnsi" w:hAnsiTheme="minorHAnsi" w:cstheme="minorHAnsi"/>
          <w:bCs/>
          <w:iCs/>
          <w:color w:val="000000" w:themeColor="text1"/>
          <w:sz w:val="22"/>
          <w:szCs w:val="22"/>
        </w:rPr>
        <w:t xml:space="preserve"> do nowo wybudowanego</w:t>
      </w:r>
      <w:r w:rsidR="00CA356E" w:rsidRPr="00657B46">
        <w:rPr>
          <w:rFonts w:asciiTheme="minorHAnsi" w:hAnsiTheme="minorHAnsi" w:cstheme="minorHAnsi"/>
          <w:bCs/>
          <w:iCs/>
          <w:color w:val="000000" w:themeColor="text1"/>
          <w:sz w:val="22"/>
          <w:szCs w:val="22"/>
        </w:rPr>
        <w:t xml:space="preserve"> </w:t>
      </w:r>
      <w:r w:rsidR="00F34F07" w:rsidRPr="00657B46">
        <w:rPr>
          <w:rFonts w:asciiTheme="minorHAnsi" w:hAnsiTheme="minorHAnsi" w:cstheme="minorHAnsi"/>
          <w:bCs/>
          <w:iCs/>
          <w:color w:val="000000" w:themeColor="text1"/>
          <w:sz w:val="22"/>
          <w:szCs w:val="22"/>
        </w:rPr>
        <w:t>Budynku</w:t>
      </w:r>
      <w:r w:rsidR="00096BF2" w:rsidRPr="00657B46">
        <w:rPr>
          <w:rFonts w:asciiTheme="minorHAnsi" w:hAnsiTheme="minorHAnsi" w:cstheme="minorHAnsi"/>
          <w:bCs/>
          <w:iCs/>
          <w:color w:val="000000" w:themeColor="text1"/>
          <w:sz w:val="22"/>
          <w:szCs w:val="22"/>
        </w:rPr>
        <w:t xml:space="preserve"> A</w:t>
      </w:r>
      <w:r w:rsidR="00417408" w:rsidRPr="00657B46">
        <w:rPr>
          <w:rFonts w:asciiTheme="minorHAnsi" w:hAnsiTheme="minorHAnsi" w:cstheme="minorHAnsi"/>
          <w:bCs/>
          <w:iCs/>
          <w:color w:val="000000" w:themeColor="text1"/>
          <w:sz w:val="22"/>
          <w:szCs w:val="22"/>
        </w:rPr>
        <w:t>1</w:t>
      </w:r>
      <w:r w:rsidRPr="00657B46">
        <w:rPr>
          <w:rFonts w:asciiTheme="minorHAnsi" w:hAnsiTheme="minorHAnsi" w:cstheme="minorHAnsi"/>
          <w:bCs/>
          <w:iCs/>
          <w:color w:val="000000" w:themeColor="text1"/>
          <w:sz w:val="22"/>
          <w:szCs w:val="22"/>
        </w:rPr>
        <w:t>,</w:t>
      </w:r>
      <w:r w:rsidR="00B90B6C" w:rsidRPr="00657B46">
        <w:rPr>
          <w:rFonts w:asciiTheme="minorHAnsi" w:hAnsiTheme="minorHAnsi" w:cstheme="minorHAnsi"/>
          <w:bCs/>
          <w:iCs/>
          <w:color w:val="000000" w:themeColor="text1"/>
          <w:sz w:val="22"/>
          <w:szCs w:val="22"/>
        </w:rPr>
        <w:t xml:space="preserve"> </w:t>
      </w:r>
      <w:r w:rsidR="00FC7DF1" w:rsidRPr="00657B46">
        <w:rPr>
          <w:rFonts w:asciiTheme="minorHAnsi" w:hAnsiTheme="minorHAnsi" w:cstheme="minorHAnsi"/>
          <w:bCs/>
          <w:iCs/>
          <w:color w:val="000000" w:themeColor="text1"/>
          <w:sz w:val="22"/>
          <w:szCs w:val="22"/>
        </w:rPr>
        <w:t xml:space="preserve">tak by istniała możliwość bezpiecznego przeniesienia pacjentów i personelu. </w:t>
      </w:r>
    </w:p>
    <w:p w14:paraId="2079292C" w14:textId="6C519288" w:rsidR="00CD0B89" w:rsidRPr="00657B46" w:rsidRDefault="00CD0B89" w:rsidP="00A9240E">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bCs/>
          <w:iCs/>
          <w:color w:val="000000" w:themeColor="text1"/>
          <w:sz w:val="22"/>
          <w:szCs w:val="22"/>
        </w:rPr>
        <w:t xml:space="preserve">Wykonawca na bieżąco przynajmniej raz na tydzień będzie przekazywał Zamawiającemu w formie elektronicznej </w:t>
      </w:r>
      <w:r w:rsidR="00B56903">
        <w:rPr>
          <w:rFonts w:asciiTheme="minorHAnsi" w:hAnsiTheme="minorHAnsi" w:cstheme="minorHAnsi"/>
          <w:bCs/>
          <w:iCs/>
          <w:color w:val="000000" w:themeColor="text1"/>
          <w:sz w:val="22"/>
          <w:szCs w:val="22"/>
        </w:rPr>
        <w:t xml:space="preserve">raport z wykonanych robót zawierający: </w:t>
      </w:r>
      <w:r w:rsidR="007F3A0C" w:rsidRPr="00657B46">
        <w:rPr>
          <w:rFonts w:asciiTheme="minorHAnsi" w:hAnsiTheme="minorHAnsi" w:cstheme="minorHAnsi"/>
          <w:bCs/>
          <w:iCs/>
          <w:color w:val="000000" w:themeColor="text1"/>
          <w:sz w:val="22"/>
          <w:szCs w:val="22"/>
        </w:rPr>
        <w:t xml:space="preserve">dokumentację </w:t>
      </w:r>
      <w:r w:rsidR="00B56903">
        <w:rPr>
          <w:rFonts w:asciiTheme="minorHAnsi" w:hAnsiTheme="minorHAnsi" w:cstheme="minorHAnsi"/>
          <w:bCs/>
          <w:iCs/>
          <w:color w:val="000000" w:themeColor="text1"/>
          <w:sz w:val="22"/>
          <w:szCs w:val="22"/>
        </w:rPr>
        <w:t xml:space="preserve">fotograficzną, </w:t>
      </w:r>
      <w:r w:rsidR="007D39D8">
        <w:rPr>
          <w:rFonts w:asciiTheme="minorHAnsi" w:hAnsiTheme="minorHAnsi" w:cstheme="minorHAnsi"/>
          <w:bCs/>
          <w:iCs/>
          <w:color w:val="000000" w:themeColor="text1"/>
          <w:sz w:val="22"/>
          <w:szCs w:val="22"/>
        </w:rPr>
        <w:t>informację z wykonanych robót za tydzień poprzedni oraz plan tygodniowy na tydzień następny realizowanego Przedmiotu Umowy do poniedziałku do godziny 11:00</w:t>
      </w:r>
      <w:r w:rsidRPr="00657B46">
        <w:rPr>
          <w:rFonts w:asciiTheme="minorHAnsi" w:hAnsiTheme="minorHAnsi" w:cstheme="minorHAnsi"/>
          <w:bCs/>
          <w:iCs/>
          <w:color w:val="000000" w:themeColor="text1"/>
          <w:sz w:val="22"/>
          <w:szCs w:val="22"/>
        </w:rPr>
        <w:t>. Dokumentacja fotograficzna będzie składa</w:t>
      </w:r>
      <w:r w:rsidR="00AC57D6" w:rsidRPr="00657B46">
        <w:rPr>
          <w:rFonts w:asciiTheme="minorHAnsi" w:hAnsiTheme="minorHAnsi" w:cstheme="minorHAnsi"/>
          <w:bCs/>
          <w:iCs/>
          <w:color w:val="000000" w:themeColor="text1"/>
          <w:sz w:val="22"/>
          <w:szCs w:val="22"/>
        </w:rPr>
        <w:t>ć</w:t>
      </w:r>
      <w:r w:rsidRPr="00657B46">
        <w:rPr>
          <w:rFonts w:asciiTheme="minorHAnsi" w:hAnsiTheme="minorHAnsi" w:cstheme="minorHAnsi"/>
          <w:bCs/>
          <w:iCs/>
          <w:color w:val="000000" w:themeColor="text1"/>
          <w:sz w:val="22"/>
          <w:szCs w:val="22"/>
        </w:rPr>
        <w:t xml:space="preserve"> się przynajmniej z </w:t>
      </w:r>
      <w:r w:rsidRPr="00657B46">
        <w:rPr>
          <w:rFonts w:asciiTheme="minorHAnsi" w:hAnsiTheme="minorHAnsi" w:cstheme="minorHAnsi"/>
          <w:b/>
          <w:bCs/>
          <w:iCs/>
          <w:color w:val="000000" w:themeColor="text1"/>
          <w:sz w:val="22"/>
          <w:szCs w:val="22"/>
        </w:rPr>
        <w:t>20 szt. zdjęć</w:t>
      </w:r>
      <w:r w:rsidRPr="00657B46">
        <w:rPr>
          <w:rFonts w:asciiTheme="minorHAnsi" w:hAnsiTheme="minorHAnsi" w:cstheme="minorHAnsi"/>
          <w:bCs/>
          <w:iCs/>
          <w:color w:val="000000" w:themeColor="text1"/>
          <w:sz w:val="22"/>
          <w:szCs w:val="22"/>
        </w:rPr>
        <w:t xml:space="preserve"> o min. parametrach: wymiar. 1024x768 rozdzielczość 300 dpi.</w:t>
      </w:r>
    </w:p>
    <w:p w14:paraId="632D4CE5" w14:textId="2394AEB0" w:rsidR="00414266" w:rsidRPr="00657B46" w:rsidRDefault="00414266" w:rsidP="00A9240E">
      <w:pPr>
        <w:pStyle w:val="Akapitzlist"/>
        <w:numPr>
          <w:ilvl w:val="0"/>
          <w:numId w:val="66"/>
        </w:numPr>
        <w:spacing w:line="276" w:lineRule="auto"/>
        <w:ind w:left="284" w:hanging="284"/>
        <w:jc w:val="both"/>
        <w:rPr>
          <w:rFonts w:asciiTheme="minorHAnsi" w:hAnsiTheme="minorHAnsi" w:cstheme="minorHAnsi"/>
          <w:bCs/>
          <w:iCs/>
          <w:color w:val="000000" w:themeColor="text1"/>
          <w:sz w:val="22"/>
          <w:szCs w:val="22"/>
        </w:rPr>
      </w:pPr>
      <w:r w:rsidRPr="00657B46">
        <w:rPr>
          <w:rFonts w:asciiTheme="minorHAnsi" w:hAnsiTheme="minorHAnsi" w:cstheme="minorHAnsi"/>
          <w:iCs/>
          <w:color w:val="000000" w:themeColor="text1"/>
          <w:sz w:val="22"/>
          <w:szCs w:val="22"/>
        </w:rPr>
        <w:t xml:space="preserve">Uznaje się, że wszelkie koszty związane z wypełnieniem wymagań określonych w niniejszym paragrafie są uwzględnione w </w:t>
      </w:r>
      <w:r w:rsidR="007F3A0C" w:rsidRPr="00657B46">
        <w:rPr>
          <w:rFonts w:asciiTheme="minorHAnsi" w:hAnsiTheme="minorHAnsi" w:cstheme="minorHAnsi"/>
          <w:iCs/>
          <w:color w:val="000000" w:themeColor="text1"/>
          <w:sz w:val="22"/>
          <w:szCs w:val="22"/>
        </w:rPr>
        <w:t xml:space="preserve">Wynagrodzeniu </w:t>
      </w:r>
      <w:r w:rsidRPr="00657B46">
        <w:rPr>
          <w:rFonts w:asciiTheme="minorHAnsi" w:hAnsiTheme="minorHAnsi" w:cstheme="minorHAnsi"/>
          <w:iCs/>
          <w:color w:val="000000" w:themeColor="text1"/>
          <w:sz w:val="22"/>
          <w:szCs w:val="22"/>
        </w:rPr>
        <w:t>Wykonawcy</w:t>
      </w:r>
      <w:r w:rsidR="007F3A0C" w:rsidRPr="00657B46">
        <w:rPr>
          <w:rFonts w:asciiTheme="minorHAnsi" w:hAnsiTheme="minorHAnsi" w:cstheme="minorHAnsi"/>
          <w:iCs/>
          <w:color w:val="000000" w:themeColor="text1"/>
          <w:sz w:val="22"/>
          <w:szCs w:val="22"/>
        </w:rPr>
        <w:t xml:space="preserve"> za wykonanie Przedmiotu</w:t>
      </w:r>
      <w:r w:rsidR="001D0796" w:rsidRPr="00657B46">
        <w:rPr>
          <w:rFonts w:asciiTheme="minorHAnsi" w:hAnsiTheme="minorHAnsi" w:cstheme="minorHAnsi"/>
          <w:iCs/>
          <w:color w:val="000000" w:themeColor="text1"/>
          <w:sz w:val="22"/>
          <w:szCs w:val="22"/>
        </w:rPr>
        <w:t xml:space="preserve"> </w:t>
      </w:r>
      <w:r w:rsidR="00AC57D6" w:rsidRPr="00657B46">
        <w:rPr>
          <w:rFonts w:asciiTheme="minorHAnsi" w:hAnsiTheme="minorHAnsi" w:cstheme="minorHAnsi"/>
          <w:iCs/>
          <w:color w:val="000000" w:themeColor="text1"/>
          <w:sz w:val="22"/>
          <w:szCs w:val="22"/>
        </w:rPr>
        <w:t>Umowy</w:t>
      </w:r>
      <w:r w:rsidRPr="00657B46">
        <w:rPr>
          <w:rFonts w:asciiTheme="minorHAnsi" w:hAnsiTheme="minorHAnsi" w:cstheme="minorHAnsi"/>
          <w:iCs/>
          <w:color w:val="000000" w:themeColor="text1"/>
          <w:sz w:val="22"/>
          <w:szCs w:val="22"/>
        </w:rPr>
        <w:t>.</w:t>
      </w:r>
    </w:p>
    <w:p w14:paraId="0082B0FF" w14:textId="77777777" w:rsidR="00E02A80" w:rsidRPr="00657B46" w:rsidRDefault="00E02A80" w:rsidP="00A70AB0">
      <w:pPr>
        <w:keepLines/>
        <w:autoSpaceDE w:val="0"/>
        <w:autoSpaceDN w:val="0"/>
        <w:adjustRightInd w:val="0"/>
        <w:spacing w:line="276" w:lineRule="auto"/>
        <w:ind w:right="195"/>
        <w:rPr>
          <w:rFonts w:asciiTheme="minorHAnsi" w:hAnsiTheme="minorHAnsi" w:cstheme="minorHAnsi"/>
          <w:b/>
          <w:bCs/>
          <w:iCs/>
          <w:color w:val="000000" w:themeColor="text1"/>
          <w:sz w:val="22"/>
          <w:szCs w:val="22"/>
        </w:rPr>
      </w:pPr>
    </w:p>
    <w:p w14:paraId="30CCD2EC" w14:textId="77777777" w:rsidR="003E2FAB" w:rsidRPr="00657B46" w:rsidRDefault="00BC7D8B" w:rsidP="00AD044F">
      <w:pPr>
        <w:keepLines/>
        <w:autoSpaceDE w:val="0"/>
        <w:autoSpaceDN w:val="0"/>
        <w:adjustRightInd w:val="0"/>
        <w:spacing w:line="276" w:lineRule="auto"/>
        <w:ind w:right="195" w:firstLine="4"/>
        <w:jc w:val="center"/>
        <w:rPr>
          <w:rFonts w:asciiTheme="minorHAnsi" w:hAnsiTheme="minorHAnsi" w:cstheme="minorHAnsi"/>
          <w:b/>
          <w:bCs/>
          <w:iCs/>
          <w:color w:val="000000" w:themeColor="text1"/>
          <w:sz w:val="22"/>
          <w:szCs w:val="22"/>
        </w:rPr>
      </w:pPr>
      <w:r w:rsidRPr="00657B46">
        <w:rPr>
          <w:rFonts w:asciiTheme="minorHAnsi" w:hAnsiTheme="minorHAnsi" w:cstheme="minorHAnsi"/>
          <w:b/>
          <w:bCs/>
          <w:iCs/>
          <w:color w:val="000000" w:themeColor="text1"/>
          <w:sz w:val="22"/>
          <w:szCs w:val="22"/>
        </w:rPr>
        <w:t>§ 8</w:t>
      </w:r>
    </w:p>
    <w:p w14:paraId="3CC468A0" w14:textId="77777777" w:rsidR="003E2FAB" w:rsidRPr="00657B46" w:rsidRDefault="003716E2" w:rsidP="00AD044F">
      <w:pPr>
        <w:pStyle w:val="Nagwek9"/>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i w:val="0"/>
          <w:color w:val="000000" w:themeColor="text1"/>
          <w:sz w:val="22"/>
          <w:szCs w:val="22"/>
        </w:rPr>
        <w:t>Przedstawiciele S</w:t>
      </w:r>
      <w:r w:rsidR="003E2FAB" w:rsidRPr="00657B46">
        <w:rPr>
          <w:rFonts w:asciiTheme="minorHAnsi" w:hAnsiTheme="minorHAnsi" w:cstheme="minorHAnsi"/>
          <w:i w:val="0"/>
          <w:color w:val="000000" w:themeColor="text1"/>
          <w:sz w:val="22"/>
          <w:szCs w:val="22"/>
        </w:rPr>
        <w:t>tron</w:t>
      </w:r>
    </w:p>
    <w:p w14:paraId="55EE8CA4" w14:textId="1313DA3B" w:rsidR="004454E1" w:rsidRPr="00657B46" w:rsidRDefault="004454E1" w:rsidP="00967C71">
      <w:pPr>
        <w:pStyle w:val="Akapitzlist"/>
        <w:numPr>
          <w:ilvl w:val="0"/>
          <w:numId w:val="7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iCs/>
          <w:color w:val="000000" w:themeColor="text1"/>
          <w:sz w:val="22"/>
          <w:szCs w:val="22"/>
        </w:rPr>
        <w:t>Zamawiający</w:t>
      </w:r>
      <w:r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iCs/>
          <w:color w:val="000000" w:themeColor="text1"/>
          <w:sz w:val="22"/>
          <w:szCs w:val="22"/>
        </w:rPr>
        <w:t>wyznacza</w:t>
      </w:r>
      <w:r w:rsidRPr="00657B46">
        <w:rPr>
          <w:rFonts w:asciiTheme="minorHAnsi" w:hAnsiTheme="minorHAnsi" w:cstheme="minorHAnsi"/>
          <w:color w:val="000000" w:themeColor="text1"/>
          <w:sz w:val="22"/>
          <w:szCs w:val="22"/>
        </w:rPr>
        <w:t xml:space="preserve"> na przedstawiciela:</w:t>
      </w:r>
    </w:p>
    <w:p w14:paraId="6F3A6EF7" w14:textId="759FEB75" w:rsidR="00F34F07" w:rsidRPr="00657B46" w:rsidRDefault="00F34F07"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Przedstawiciel Zamawiającego</w:t>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 xml:space="preserve">imię i nazwisko: …., nr tel…., e-mail: </w:t>
      </w:r>
      <w:r w:rsidRPr="00657B46">
        <w:rPr>
          <w:rFonts w:asciiTheme="minorHAnsi" w:hAnsiTheme="minorHAnsi" w:cstheme="minorHAnsi"/>
          <w:color w:val="000000" w:themeColor="text1"/>
          <w:sz w:val="22"/>
          <w:szCs w:val="22"/>
        </w:rPr>
        <w:t>…………..</w:t>
      </w:r>
    </w:p>
    <w:p w14:paraId="39772757" w14:textId="45553FC0" w:rsidR="00F34F07" w:rsidRPr="00657B46" w:rsidRDefault="00F34F07"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Inżynier Kontraktu</w:t>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3B964EE3" w14:textId="0648184D" w:rsidR="004454E1" w:rsidRPr="00657B46" w:rsidRDefault="004454E1"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Inspektor Nadzoru – </w:t>
      </w:r>
      <w:r w:rsidR="00D04285" w:rsidRPr="00657B46">
        <w:rPr>
          <w:rFonts w:asciiTheme="minorHAnsi" w:hAnsiTheme="minorHAnsi" w:cstheme="minorHAnsi"/>
          <w:color w:val="000000" w:themeColor="text1"/>
          <w:sz w:val="22"/>
          <w:szCs w:val="22"/>
        </w:rPr>
        <w:t>roboty budowalne</w:t>
      </w:r>
      <w:r w:rsidRPr="00657B46">
        <w:rPr>
          <w:rFonts w:asciiTheme="minorHAnsi" w:hAnsiTheme="minorHAnsi" w:cstheme="minorHAnsi"/>
          <w:color w:val="000000" w:themeColor="text1"/>
          <w:sz w:val="22"/>
          <w:szCs w:val="22"/>
        </w:rPr>
        <w:t xml:space="preserve"> </w:t>
      </w:r>
      <w:r w:rsidR="00113D03" w:rsidRPr="00657B46">
        <w:rPr>
          <w:rFonts w:asciiTheme="minorHAnsi" w:hAnsiTheme="minorHAnsi" w:cstheme="minorHAnsi"/>
          <w:color w:val="000000" w:themeColor="text1"/>
          <w:sz w:val="22"/>
          <w:szCs w:val="22"/>
        </w:rPr>
        <w:tab/>
      </w:r>
      <w:r w:rsidR="00113D03"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105D361B" w14:textId="1AF41DF9" w:rsidR="00A4171B" w:rsidRPr="00657B46" w:rsidRDefault="00A4171B"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Inspektor Nadzoru – instalacje elektryczne </w:t>
      </w:r>
      <w:r w:rsidR="00113D03"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62F162E7" w14:textId="6E2F4683" w:rsidR="00E02A80" w:rsidRPr="00657B46" w:rsidRDefault="00E02A80"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Inspektor Nadzoru – instalacje sanitarne </w:t>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616C217D" w14:textId="6FB247C5" w:rsidR="00E40CD4" w:rsidRPr="00657B46" w:rsidRDefault="00E40CD4"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Nadzór autorski </w:t>
      </w:r>
      <w:r w:rsidR="00113D03" w:rsidRPr="00657B46">
        <w:rPr>
          <w:rFonts w:asciiTheme="minorHAnsi" w:hAnsiTheme="minorHAnsi" w:cstheme="minorHAnsi"/>
          <w:color w:val="000000" w:themeColor="text1"/>
          <w:sz w:val="22"/>
          <w:szCs w:val="22"/>
        </w:rPr>
        <w:tab/>
      </w:r>
      <w:r w:rsidR="00113D03" w:rsidRPr="00657B46">
        <w:rPr>
          <w:rFonts w:asciiTheme="minorHAnsi" w:hAnsiTheme="minorHAnsi" w:cstheme="minorHAnsi"/>
          <w:color w:val="000000" w:themeColor="text1"/>
          <w:sz w:val="22"/>
          <w:szCs w:val="22"/>
        </w:rPr>
        <w:tab/>
      </w:r>
      <w:r w:rsidR="00113D03" w:rsidRPr="00657B46">
        <w:rPr>
          <w:rFonts w:asciiTheme="minorHAnsi" w:hAnsiTheme="minorHAnsi" w:cstheme="minorHAnsi"/>
          <w:color w:val="000000" w:themeColor="text1"/>
          <w:sz w:val="22"/>
          <w:szCs w:val="22"/>
        </w:rPr>
        <w:tab/>
      </w:r>
      <w:r w:rsidR="00113D03" w:rsidRPr="00657B46">
        <w:rPr>
          <w:rFonts w:asciiTheme="minorHAnsi" w:hAnsiTheme="minorHAnsi" w:cstheme="minorHAnsi"/>
          <w:color w:val="000000" w:themeColor="text1"/>
          <w:sz w:val="22"/>
          <w:szCs w:val="22"/>
        </w:rPr>
        <w:tab/>
      </w:r>
      <w:r w:rsidR="00113D03"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2CF140DD" w14:textId="7054E5D1" w:rsidR="00F34F07" w:rsidRPr="00657B46" w:rsidRDefault="004454E1" w:rsidP="00F34F07">
      <w:pPr>
        <w:pStyle w:val="Akapitzlist"/>
        <w:numPr>
          <w:ilvl w:val="0"/>
          <w:numId w:val="24"/>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wyznacza na przedstawiciela odpowiedzialnego za prawidłowy przebieg prac:</w:t>
      </w:r>
    </w:p>
    <w:p w14:paraId="4530A76D" w14:textId="10E8281C" w:rsidR="00F34F07" w:rsidRPr="00657B46" w:rsidRDefault="00153C0D"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Przedstawiciel Wykonawcy</w:t>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1C4B953C" w14:textId="792147ED" w:rsidR="005D45F4" w:rsidRPr="00657B46" w:rsidRDefault="00783845"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Kierownik robót</w:t>
      </w:r>
      <w:r w:rsidR="00174387" w:rsidRPr="00657B46">
        <w:rPr>
          <w:rFonts w:asciiTheme="minorHAnsi" w:hAnsiTheme="minorHAnsi" w:cstheme="minorHAnsi"/>
          <w:color w:val="000000" w:themeColor="text1"/>
          <w:sz w:val="22"/>
          <w:szCs w:val="22"/>
        </w:rPr>
        <w:t xml:space="preserve"> </w:t>
      </w:r>
      <w:r w:rsidR="005D45F4" w:rsidRPr="00657B46">
        <w:rPr>
          <w:rFonts w:asciiTheme="minorHAnsi" w:hAnsiTheme="minorHAnsi" w:cstheme="minorHAnsi"/>
          <w:color w:val="000000" w:themeColor="text1"/>
          <w:sz w:val="22"/>
          <w:szCs w:val="22"/>
        </w:rPr>
        <w:t xml:space="preserve">– </w:t>
      </w:r>
      <w:r w:rsidR="00113D03" w:rsidRPr="00657B46">
        <w:rPr>
          <w:rFonts w:asciiTheme="minorHAnsi" w:hAnsiTheme="minorHAnsi" w:cstheme="minorHAnsi"/>
          <w:color w:val="000000" w:themeColor="text1"/>
          <w:sz w:val="22"/>
          <w:szCs w:val="22"/>
        </w:rPr>
        <w:t>roboty budowalne</w:t>
      </w:r>
      <w:r w:rsidR="00113D03" w:rsidRPr="00657B46">
        <w:rPr>
          <w:rFonts w:asciiTheme="minorHAnsi" w:hAnsiTheme="minorHAnsi" w:cstheme="minorHAnsi"/>
          <w:color w:val="000000" w:themeColor="text1"/>
          <w:sz w:val="22"/>
          <w:szCs w:val="22"/>
        </w:rPr>
        <w:tab/>
      </w:r>
      <w:r w:rsidR="00113D03"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r w:rsidR="00A4171B" w:rsidRPr="00657B46">
        <w:rPr>
          <w:rFonts w:asciiTheme="minorHAnsi" w:hAnsiTheme="minorHAnsi" w:cstheme="minorHAnsi"/>
          <w:color w:val="000000" w:themeColor="text1"/>
          <w:sz w:val="22"/>
          <w:szCs w:val="22"/>
        </w:rPr>
        <w:t xml:space="preserve"> </w:t>
      </w:r>
    </w:p>
    <w:p w14:paraId="1AA8EEF9" w14:textId="5426F6CB" w:rsidR="00F151DF" w:rsidRPr="00657B46" w:rsidRDefault="00F151DF"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Kierownik r</w:t>
      </w:r>
      <w:r w:rsidR="00113D03" w:rsidRPr="00657B46">
        <w:rPr>
          <w:rFonts w:asciiTheme="minorHAnsi" w:hAnsiTheme="minorHAnsi" w:cstheme="minorHAnsi"/>
          <w:color w:val="000000" w:themeColor="text1"/>
          <w:sz w:val="22"/>
          <w:szCs w:val="22"/>
        </w:rPr>
        <w:t>obót – instalacje elektryczne</w:t>
      </w:r>
      <w:r w:rsidR="00113D03" w:rsidRPr="00657B46">
        <w:rPr>
          <w:rFonts w:asciiTheme="minorHAnsi" w:hAnsiTheme="minorHAnsi" w:cstheme="minorHAnsi"/>
          <w:color w:val="000000" w:themeColor="text1"/>
          <w:sz w:val="22"/>
          <w:szCs w:val="22"/>
        </w:rPr>
        <w:tab/>
      </w:r>
      <w:r w:rsidR="00113D03"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5DE48791" w14:textId="44E73354" w:rsidR="00E02A80" w:rsidRPr="00657B46" w:rsidRDefault="00E02A80" w:rsidP="007B67E7">
      <w:pPr>
        <w:numPr>
          <w:ilvl w:val="1"/>
          <w:numId w:val="24"/>
        </w:numPr>
        <w:tabs>
          <w:tab w:val="clear" w:pos="1440"/>
          <w:tab w:val="left" w:pos="284"/>
          <w:tab w:val="num" w:pos="567"/>
        </w:tabs>
        <w:spacing w:line="276" w:lineRule="auto"/>
        <w:ind w:left="426" w:hanging="142"/>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Kierownik robót – instalacje sanitarne</w:t>
      </w:r>
      <w:r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ab/>
      </w:r>
      <w:r w:rsidR="00DD0B42" w:rsidRPr="00657B46">
        <w:rPr>
          <w:rFonts w:asciiTheme="minorHAnsi" w:hAnsiTheme="minorHAnsi" w:cstheme="minorHAnsi"/>
          <w:color w:val="000000" w:themeColor="text1"/>
          <w:sz w:val="22"/>
          <w:szCs w:val="22"/>
        </w:rPr>
        <w:t>imię i nazwisko: …., nr tel…., e-mail: …………..</w:t>
      </w:r>
    </w:p>
    <w:p w14:paraId="0AA89344" w14:textId="77777777" w:rsidR="00F22182" w:rsidRPr="00657B46" w:rsidRDefault="004454E1" w:rsidP="00F22182">
      <w:pPr>
        <w:pStyle w:val="Akapitzlist"/>
        <w:numPr>
          <w:ilvl w:val="0"/>
          <w:numId w:val="24"/>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ma prawo kontroli i zgłaszania uwag do wykonywanych prac.</w:t>
      </w:r>
    </w:p>
    <w:p w14:paraId="5E328C1B" w14:textId="77777777" w:rsidR="00F22182" w:rsidRPr="00657B46" w:rsidRDefault="004454E1" w:rsidP="00F22182">
      <w:pPr>
        <w:pStyle w:val="Akapitzlist"/>
        <w:numPr>
          <w:ilvl w:val="0"/>
          <w:numId w:val="24"/>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zobowiązany jest do niezwłocznego uwzględnienia zgłoszonych przez Zamawiającego uwag, o których mowa w ust. 3, z zastrzeżeniem ust. 5 w zakresie wykonywanych prac.</w:t>
      </w:r>
    </w:p>
    <w:p w14:paraId="37245A2C" w14:textId="4266009E" w:rsidR="00E02A80" w:rsidRPr="00657B46" w:rsidRDefault="004454E1" w:rsidP="00F22182">
      <w:pPr>
        <w:pStyle w:val="Akapitzlist"/>
        <w:numPr>
          <w:ilvl w:val="0"/>
          <w:numId w:val="24"/>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nieuwzględnienia uwag Z</w:t>
      </w:r>
      <w:r w:rsidR="00AC57D6" w:rsidRPr="00657B46">
        <w:rPr>
          <w:rFonts w:asciiTheme="minorHAnsi" w:hAnsiTheme="minorHAnsi" w:cstheme="minorHAnsi"/>
          <w:color w:val="000000" w:themeColor="text1"/>
          <w:sz w:val="22"/>
          <w:szCs w:val="22"/>
        </w:rPr>
        <w:t>a</w:t>
      </w:r>
      <w:r w:rsidRPr="00657B46">
        <w:rPr>
          <w:rFonts w:asciiTheme="minorHAnsi" w:hAnsiTheme="minorHAnsi" w:cstheme="minorHAnsi"/>
          <w:color w:val="000000" w:themeColor="text1"/>
          <w:sz w:val="22"/>
          <w:szCs w:val="22"/>
        </w:rPr>
        <w:t>mawiającego, o których mowa w ust. 3</w:t>
      </w:r>
      <w:r w:rsidR="00AC57D6"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Wykonawca zobowiązany jest w terminie dwóch dni od zgłoszenia uwag przez Zamawiającego do pisemnego uzasadnienia i poinformowania Zamawiającego o ich nieuwzględnieniu.</w:t>
      </w:r>
    </w:p>
    <w:p w14:paraId="786D72E8" w14:textId="77777777" w:rsidR="007B67E7" w:rsidRPr="00657B46" w:rsidRDefault="007B67E7" w:rsidP="00AD044F">
      <w:pPr>
        <w:keepLines/>
        <w:autoSpaceDE w:val="0"/>
        <w:autoSpaceDN w:val="0"/>
        <w:adjustRightInd w:val="0"/>
        <w:spacing w:line="276" w:lineRule="auto"/>
        <w:ind w:right="195"/>
        <w:jc w:val="center"/>
        <w:rPr>
          <w:rFonts w:asciiTheme="minorHAnsi" w:hAnsiTheme="minorHAnsi" w:cstheme="minorHAnsi"/>
          <w:b/>
          <w:bCs/>
          <w:iCs/>
          <w:color w:val="000000" w:themeColor="text1"/>
          <w:sz w:val="22"/>
          <w:szCs w:val="22"/>
        </w:rPr>
      </w:pPr>
    </w:p>
    <w:p w14:paraId="4820BCB2" w14:textId="3B2AEA5B" w:rsidR="003E2FAB" w:rsidRPr="00657B46" w:rsidRDefault="00BC7D8B" w:rsidP="00AD044F">
      <w:pPr>
        <w:keepLines/>
        <w:autoSpaceDE w:val="0"/>
        <w:autoSpaceDN w:val="0"/>
        <w:adjustRightInd w:val="0"/>
        <w:spacing w:line="276" w:lineRule="auto"/>
        <w:ind w:right="195"/>
        <w:jc w:val="center"/>
        <w:rPr>
          <w:rFonts w:asciiTheme="minorHAnsi" w:hAnsiTheme="minorHAnsi" w:cstheme="minorHAnsi"/>
          <w:b/>
          <w:bCs/>
          <w:iCs/>
          <w:color w:val="000000" w:themeColor="text1"/>
          <w:sz w:val="22"/>
          <w:szCs w:val="22"/>
        </w:rPr>
      </w:pPr>
      <w:r w:rsidRPr="00657B46">
        <w:rPr>
          <w:rFonts w:asciiTheme="minorHAnsi" w:hAnsiTheme="minorHAnsi" w:cstheme="minorHAnsi"/>
          <w:b/>
          <w:bCs/>
          <w:iCs/>
          <w:color w:val="000000" w:themeColor="text1"/>
          <w:sz w:val="22"/>
          <w:szCs w:val="22"/>
        </w:rPr>
        <w:t>§ 9</w:t>
      </w:r>
    </w:p>
    <w:p w14:paraId="2AF3DF05" w14:textId="77777777" w:rsidR="003E2FAB" w:rsidRPr="00657B46" w:rsidRDefault="003E2FAB" w:rsidP="00AD044F">
      <w:pPr>
        <w:keepLines/>
        <w:autoSpaceDE w:val="0"/>
        <w:autoSpaceDN w:val="0"/>
        <w:adjustRightInd w:val="0"/>
        <w:spacing w:line="276" w:lineRule="auto"/>
        <w:ind w:right="46"/>
        <w:jc w:val="center"/>
        <w:rPr>
          <w:rFonts w:asciiTheme="minorHAnsi" w:hAnsiTheme="minorHAnsi" w:cstheme="minorHAnsi"/>
          <w:b/>
          <w:bCs/>
          <w:iCs/>
          <w:color w:val="000000" w:themeColor="text1"/>
          <w:sz w:val="22"/>
          <w:szCs w:val="22"/>
        </w:rPr>
      </w:pPr>
      <w:r w:rsidRPr="00657B46">
        <w:rPr>
          <w:rFonts w:asciiTheme="minorHAnsi" w:hAnsiTheme="minorHAnsi" w:cstheme="minorHAnsi"/>
          <w:b/>
          <w:bCs/>
          <w:iCs/>
          <w:color w:val="000000" w:themeColor="text1"/>
          <w:sz w:val="22"/>
          <w:szCs w:val="22"/>
        </w:rPr>
        <w:t>Gwarancja</w:t>
      </w:r>
    </w:p>
    <w:p w14:paraId="3E88C5CE" w14:textId="68B95FD5" w:rsidR="00FA1BCD" w:rsidRPr="00657B46" w:rsidRDefault="003E2FAB" w:rsidP="007B67E7">
      <w:pPr>
        <w:keepLines/>
        <w:numPr>
          <w:ilvl w:val="0"/>
          <w:numId w:val="7"/>
        </w:numPr>
        <w:tabs>
          <w:tab w:val="left" w:pos="284"/>
        </w:tabs>
        <w:autoSpaceDE w:val="0"/>
        <w:autoSpaceDN w:val="0"/>
        <w:adjustRightInd w:val="0"/>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Przed dokonaniem odbioru końcowego </w:t>
      </w:r>
      <w:r w:rsidR="00CA73C5" w:rsidRPr="00657B46">
        <w:rPr>
          <w:rFonts w:asciiTheme="minorHAnsi" w:hAnsiTheme="minorHAnsi" w:cstheme="minorHAnsi"/>
          <w:iCs/>
          <w:color w:val="000000" w:themeColor="text1"/>
          <w:sz w:val="22"/>
          <w:szCs w:val="22"/>
        </w:rPr>
        <w:t>Przedmiotu Umowy</w:t>
      </w:r>
      <w:r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bCs/>
          <w:iCs/>
          <w:color w:val="000000" w:themeColor="text1"/>
          <w:sz w:val="22"/>
          <w:szCs w:val="22"/>
        </w:rPr>
        <w:t>Wykonawca</w:t>
      </w:r>
      <w:r w:rsidRPr="00657B46">
        <w:rPr>
          <w:rFonts w:asciiTheme="minorHAnsi" w:hAnsiTheme="minorHAnsi" w:cstheme="minorHAnsi"/>
          <w:iCs/>
          <w:color w:val="000000" w:themeColor="text1"/>
          <w:sz w:val="22"/>
          <w:szCs w:val="22"/>
        </w:rPr>
        <w:t xml:space="preserve"> udzieli </w:t>
      </w:r>
      <w:r w:rsidRPr="00657B46">
        <w:rPr>
          <w:rFonts w:asciiTheme="minorHAnsi" w:hAnsiTheme="minorHAnsi" w:cstheme="minorHAnsi"/>
          <w:bCs/>
          <w:iCs/>
          <w:color w:val="000000" w:themeColor="text1"/>
          <w:sz w:val="22"/>
          <w:szCs w:val="22"/>
        </w:rPr>
        <w:t xml:space="preserve">Zamawiającemu </w:t>
      </w:r>
      <w:r w:rsidRPr="00657B46">
        <w:rPr>
          <w:rFonts w:asciiTheme="minorHAnsi" w:hAnsiTheme="minorHAnsi" w:cstheme="minorHAnsi"/>
          <w:iCs/>
          <w:color w:val="000000" w:themeColor="text1"/>
          <w:sz w:val="22"/>
          <w:szCs w:val="22"/>
        </w:rPr>
        <w:t xml:space="preserve">pisemnej gwarancji jakości </w:t>
      </w:r>
      <w:r w:rsidR="00362A80" w:rsidRPr="00657B46">
        <w:rPr>
          <w:rFonts w:asciiTheme="minorHAnsi" w:hAnsiTheme="minorHAnsi" w:cstheme="minorHAnsi"/>
          <w:iCs/>
          <w:color w:val="000000" w:themeColor="text1"/>
          <w:sz w:val="22"/>
          <w:szCs w:val="22"/>
        </w:rPr>
        <w:t xml:space="preserve">(dokument gwarancyjny) </w:t>
      </w:r>
      <w:r w:rsidRPr="00657B46">
        <w:rPr>
          <w:rFonts w:asciiTheme="minorHAnsi" w:hAnsiTheme="minorHAnsi" w:cstheme="minorHAnsi"/>
          <w:iCs/>
          <w:color w:val="000000" w:themeColor="text1"/>
          <w:sz w:val="22"/>
          <w:szCs w:val="22"/>
        </w:rPr>
        <w:t xml:space="preserve">na wykonany </w:t>
      </w:r>
      <w:r w:rsidR="001E5F81" w:rsidRPr="00657B46">
        <w:rPr>
          <w:rFonts w:asciiTheme="minorHAnsi" w:hAnsiTheme="minorHAnsi" w:cstheme="minorHAnsi"/>
          <w:iCs/>
          <w:color w:val="000000" w:themeColor="text1"/>
          <w:sz w:val="22"/>
          <w:szCs w:val="22"/>
        </w:rPr>
        <w:t>Przedmiot Umowy</w:t>
      </w:r>
      <w:r w:rsidR="00FA1BCD" w:rsidRPr="00657B46">
        <w:rPr>
          <w:rFonts w:asciiTheme="minorHAnsi" w:hAnsiTheme="minorHAnsi" w:cstheme="minorHAnsi"/>
          <w:iCs/>
          <w:color w:val="000000" w:themeColor="text1"/>
          <w:sz w:val="22"/>
          <w:szCs w:val="22"/>
        </w:rPr>
        <w:t xml:space="preserve">, w szczególności na </w:t>
      </w:r>
      <w:r w:rsidRPr="00657B46">
        <w:rPr>
          <w:rFonts w:asciiTheme="minorHAnsi" w:hAnsiTheme="minorHAnsi" w:cstheme="minorHAnsi"/>
          <w:color w:val="000000" w:themeColor="text1"/>
          <w:sz w:val="22"/>
          <w:szCs w:val="22"/>
        </w:rPr>
        <w:t>zastosowane</w:t>
      </w:r>
      <w:r w:rsidR="004736B8" w:rsidRPr="00657B46">
        <w:rPr>
          <w:rFonts w:asciiTheme="minorHAnsi" w:hAnsiTheme="minorHAnsi" w:cstheme="minorHAnsi"/>
          <w:color w:val="000000" w:themeColor="text1"/>
          <w:sz w:val="22"/>
          <w:szCs w:val="22"/>
        </w:rPr>
        <w:t xml:space="preserve"> </w:t>
      </w:r>
      <w:r w:rsidR="00C21ED8" w:rsidRPr="00657B46">
        <w:rPr>
          <w:rFonts w:asciiTheme="minorHAnsi" w:hAnsiTheme="minorHAnsi" w:cstheme="minorHAnsi"/>
          <w:color w:val="000000" w:themeColor="text1"/>
          <w:sz w:val="22"/>
          <w:szCs w:val="22"/>
        </w:rPr>
        <w:t xml:space="preserve">materiały, zamontowane urządzenia i sprzęt oraz wykonane roboty budowlane </w:t>
      </w:r>
      <w:r w:rsidR="008239C3" w:rsidRPr="00657B46">
        <w:rPr>
          <w:rFonts w:asciiTheme="minorHAnsi" w:hAnsiTheme="minorHAnsi" w:cstheme="minorHAnsi"/>
          <w:color w:val="000000" w:themeColor="text1"/>
          <w:sz w:val="22"/>
          <w:szCs w:val="22"/>
        </w:rPr>
        <w:t>i montażowe</w:t>
      </w:r>
      <w:r w:rsidR="00FA1BCD" w:rsidRPr="00657B46">
        <w:rPr>
          <w:rFonts w:asciiTheme="minorHAnsi" w:hAnsiTheme="minorHAnsi" w:cstheme="minorHAnsi"/>
          <w:color w:val="000000" w:themeColor="text1"/>
          <w:sz w:val="22"/>
          <w:szCs w:val="22"/>
        </w:rPr>
        <w:t>.</w:t>
      </w:r>
      <w:r w:rsidR="008239C3" w:rsidRPr="00657B46">
        <w:rPr>
          <w:rFonts w:asciiTheme="minorHAnsi" w:hAnsiTheme="minorHAnsi" w:cstheme="minorHAnsi"/>
          <w:color w:val="000000" w:themeColor="text1"/>
          <w:sz w:val="22"/>
          <w:szCs w:val="22"/>
        </w:rPr>
        <w:t xml:space="preserve"> </w:t>
      </w:r>
    </w:p>
    <w:p w14:paraId="14DC24E7" w14:textId="2DEFC8FE" w:rsidR="003E2FAB" w:rsidRPr="00657B46" w:rsidRDefault="003E2FAB" w:rsidP="00AD044F">
      <w:pPr>
        <w:keepLines/>
        <w:numPr>
          <w:ilvl w:val="0"/>
          <w:numId w:val="7"/>
        </w:numPr>
        <w:tabs>
          <w:tab w:val="left" w:pos="284"/>
        </w:tabs>
        <w:autoSpaceDE w:val="0"/>
        <w:autoSpaceDN w:val="0"/>
        <w:adjustRightInd w:val="0"/>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Wykonawca</w:t>
      </w:r>
      <w:r w:rsidRPr="00657B46">
        <w:rPr>
          <w:rFonts w:asciiTheme="minorHAnsi" w:hAnsiTheme="minorHAnsi" w:cstheme="minorHAnsi"/>
          <w:bCs/>
          <w:color w:val="000000" w:themeColor="text1"/>
          <w:sz w:val="22"/>
          <w:szCs w:val="22"/>
        </w:rPr>
        <w:t xml:space="preserve"> udziela </w:t>
      </w:r>
      <w:r w:rsidRPr="00657B46">
        <w:rPr>
          <w:rFonts w:asciiTheme="minorHAnsi" w:hAnsiTheme="minorHAnsi" w:cstheme="minorHAnsi"/>
          <w:color w:val="000000" w:themeColor="text1"/>
          <w:sz w:val="22"/>
          <w:szCs w:val="22"/>
        </w:rPr>
        <w:t>Zamawiającemu</w:t>
      </w:r>
      <w:r w:rsidRPr="00657B46">
        <w:rPr>
          <w:rFonts w:asciiTheme="minorHAnsi" w:hAnsiTheme="minorHAnsi" w:cstheme="minorHAnsi"/>
          <w:bCs/>
          <w:color w:val="000000" w:themeColor="text1"/>
          <w:sz w:val="22"/>
          <w:szCs w:val="22"/>
        </w:rPr>
        <w:t xml:space="preserve"> </w:t>
      </w:r>
      <w:r w:rsidR="00556DFA" w:rsidRPr="00657B46">
        <w:rPr>
          <w:rFonts w:asciiTheme="minorHAnsi" w:hAnsiTheme="minorHAnsi" w:cstheme="minorHAnsi"/>
          <w:bCs/>
          <w:color w:val="000000" w:themeColor="text1"/>
          <w:sz w:val="22"/>
          <w:szCs w:val="22"/>
        </w:rPr>
        <w:t>………….</w:t>
      </w:r>
      <w:r w:rsidRPr="00657B46">
        <w:rPr>
          <w:rFonts w:asciiTheme="minorHAnsi" w:hAnsiTheme="minorHAnsi" w:cstheme="minorHAnsi"/>
          <w:bCs/>
          <w:color w:val="000000" w:themeColor="text1"/>
          <w:sz w:val="22"/>
          <w:szCs w:val="22"/>
        </w:rPr>
        <w:t xml:space="preserve"> </w:t>
      </w:r>
      <w:r w:rsidR="00DC4A96" w:rsidRPr="00657B46">
        <w:rPr>
          <w:rFonts w:asciiTheme="minorHAnsi" w:hAnsiTheme="minorHAnsi" w:cstheme="minorHAnsi"/>
          <w:b/>
          <w:bCs/>
          <w:i/>
          <w:color w:val="000000" w:themeColor="text1"/>
          <w:sz w:val="22"/>
          <w:szCs w:val="22"/>
        </w:rPr>
        <w:t>(zostanie wpisany okres gwarancji zawarty w ofercie)</w:t>
      </w:r>
      <w:r w:rsidR="00DC4A96" w:rsidRPr="00657B46">
        <w:rPr>
          <w:rFonts w:asciiTheme="minorHAnsi" w:hAnsiTheme="minorHAnsi" w:cstheme="minorHAnsi"/>
          <w:bCs/>
          <w:color w:val="000000" w:themeColor="text1"/>
          <w:sz w:val="22"/>
          <w:szCs w:val="22"/>
        </w:rPr>
        <w:t xml:space="preserve"> </w:t>
      </w:r>
      <w:r w:rsidR="00E40CD4" w:rsidRPr="00657B46">
        <w:rPr>
          <w:rFonts w:asciiTheme="minorHAnsi" w:hAnsiTheme="minorHAnsi" w:cstheme="minorHAnsi"/>
          <w:bCs/>
          <w:color w:val="000000" w:themeColor="text1"/>
          <w:sz w:val="22"/>
          <w:szCs w:val="22"/>
        </w:rPr>
        <w:t>miesięcy</w:t>
      </w:r>
      <w:r w:rsidRPr="00657B46">
        <w:rPr>
          <w:rFonts w:asciiTheme="minorHAnsi" w:hAnsiTheme="minorHAnsi" w:cstheme="minorHAnsi"/>
          <w:bCs/>
          <w:color w:val="000000" w:themeColor="text1"/>
          <w:sz w:val="22"/>
          <w:szCs w:val="22"/>
        </w:rPr>
        <w:t xml:space="preserve"> gwarancji jakości, licząc od dnia podpisania przez </w:t>
      </w:r>
      <w:r w:rsidR="00AC57D6" w:rsidRPr="00657B46">
        <w:rPr>
          <w:rFonts w:asciiTheme="minorHAnsi" w:hAnsiTheme="minorHAnsi" w:cstheme="minorHAnsi"/>
          <w:bCs/>
          <w:color w:val="000000" w:themeColor="text1"/>
          <w:sz w:val="22"/>
          <w:szCs w:val="22"/>
        </w:rPr>
        <w:t>S</w:t>
      </w:r>
      <w:r w:rsidRPr="00657B46">
        <w:rPr>
          <w:rFonts w:asciiTheme="minorHAnsi" w:hAnsiTheme="minorHAnsi" w:cstheme="minorHAnsi"/>
          <w:bCs/>
          <w:color w:val="000000" w:themeColor="text1"/>
          <w:sz w:val="22"/>
          <w:szCs w:val="22"/>
        </w:rPr>
        <w:t>trony protokołu odbioru końcowego bez uwag.</w:t>
      </w:r>
    </w:p>
    <w:p w14:paraId="5C8071FB" w14:textId="5BCA5881" w:rsidR="003E2FAB" w:rsidRPr="00657B46" w:rsidRDefault="003E2FAB" w:rsidP="00AD044F">
      <w:pPr>
        <w:numPr>
          <w:ilvl w:val="0"/>
          <w:numId w:val="7"/>
        </w:numPr>
        <w:tabs>
          <w:tab w:val="left" w:pos="284"/>
        </w:tabs>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W okresie gwarancji jakości Wykonawca ponosi pełną odpowiedzialnoś</w:t>
      </w:r>
      <w:r w:rsidR="00FE0183" w:rsidRPr="00657B46">
        <w:rPr>
          <w:rFonts w:asciiTheme="minorHAnsi" w:hAnsiTheme="minorHAnsi" w:cstheme="minorHAnsi"/>
          <w:color w:val="000000" w:themeColor="text1"/>
          <w:sz w:val="22"/>
          <w:szCs w:val="22"/>
        </w:rPr>
        <w:t>ć za wykonan</w:t>
      </w:r>
      <w:r w:rsidR="00FA1BCD" w:rsidRPr="00657B46">
        <w:rPr>
          <w:rFonts w:asciiTheme="minorHAnsi" w:hAnsiTheme="minorHAnsi" w:cstheme="minorHAnsi"/>
          <w:color w:val="000000" w:themeColor="text1"/>
          <w:sz w:val="22"/>
          <w:szCs w:val="22"/>
        </w:rPr>
        <w:t>y Przedmiot Umowy, w szczególności za wykonane</w:t>
      </w:r>
      <w:r w:rsidR="00FE0183" w:rsidRPr="00657B46">
        <w:rPr>
          <w:rFonts w:asciiTheme="minorHAnsi" w:hAnsiTheme="minorHAnsi" w:cstheme="minorHAnsi"/>
          <w:color w:val="000000" w:themeColor="text1"/>
          <w:sz w:val="22"/>
          <w:szCs w:val="22"/>
        </w:rPr>
        <w:t xml:space="preserve"> roboty budowlane</w:t>
      </w:r>
      <w:r w:rsidR="008239C3" w:rsidRPr="00657B46">
        <w:rPr>
          <w:rFonts w:asciiTheme="minorHAnsi" w:hAnsiTheme="minorHAnsi" w:cstheme="minorHAnsi"/>
          <w:color w:val="000000" w:themeColor="text1"/>
          <w:sz w:val="22"/>
          <w:szCs w:val="22"/>
        </w:rPr>
        <w:t>, montażowe</w:t>
      </w:r>
      <w:r w:rsidR="00E678C6" w:rsidRPr="00657B46">
        <w:rPr>
          <w:rFonts w:asciiTheme="minorHAnsi" w:hAnsiTheme="minorHAnsi" w:cstheme="minorHAnsi"/>
          <w:color w:val="000000" w:themeColor="text1"/>
          <w:sz w:val="22"/>
          <w:szCs w:val="22"/>
        </w:rPr>
        <w:t xml:space="preserve"> i zastosowane materiały</w:t>
      </w:r>
      <w:r w:rsidR="003E345B" w:rsidRPr="00657B46">
        <w:rPr>
          <w:rFonts w:asciiTheme="minorHAnsi" w:hAnsiTheme="minorHAnsi" w:cstheme="minorHAnsi"/>
          <w:color w:val="000000" w:themeColor="text1"/>
          <w:sz w:val="22"/>
          <w:szCs w:val="22"/>
        </w:rPr>
        <w:t>,</w:t>
      </w:r>
      <w:r w:rsidR="00FE0183"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dodatkowo Wykonawca ponosi pełną odpowiedzialność za wady powstałe z przyczyn w nich tkwiących</w:t>
      </w:r>
      <w:r w:rsidRPr="00657B46">
        <w:rPr>
          <w:rFonts w:asciiTheme="minorHAnsi" w:hAnsiTheme="minorHAnsi" w:cstheme="minorHAnsi"/>
          <w:bCs/>
          <w:color w:val="000000" w:themeColor="text1"/>
          <w:sz w:val="22"/>
          <w:szCs w:val="22"/>
        </w:rPr>
        <w:t>.</w:t>
      </w:r>
    </w:p>
    <w:p w14:paraId="46A18FA3" w14:textId="25AD03EC" w:rsidR="003E2FAB" w:rsidRPr="00657B46" w:rsidRDefault="00DC4A96" w:rsidP="00AD044F">
      <w:pPr>
        <w:numPr>
          <w:ilvl w:val="0"/>
          <w:numId w:val="7"/>
        </w:numPr>
        <w:tabs>
          <w:tab w:val="left" w:pos="284"/>
        </w:tabs>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bCs/>
          <w:iCs/>
          <w:color w:val="000000" w:themeColor="text1"/>
          <w:sz w:val="22"/>
          <w:szCs w:val="22"/>
        </w:rPr>
        <w:t xml:space="preserve">W okresie gwarancji Wykonawca zobowiązany jest do usuwania </w:t>
      </w:r>
      <w:r w:rsidR="00AC57D6" w:rsidRPr="00657B46">
        <w:rPr>
          <w:rFonts w:asciiTheme="minorHAnsi" w:hAnsiTheme="minorHAnsi" w:cstheme="minorHAnsi"/>
          <w:bCs/>
          <w:iCs/>
          <w:color w:val="000000" w:themeColor="text1"/>
          <w:sz w:val="22"/>
          <w:szCs w:val="22"/>
        </w:rPr>
        <w:t xml:space="preserve">w ramach </w:t>
      </w:r>
      <w:r w:rsidR="00770AB8" w:rsidRPr="00657B46">
        <w:rPr>
          <w:rFonts w:asciiTheme="minorHAnsi" w:hAnsiTheme="minorHAnsi" w:cstheme="minorHAnsi"/>
          <w:bCs/>
          <w:iCs/>
          <w:color w:val="000000" w:themeColor="text1"/>
          <w:sz w:val="22"/>
          <w:szCs w:val="22"/>
        </w:rPr>
        <w:t>Wynagrodzenia wskazanego w Umowie (bez dodatkowego wynagrodzenia)</w:t>
      </w:r>
      <w:r w:rsidR="00AC57D6" w:rsidRPr="00657B46">
        <w:rPr>
          <w:rFonts w:asciiTheme="minorHAnsi" w:hAnsiTheme="minorHAnsi" w:cstheme="minorHAnsi"/>
          <w:bCs/>
          <w:iCs/>
          <w:color w:val="000000" w:themeColor="text1"/>
          <w:sz w:val="22"/>
          <w:szCs w:val="22"/>
        </w:rPr>
        <w:t xml:space="preserve"> </w:t>
      </w:r>
      <w:r w:rsidRPr="00657B46">
        <w:rPr>
          <w:rFonts w:asciiTheme="minorHAnsi" w:hAnsiTheme="minorHAnsi" w:cstheme="minorHAnsi"/>
          <w:bCs/>
          <w:iCs/>
          <w:color w:val="000000" w:themeColor="text1"/>
          <w:sz w:val="22"/>
          <w:szCs w:val="22"/>
        </w:rPr>
        <w:t xml:space="preserve">usterek i wad w terminach ustalonych </w:t>
      </w:r>
      <w:r w:rsidR="00AC57D6" w:rsidRPr="00657B46">
        <w:rPr>
          <w:rFonts w:asciiTheme="minorHAnsi" w:hAnsiTheme="minorHAnsi" w:cstheme="minorHAnsi"/>
          <w:bCs/>
          <w:iCs/>
          <w:color w:val="000000" w:themeColor="text1"/>
          <w:sz w:val="22"/>
          <w:szCs w:val="22"/>
        </w:rPr>
        <w:t xml:space="preserve">każdorazowo </w:t>
      </w:r>
      <w:r w:rsidRPr="00657B46">
        <w:rPr>
          <w:rFonts w:asciiTheme="minorHAnsi" w:hAnsiTheme="minorHAnsi" w:cstheme="minorHAnsi"/>
          <w:bCs/>
          <w:iCs/>
          <w:color w:val="000000" w:themeColor="text1"/>
          <w:sz w:val="22"/>
          <w:szCs w:val="22"/>
        </w:rPr>
        <w:t xml:space="preserve">z Zamawiającym z zachowaniem technologicznych wymogów, nie dłuższych jednak niż 14 dni od dnia ich zgłoszenia lub w innym terminie ustalonym pisemnie pod rygorem nieważności przez Strony. Powyższy termin nie dotyczy tzw. przypadków nagłych, wymagających natychmiastowego usunięcia wady lub usterki, w szczególności ze względu na konieczność zmniejszenia szkody. W takich przypadkach Zamawiający może zażądać od Wykonawcy natychmiastowego usunięcia wady lub usterki, a jeżeli Wykonawca odmówi bądź oświadczy, że nie jest w stanie usunąć ich natychmiast, lub też nie usunie ich niezwłocznie, Zamawiający może zlecić ich usunięcie innemu podmiotowi na koszt </w:t>
      </w:r>
      <w:r w:rsidR="00AC57D6" w:rsidRPr="00657B46">
        <w:rPr>
          <w:rFonts w:asciiTheme="minorHAnsi" w:hAnsiTheme="minorHAnsi" w:cstheme="minorHAnsi"/>
          <w:bCs/>
          <w:iCs/>
          <w:color w:val="000000" w:themeColor="text1"/>
          <w:sz w:val="22"/>
          <w:szCs w:val="22"/>
        </w:rPr>
        <w:t xml:space="preserve">i ryzyko </w:t>
      </w:r>
      <w:r w:rsidRPr="00657B46">
        <w:rPr>
          <w:rFonts w:asciiTheme="minorHAnsi" w:hAnsiTheme="minorHAnsi" w:cstheme="minorHAnsi"/>
          <w:bCs/>
          <w:iCs/>
          <w:color w:val="000000" w:themeColor="text1"/>
          <w:sz w:val="22"/>
          <w:szCs w:val="22"/>
        </w:rPr>
        <w:t xml:space="preserve">Wykonawcy, obciążając Wykonawcę powstałymi z tego tytułu kosztami </w:t>
      </w:r>
      <w:r w:rsidR="00FA1BCD" w:rsidRPr="00657B46">
        <w:rPr>
          <w:rFonts w:asciiTheme="minorHAnsi" w:hAnsiTheme="minorHAnsi" w:cstheme="minorHAnsi"/>
          <w:bCs/>
          <w:iCs/>
          <w:color w:val="000000" w:themeColor="text1"/>
          <w:sz w:val="22"/>
          <w:szCs w:val="22"/>
        </w:rPr>
        <w:t>lub</w:t>
      </w:r>
      <w:r w:rsidRPr="00657B46">
        <w:rPr>
          <w:rFonts w:asciiTheme="minorHAnsi" w:hAnsiTheme="minorHAnsi" w:cstheme="minorHAnsi"/>
          <w:bCs/>
          <w:iCs/>
          <w:color w:val="000000" w:themeColor="text1"/>
          <w:sz w:val="22"/>
          <w:szCs w:val="22"/>
        </w:rPr>
        <w:t xml:space="preserve"> </w:t>
      </w:r>
      <w:r w:rsidR="00FA1BCD" w:rsidRPr="00657B46">
        <w:rPr>
          <w:rFonts w:asciiTheme="minorHAnsi" w:hAnsiTheme="minorHAnsi" w:cstheme="minorHAnsi"/>
          <w:bCs/>
          <w:iCs/>
          <w:color w:val="000000" w:themeColor="text1"/>
          <w:sz w:val="22"/>
          <w:szCs w:val="22"/>
        </w:rPr>
        <w:t>szkodami</w:t>
      </w:r>
      <w:r w:rsidRPr="00657B46">
        <w:rPr>
          <w:rFonts w:asciiTheme="minorHAnsi" w:hAnsiTheme="minorHAnsi" w:cstheme="minorHAnsi"/>
          <w:bCs/>
          <w:iCs/>
          <w:color w:val="000000" w:themeColor="text1"/>
          <w:sz w:val="22"/>
          <w:szCs w:val="22"/>
        </w:rPr>
        <w:t>, i w takiej sytuacji Zamawiający nie traci żadnych praw wynikających z gwarancji jakości i rękojmi</w:t>
      </w:r>
      <w:r w:rsidR="008B75E3" w:rsidRPr="00657B46">
        <w:rPr>
          <w:rFonts w:asciiTheme="minorHAnsi" w:hAnsiTheme="minorHAnsi" w:cstheme="minorHAnsi"/>
          <w:bCs/>
          <w:iCs/>
          <w:color w:val="000000" w:themeColor="text1"/>
          <w:sz w:val="22"/>
          <w:szCs w:val="22"/>
        </w:rPr>
        <w:t>.</w:t>
      </w:r>
    </w:p>
    <w:p w14:paraId="6C39C0A3" w14:textId="0028F209" w:rsidR="003E2FAB" w:rsidRPr="00657B46" w:rsidRDefault="003E2FAB" w:rsidP="00AD044F">
      <w:pPr>
        <w:keepLines/>
        <w:numPr>
          <w:ilvl w:val="0"/>
          <w:numId w:val="7"/>
        </w:numPr>
        <w:tabs>
          <w:tab w:val="left" w:pos="284"/>
          <w:tab w:val="left" w:pos="9356"/>
        </w:tabs>
        <w:autoSpaceDE w:val="0"/>
        <w:autoSpaceDN w:val="0"/>
        <w:adjustRightInd w:val="0"/>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O wykryciu usterek i wad przez </w:t>
      </w:r>
      <w:r w:rsidRPr="00657B46">
        <w:rPr>
          <w:rFonts w:asciiTheme="minorHAnsi" w:hAnsiTheme="minorHAnsi" w:cstheme="minorHAnsi"/>
          <w:bCs/>
          <w:iCs/>
          <w:color w:val="000000" w:themeColor="text1"/>
          <w:sz w:val="22"/>
          <w:szCs w:val="22"/>
        </w:rPr>
        <w:t>Zamawiającego</w:t>
      </w:r>
      <w:r w:rsidRPr="00657B46">
        <w:rPr>
          <w:rFonts w:asciiTheme="minorHAnsi" w:hAnsiTheme="minorHAnsi" w:cstheme="minorHAnsi"/>
          <w:iCs/>
          <w:color w:val="000000" w:themeColor="text1"/>
          <w:sz w:val="22"/>
          <w:szCs w:val="22"/>
        </w:rPr>
        <w:t xml:space="preserve"> w okresie gwarancji jakości, </w:t>
      </w:r>
      <w:r w:rsidRPr="00657B46">
        <w:rPr>
          <w:rFonts w:asciiTheme="minorHAnsi" w:hAnsiTheme="minorHAnsi" w:cstheme="minorHAnsi"/>
          <w:bCs/>
          <w:iCs/>
          <w:color w:val="000000" w:themeColor="text1"/>
          <w:sz w:val="22"/>
          <w:szCs w:val="22"/>
        </w:rPr>
        <w:t>Zamawiający</w:t>
      </w:r>
      <w:r w:rsidRPr="00657B46">
        <w:rPr>
          <w:rFonts w:asciiTheme="minorHAnsi" w:hAnsiTheme="minorHAnsi" w:cstheme="minorHAnsi"/>
          <w:iCs/>
          <w:color w:val="000000" w:themeColor="text1"/>
          <w:sz w:val="22"/>
          <w:szCs w:val="22"/>
        </w:rPr>
        <w:t xml:space="preserve"> zawiadomi </w:t>
      </w:r>
      <w:r w:rsidRPr="00657B46">
        <w:rPr>
          <w:rFonts w:asciiTheme="minorHAnsi" w:hAnsiTheme="minorHAnsi" w:cstheme="minorHAnsi"/>
          <w:bCs/>
          <w:iCs/>
          <w:color w:val="000000" w:themeColor="text1"/>
          <w:sz w:val="22"/>
          <w:szCs w:val="22"/>
        </w:rPr>
        <w:t>Wykonawcę</w:t>
      </w:r>
      <w:r w:rsidRPr="00657B46">
        <w:rPr>
          <w:rFonts w:asciiTheme="minorHAnsi" w:hAnsiTheme="minorHAnsi" w:cstheme="minorHAnsi"/>
          <w:iCs/>
          <w:color w:val="000000" w:themeColor="text1"/>
          <w:sz w:val="22"/>
          <w:szCs w:val="22"/>
        </w:rPr>
        <w:t xml:space="preserve"> </w:t>
      </w:r>
      <w:r w:rsidR="00770AB8" w:rsidRPr="00657B46">
        <w:rPr>
          <w:rFonts w:asciiTheme="minorHAnsi" w:hAnsiTheme="minorHAnsi" w:cstheme="minorHAnsi"/>
          <w:iCs/>
          <w:color w:val="000000" w:themeColor="text1"/>
          <w:sz w:val="22"/>
          <w:szCs w:val="22"/>
        </w:rPr>
        <w:t xml:space="preserve">e-mailem na adres </w:t>
      </w:r>
      <w:r w:rsidR="00770AB8" w:rsidRPr="00657B46">
        <w:rPr>
          <w:rFonts w:asciiTheme="minorHAnsi" w:hAnsiTheme="minorHAnsi" w:cstheme="minorHAnsi"/>
          <w:iCs/>
          <w:color w:val="000000" w:themeColor="text1"/>
          <w:sz w:val="22"/>
          <w:szCs w:val="22"/>
          <w:highlight w:val="yellow"/>
        </w:rPr>
        <w:t>_______________</w:t>
      </w:r>
      <w:r w:rsidR="00770AB8" w:rsidRPr="00657B46">
        <w:rPr>
          <w:rFonts w:asciiTheme="minorHAnsi" w:hAnsiTheme="minorHAnsi" w:cstheme="minorHAnsi"/>
          <w:iCs/>
          <w:color w:val="000000" w:themeColor="text1"/>
          <w:sz w:val="22"/>
          <w:szCs w:val="22"/>
        </w:rPr>
        <w:t xml:space="preserve"> lub na piśmie</w:t>
      </w:r>
      <w:r w:rsidRPr="00657B46">
        <w:rPr>
          <w:rFonts w:asciiTheme="minorHAnsi" w:hAnsiTheme="minorHAnsi" w:cstheme="minorHAnsi"/>
          <w:iCs/>
          <w:color w:val="000000" w:themeColor="text1"/>
          <w:sz w:val="22"/>
          <w:szCs w:val="22"/>
        </w:rPr>
        <w:t xml:space="preserve"> wzywając go do usunięcia usterek.</w:t>
      </w:r>
    </w:p>
    <w:p w14:paraId="7EA00F25" w14:textId="00931314" w:rsidR="003E2FAB" w:rsidRPr="00657B46" w:rsidRDefault="003E2FAB" w:rsidP="00AD044F">
      <w:pPr>
        <w:keepLines/>
        <w:numPr>
          <w:ilvl w:val="0"/>
          <w:numId w:val="7"/>
        </w:numPr>
        <w:tabs>
          <w:tab w:val="left" w:pos="284"/>
          <w:tab w:val="left" w:pos="9356"/>
        </w:tabs>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nie usunięcia wad przez </w:t>
      </w:r>
      <w:r w:rsidRPr="00657B46">
        <w:rPr>
          <w:rFonts w:asciiTheme="minorHAnsi" w:hAnsiTheme="minorHAnsi" w:cstheme="minorHAnsi"/>
          <w:bCs/>
          <w:color w:val="000000" w:themeColor="text1"/>
          <w:sz w:val="22"/>
          <w:szCs w:val="22"/>
        </w:rPr>
        <w:t>Wykonawcę</w:t>
      </w:r>
      <w:r w:rsidRPr="00657B46">
        <w:rPr>
          <w:rFonts w:asciiTheme="minorHAnsi" w:hAnsiTheme="minorHAnsi" w:cstheme="minorHAnsi"/>
          <w:color w:val="000000" w:themeColor="text1"/>
          <w:sz w:val="22"/>
          <w:szCs w:val="22"/>
        </w:rPr>
        <w:t xml:space="preserve"> w ustalonym z Zamawiającym terminie, wady usunie </w:t>
      </w:r>
      <w:r w:rsidRPr="00657B46">
        <w:rPr>
          <w:rFonts w:asciiTheme="minorHAnsi" w:hAnsiTheme="minorHAnsi" w:cstheme="minorHAnsi"/>
          <w:bCs/>
          <w:color w:val="000000" w:themeColor="text1"/>
          <w:sz w:val="22"/>
          <w:szCs w:val="22"/>
        </w:rPr>
        <w:t>Zamawiający</w:t>
      </w:r>
      <w:r w:rsidRPr="00657B46">
        <w:rPr>
          <w:rFonts w:asciiTheme="minorHAnsi" w:hAnsiTheme="minorHAnsi" w:cstheme="minorHAnsi"/>
          <w:color w:val="000000" w:themeColor="text1"/>
          <w:sz w:val="22"/>
          <w:szCs w:val="22"/>
        </w:rPr>
        <w:t xml:space="preserve">, </w:t>
      </w:r>
      <w:r w:rsidR="00AC57D6" w:rsidRPr="00657B46">
        <w:rPr>
          <w:rFonts w:asciiTheme="minorHAnsi" w:hAnsiTheme="minorHAnsi" w:cstheme="minorHAnsi"/>
          <w:color w:val="000000" w:themeColor="text1"/>
          <w:sz w:val="22"/>
          <w:szCs w:val="22"/>
        </w:rPr>
        <w:t xml:space="preserve">w szczególności przy wykorzystaniu podmiotu trzeciego na koszt i ryzyko Wykonawcy, </w:t>
      </w:r>
      <w:r w:rsidRPr="00657B46">
        <w:rPr>
          <w:rFonts w:asciiTheme="minorHAnsi" w:hAnsiTheme="minorHAnsi" w:cstheme="minorHAnsi"/>
          <w:color w:val="000000" w:themeColor="text1"/>
          <w:sz w:val="22"/>
          <w:szCs w:val="22"/>
        </w:rPr>
        <w:t xml:space="preserve">obciążając pełnymi kosztami ich usunięcia </w:t>
      </w:r>
      <w:r w:rsidRPr="00657B46">
        <w:rPr>
          <w:rFonts w:asciiTheme="minorHAnsi" w:hAnsiTheme="minorHAnsi" w:cstheme="minorHAnsi"/>
          <w:bCs/>
          <w:color w:val="000000" w:themeColor="text1"/>
          <w:sz w:val="22"/>
          <w:szCs w:val="22"/>
        </w:rPr>
        <w:t xml:space="preserve">Wykonawcę, </w:t>
      </w:r>
      <w:r w:rsidRPr="00657B46">
        <w:rPr>
          <w:rFonts w:asciiTheme="minorHAnsi" w:hAnsiTheme="minorHAnsi" w:cstheme="minorHAnsi"/>
          <w:iCs/>
          <w:color w:val="000000" w:themeColor="text1"/>
          <w:sz w:val="22"/>
          <w:szCs w:val="22"/>
        </w:rPr>
        <w:t xml:space="preserve">na co </w:t>
      </w:r>
      <w:r w:rsidR="00770AB8" w:rsidRPr="00657B46">
        <w:rPr>
          <w:rFonts w:asciiTheme="minorHAnsi" w:hAnsiTheme="minorHAnsi" w:cstheme="minorHAnsi"/>
          <w:iCs/>
          <w:color w:val="000000" w:themeColor="text1"/>
          <w:sz w:val="22"/>
          <w:szCs w:val="22"/>
        </w:rPr>
        <w:t xml:space="preserve">Wykonawca </w:t>
      </w:r>
      <w:r w:rsidRPr="00657B46">
        <w:rPr>
          <w:rFonts w:asciiTheme="minorHAnsi" w:hAnsiTheme="minorHAnsi" w:cstheme="minorHAnsi"/>
          <w:iCs/>
          <w:color w:val="000000" w:themeColor="text1"/>
          <w:sz w:val="22"/>
          <w:szCs w:val="22"/>
        </w:rPr>
        <w:t>wyraża zgodę.</w:t>
      </w:r>
    </w:p>
    <w:p w14:paraId="5D71E7DD" w14:textId="4779E831" w:rsidR="008112D0" w:rsidRPr="00657B46" w:rsidRDefault="008112D0" w:rsidP="00AD044F">
      <w:pPr>
        <w:keepLines/>
        <w:numPr>
          <w:ilvl w:val="0"/>
          <w:numId w:val="7"/>
        </w:numPr>
        <w:tabs>
          <w:tab w:val="clear" w:pos="765"/>
          <w:tab w:val="left" w:pos="284"/>
          <w:tab w:val="num" w:pos="360"/>
          <w:tab w:val="left" w:pos="9356"/>
        </w:tabs>
        <w:autoSpaceDE w:val="0"/>
        <w:autoSpaceDN w:val="0"/>
        <w:adjustRightInd w:val="0"/>
        <w:spacing w:line="276" w:lineRule="auto"/>
        <w:ind w:left="284" w:hanging="284"/>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 xml:space="preserve">Wykonawca udziela rękojmi na poszczególne świadczenia, jak i na całość </w:t>
      </w:r>
      <w:r w:rsidR="00FA1BCD" w:rsidRPr="00657B46">
        <w:rPr>
          <w:rFonts w:asciiTheme="minorHAnsi" w:hAnsiTheme="minorHAnsi" w:cstheme="minorHAnsi"/>
          <w:color w:val="000000" w:themeColor="text1"/>
          <w:sz w:val="22"/>
          <w:szCs w:val="22"/>
        </w:rPr>
        <w:t xml:space="preserve">Przedmiotu Umowy, w tym </w:t>
      </w:r>
      <w:r w:rsidRPr="00657B46">
        <w:rPr>
          <w:rFonts w:asciiTheme="minorHAnsi" w:hAnsiTheme="minorHAnsi" w:cstheme="minorHAnsi"/>
          <w:color w:val="000000" w:themeColor="text1"/>
          <w:sz w:val="22"/>
          <w:szCs w:val="22"/>
        </w:rPr>
        <w:t xml:space="preserve">robót budowlanych. Uprawnienia z tytułu rękojmi wygasają po upływie </w:t>
      </w:r>
      <w:r w:rsidR="00DC4A96" w:rsidRPr="00657B46">
        <w:rPr>
          <w:rFonts w:asciiTheme="minorHAnsi" w:hAnsiTheme="minorHAnsi" w:cstheme="minorHAnsi"/>
          <w:color w:val="000000" w:themeColor="text1"/>
          <w:sz w:val="22"/>
          <w:szCs w:val="22"/>
        </w:rPr>
        <w:t xml:space="preserve">…….. </w:t>
      </w:r>
      <w:r w:rsidR="00DC4A96" w:rsidRPr="00657B46">
        <w:rPr>
          <w:rFonts w:asciiTheme="minorHAnsi" w:hAnsiTheme="minorHAnsi" w:cstheme="minorHAnsi"/>
          <w:b/>
          <w:i/>
          <w:color w:val="000000" w:themeColor="text1"/>
          <w:sz w:val="22"/>
          <w:szCs w:val="22"/>
        </w:rPr>
        <w:t>(zostanie wpisany okres gwarancji zawarty w ofercie</w:t>
      </w:r>
      <w:r w:rsidR="0050245A" w:rsidRPr="00657B46">
        <w:rPr>
          <w:rFonts w:asciiTheme="minorHAnsi" w:hAnsiTheme="minorHAnsi" w:cstheme="minorHAnsi"/>
          <w:b/>
          <w:i/>
          <w:color w:val="000000" w:themeColor="text1"/>
          <w:sz w:val="22"/>
          <w:szCs w:val="22"/>
        </w:rPr>
        <w:t>)</w:t>
      </w:r>
      <w:r w:rsidR="00362A80" w:rsidRPr="00657B46">
        <w:rPr>
          <w:rFonts w:asciiTheme="minorHAnsi" w:hAnsiTheme="minorHAnsi" w:cstheme="minorHAnsi"/>
          <w:color w:val="000000" w:themeColor="text1"/>
          <w:sz w:val="22"/>
          <w:szCs w:val="22"/>
        </w:rPr>
        <w:t xml:space="preserve"> </w:t>
      </w:r>
      <w:r w:rsidR="00CC3828" w:rsidRPr="00657B46">
        <w:rPr>
          <w:rFonts w:asciiTheme="minorHAnsi" w:hAnsiTheme="minorHAnsi" w:cstheme="minorHAnsi"/>
          <w:color w:val="000000" w:themeColor="text1"/>
          <w:sz w:val="22"/>
          <w:szCs w:val="22"/>
        </w:rPr>
        <w:t>miesięcy</w:t>
      </w:r>
      <w:r w:rsidRPr="00657B46">
        <w:rPr>
          <w:rFonts w:asciiTheme="minorHAnsi" w:hAnsiTheme="minorHAnsi" w:cstheme="minorHAnsi"/>
          <w:color w:val="000000" w:themeColor="text1"/>
          <w:sz w:val="22"/>
          <w:szCs w:val="22"/>
        </w:rPr>
        <w:t xml:space="preserve"> licząc od dnia podpisania protokołu odbioru końcowego.</w:t>
      </w:r>
    </w:p>
    <w:p w14:paraId="1FD56E89" w14:textId="77777777" w:rsidR="00937FC8" w:rsidRPr="00657B46" w:rsidRDefault="00937FC8" w:rsidP="007B67E7">
      <w:pPr>
        <w:keepLines/>
        <w:tabs>
          <w:tab w:val="left" w:pos="9356"/>
        </w:tabs>
        <w:autoSpaceDE w:val="0"/>
        <w:autoSpaceDN w:val="0"/>
        <w:adjustRightInd w:val="0"/>
        <w:spacing w:line="276" w:lineRule="auto"/>
        <w:rPr>
          <w:rFonts w:asciiTheme="minorHAnsi" w:hAnsiTheme="minorHAnsi" w:cstheme="minorHAnsi"/>
          <w:b/>
          <w:bCs/>
          <w:color w:val="000000" w:themeColor="text1"/>
          <w:sz w:val="22"/>
          <w:szCs w:val="22"/>
        </w:rPr>
      </w:pPr>
    </w:p>
    <w:p w14:paraId="59FE4939" w14:textId="77777777" w:rsidR="003E2FAB" w:rsidRPr="00657B46" w:rsidRDefault="00BC7D8B" w:rsidP="00AD044F">
      <w:pPr>
        <w:keepLines/>
        <w:tabs>
          <w:tab w:val="left" w:pos="9356"/>
        </w:tabs>
        <w:autoSpaceDE w:val="0"/>
        <w:autoSpaceDN w:val="0"/>
        <w:adjustRightInd w:val="0"/>
        <w:spacing w:line="276" w:lineRule="auto"/>
        <w:ind w:left="-76"/>
        <w:jc w:val="center"/>
        <w:rPr>
          <w:rFonts w:asciiTheme="minorHAnsi" w:hAnsiTheme="minorHAnsi" w:cstheme="minorHAnsi"/>
          <w:b/>
          <w:bCs/>
          <w:color w:val="000000" w:themeColor="text1"/>
          <w:sz w:val="22"/>
          <w:szCs w:val="22"/>
        </w:rPr>
      </w:pPr>
      <w:bookmarkStart w:id="4" w:name="_Hlk17888992"/>
      <w:r w:rsidRPr="00657B46">
        <w:rPr>
          <w:rFonts w:asciiTheme="minorHAnsi" w:hAnsiTheme="minorHAnsi" w:cstheme="minorHAnsi"/>
          <w:b/>
          <w:bCs/>
          <w:color w:val="000000" w:themeColor="text1"/>
          <w:sz w:val="22"/>
          <w:szCs w:val="22"/>
        </w:rPr>
        <w:t>§ 10</w:t>
      </w:r>
    </w:p>
    <w:bookmarkEnd w:id="4"/>
    <w:p w14:paraId="0B4BE62E" w14:textId="77777777" w:rsidR="003E2FAB" w:rsidRPr="00657B46" w:rsidRDefault="003E2FAB" w:rsidP="00AD044F">
      <w:pPr>
        <w:pStyle w:val="Nagwek9"/>
        <w:spacing w:line="276" w:lineRule="auto"/>
        <w:rPr>
          <w:rFonts w:asciiTheme="minorHAnsi" w:hAnsiTheme="minorHAnsi" w:cstheme="minorHAnsi"/>
          <w:i w:val="0"/>
          <w:iCs w:val="0"/>
          <w:color w:val="000000" w:themeColor="text1"/>
          <w:sz w:val="22"/>
          <w:szCs w:val="22"/>
        </w:rPr>
      </w:pPr>
      <w:r w:rsidRPr="00657B46">
        <w:rPr>
          <w:rFonts w:asciiTheme="minorHAnsi" w:hAnsiTheme="minorHAnsi" w:cstheme="minorHAnsi"/>
          <w:i w:val="0"/>
          <w:iCs w:val="0"/>
          <w:color w:val="000000" w:themeColor="text1"/>
          <w:sz w:val="22"/>
          <w:szCs w:val="22"/>
        </w:rPr>
        <w:t>Kary umowne</w:t>
      </w:r>
    </w:p>
    <w:p w14:paraId="79CA1759" w14:textId="7ED4AF37" w:rsidR="00B73903" w:rsidRPr="00657B46" w:rsidRDefault="00B73903"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ponosi pełną odpowiedzialność za niewykonanie lub za nienależyte wykonanie </w:t>
      </w:r>
      <w:r w:rsidR="00CA73C5" w:rsidRPr="00657B46">
        <w:rPr>
          <w:rFonts w:asciiTheme="minorHAnsi" w:hAnsiTheme="minorHAnsi" w:cstheme="minorHAnsi"/>
          <w:color w:val="000000" w:themeColor="text1"/>
          <w:sz w:val="22"/>
          <w:szCs w:val="22"/>
        </w:rPr>
        <w:t>Przedmiotu Umowy</w:t>
      </w:r>
      <w:r w:rsidR="00AC57D6"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w:t>
      </w:r>
    </w:p>
    <w:p w14:paraId="58EEAAB7" w14:textId="77777777" w:rsidR="00D31BD9" w:rsidRPr="00657B46" w:rsidRDefault="00550005"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zapłaci Z</w:t>
      </w:r>
      <w:r w:rsidR="00D31BD9" w:rsidRPr="00657B46">
        <w:rPr>
          <w:rFonts w:asciiTheme="minorHAnsi" w:hAnsiTheme="minorHAnsi" w:cstheme="minorHAnsi"/>
          <w:color w:val="000000" w:themeColor="text1"/>
          <w:sz w:val="22"/>
          <w:szCs w:val="22"/>
        </w:rPr>
        <w:t>amawiającemu kary umowne:</w:t>
      </w:r>
    </w:p>
    <w:p w14:paraId="36A554A2" w14:textId="77B97235" w:rsidR="005E08DE" w:rsidRPr="00657B46" w:rsidRDefault="009C701D" w:rsidP="005E08DE">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w:t>
      </w:r>
      <w:r w:rsidR="000A7443" w:rsidRPr="00657B46">
        <w:rPr>
          <w:rFonts w:asciiTheme="minorHAnsi" w:hAnsiTheme="minorHAnsi" w:cstheme="minorHAnsi"/>
          <w:color w:val="000000" w:themeColor="text1"/>
          <w:sz w:val="22"/>
          <w:szCs w:val="22"/>
        </w:rPr>
        <w:t>niezrealizowania któregokolwiek z punktów</w:t>
      </w:r>
      <w:r w:rsidRPr="00657B46">
        <w:rPr>
          <w:rFonts w:asciiTheme="minorHAnsi" w:hAnsiTheme="minorHAnsi" w:cstheme="minorHAnsi"/>
          <w:color w:val="000000" w:themeColor="text1"/>
          <w:sz w:val="22"/>
          <w:szCs w:val="22"/>
        </w:rPr>
        <w:t xml:space="preserve"> </w:t>
      </w:r>
      <w:r w:rsidR="00DD447B" w:rsidRPr="00657B46">
        <w:rPr>
          <w:rFonts w:asciiTheme="minorHAnsi" w:hAnsiTheme="minorHAnsi" w:cstheme="minorHAnsi"/>
          <w:color w:val="000000" w:themeColor="text1"/>
          <w:sz w:val="22"/>
          <w:szCs w:val="22"/>
        </w:rPr>
        <w:t>w</w:t>
      </w:r>
      <w:r w:rsidR="00AC57D6" w:rsidRPr="00657B46">
        <w:rPr>
          <w:rFonts w:asciiTheme="minorHAnsi" w:hAnsiTheme="minorHAnsi" w:cstheme="minorHAnsi"/>
          <w:color w:val="000000" w:themeColor="text1"/>
          <w:sz w:val="22"/>
          <w:szCs w:val="22"/>
        </w:rPr>
        <w:t>ynikających z Harmonogramu Rzeczowo – Finansowego składając</w:t>
      </w:r>
      <w:r w:rsidR="000A7443" w:rsidRPr="00657B46">
        <w:rPr>
          <w:rFonts w:asciiTheme="minorHAnsi" w:hAnsiTheme="minorHAnsi" w:cstheme="minorHAnsi"/>
          <w:color w:val="000000" w:themeColor="text1"/>
          <w:sz w:val="22"/>
          <w:szCs w:val="22"/>
        </w:rPr>
        <w:t>ych</w:t>
      </w:r>
      <w:r w:rsidR="00AC57D6" w:rsidRPr="00657B46">
        <w:rPr>
          <w:rFonts w:asciiTheme="minorHAnsi" w:hAnsiTheme="minorHAnsi" w:cstheme="minorHAnsi"/>
          <w:color w:val="000000" w:themeColor="text1"/>
          <w:sz w:val="22"/>
          <w:szCs w:val="22"/>
        </w:rPr>
        <w:t xml:space="preserve"> się na dany </w:t>
      </w:r>
      <w:r w:rsidR="00346E28" w:rsidRPr="00657B46">
        <w:rPr>
          <w:rFonts w:asciiTheme="minorHAnsi" w:hAnsiTheme="minorHAnsi" w:cstheme="minorHAnsi"/>
          <w:color w:val="000000" w:themeColor="text1"/>
          <w:sz w:val="22"/>
          <w:szCs w:val="22"/>
        </w:rPr>
        <w:t>okres rozliczeniow</w:t>
      </w:r>
      <w:r w:rsidR="00AC57D6" w:rsidRPr="00657B46">
        <w:rPr>
          <w:rFonts w:asciiTheme="minorHAnsi" w:hAnsiTheme="minorHAnsi" w:cstheme="minorHAnsi"/>
          <w:color w:val="000000" w:themeColor="text1"/>
          <w:sz w:val="22"/>
          <w:szCs w:val="22"/>
        </w:rPr>
        <w:t xml:space="preserve">y, w rozumieniu </w:t>
      </w:r>
      <w:r w:rsidR="00153C0D" w:rsidRPr="00657B46">
        <w:rPr>
          <w:rFonts w:asciiTheme="minorHAnsi" w:hAnsiTheme="minorHAnsi" w:cstheme="minorHAnsi"/>
          <w:color w:val="000000" w:themeColor="text1"/>
          <w:sz w:val="22"/>
          <w:szCs w:val="22"/>
        </w:rPr>
        <w:t xml:space="preserve">§ 4 ust.2 </w:t>
      </w:r>
      <w:r w:rsidR="00AC57D6" w:rsidRPr="00657B46">
        <w:rPr>
          <w:rFonts w:asciiTheme="minorHAnsi" w:hAnsiTheme="minorHAnsi" w:cstheme="minorHAnsi"/>
          <w:color w:val="000000" w:themeColor="text1"/>
          <w:sz w:val="22"/>
          <w:szCs w:val="22"/>
        </w:rPr>
        <w:t>Umowy,</w:t>
      </w:r>
      <w:r w:rsidR="00346E28" w:rsidRPr="00657B46">
        <w:rPr>
          <w:rFonts w:asciiTheme="minorHAnsi" w:hAnsiTheme="minorHAnsi" w:cstheme="minorHAnsi"/>
          <w:color w:val="000000" w:themeColor="text1"/>
          <w:sz w:val="22"/>
          <w:szCs w:val="22"/>
        </w:rPr>
        <w:t xml:space="preserve"> </w:t>
      </w:r>
      <w:r w:rsidR="00AC57D6" w:rsidRPr="00657B46">
        <w:rPr>
          <w:rFonts w:asciiTheme="minorHAnsi" w:hAnsiTheme="minorHAnsi" w:cstheme="minorHAnsi"/>
          <w:iCs/>
          <w:color w:val="000000" w:themeColor="text1"/>
          <w:sz w:val="22"/>
          <w:szCs w:val="22"/>
        </w:rPr>
        <w:t xml:space="preserve">w terminie do dnia zakończenia danego okresu rozliczeniowego, </w:t>
      </w:r>
      <w:r w:rsidR="00095589"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w:t>
      </w:r>
      <w:r w:rsidR="00F91575" w:rsidRPr="00657B46">
        <w:rPr>
          <w:rFonts w:asciiTheme="minorHAnsi" w:hAnsiTheme="minorHAnsi" w:cstheme="minorHAnsi"/>
          <w:color w:val="000000" w:themeColor="text1"/>
          <w:sz w:val="22"/>
          <w:szCs w:val="22"/>
        </w:rPr>
        <w:t xml:space="preserve">Wykonawca zapłaci </w:t>
      </w:r>
      <w:r w:rsidR="00F91575" w:rsidRPr="00657B46">
        <w:rPr>
          <w:rFonts w:asciiTheme="minorHAnsi" w:hAnsiTheme="minorHAnsi" w:cstheme="minorHAnsi"/>
          <w:bCs/>
          <w:color w:val="000000" w:themeColor="text1"/>
          <w:sz w:val="22"/>
          <w:szCs w:val="22"/>
        </w:rPr>
        <w:t xml:space="preserve">Zamawiającemu </w:t>
      </w:r>
      <w:r w:rsidR="00F91575" w:rsidRPr="00657B46">
        <w:rPr>
          <w:rFonts w:asciiTheme="minorHAnsi" w:hAnsiTheme="minorHAnsi" w:cstheme="minorHAnsi"/>
          <w:color w:val="000000" w:themeColor="text1"/>
          <w:sz w:val="22"/>
          <w:szCs w:val="22"/>
        </w:rPr>
        <w:t xml:space="preserve">karę umowną w wysokości </w:t>
      </w:r>
      <w:r w:rsidR="00A7096D" w:rsidRPr="00657B46">
        <w:rPr>
          <w:rFonts w:asciiTheme="minorHAnsi" w:hAnsiTheme="minorHAnsi" w:cstheme="minorHAnsi"/>
          <w:b/>
          <w:color w:val="000000" w:themeColor="text1"/>
          <w:sz w:val="22"/>
          <w:szCs w:val="22"/>
        </w:rPr>
        <w:t>3</w:t>
      </w:r>
      <w:r w:rsidR="00F91575" w:rsidRPr="00657B46">
        <w:rPr>
          <w:rFonts w:asciiTheme="minorHAnsi" w:hAnsiTheme="minorHAnsi" w:cstheme="minorHAnsi"/>
          <w:b/>
          <w:color w:val="000000" w:themeColor="text1"/>
          <w:sz w:val="22"/>
          <w:szCs w:val="22"/>
        </w:rPr>
        <w:t xml:space="preserve"> 000,00 zł za każdy </w:t>
      </w:r>
      <w:r w:rsidR="00095589" w:rsidRPr="00657B46">
        <w:rPr>
          <w:rFonts w:asciiTheme="minorHAnsi" w:hAnsiTheme="minorHAnsi" w:cstheme="minorHAnsi"/>
          <w:b/>
          <w:color w:val="000000" w:themeColor="text1"/>
          <w:sz w:val="22"/>
          <w:szCs w:val="22"/>
        </w:rPr>
        <w:t xml:space="preserve">rozpoczęty </w:t>
      </w:r>
      <w:r w:rsidR="00F91575" w:rsidRPr="00657B46">
        <w:rPr>
          <w:rFonts w:asciiTheme="minorHAnsi" w:hAnsiTheme="minorHAnsi" w:cstheme="minorHAnsi"/>
          <w:b/>
          <w:color w:val="000000" w:themeColor="text1"/>
          <w:sz w:val="22"/>
          <w:szCs w:val="22"/>
        </w:rPr>
        <w:t>dzień opóźnienia</w:t>
      </w:r>
      <w:r w:rsidR="00AC57D6" w:rsidRPr="00657B46">
        <w:rPr>
          <w:rFonts w:asciiTheme="minorHAnsi" w:hAnsiTheme="minorHAnsi" w:cstheme="minorHAnsi"/>
          <w:b/>
          <w:color w:val="000000" w:themeColor="text1"/>
          <w:sz w:val="22"/>
          <w:szCs w:val="22"/>
        </w:rPr>
        <w:t xml:space="preserve"> liczoną od dnia następującego po dniu końcowym danego okresu rozliczeniowego</w:t>
      </w:r>
      <w:r w:rsidR="00F91575" w:rsidRPr="00657B46">
        <w:rPr>
          <w:rFonts w:asciiTheme="minorHAnsi" w:hAnsiTheme="minorHAnsi" w:cstheme="minorHAnsi"/>
          <w:color w:val="000000" w:themeColor="text1"/>
          <w:sz w:val="22"/>
          <w:szCs w:val="22"/>
        </w:rPr>
        <w:t>;</w:t>
      </w:r>
    </w:p>
    <w:p w14:paraId="4037CFD6" w14:textId="77777777" w:rsidR="005E08DE" w:rsidRPr="00657B46" w:rsidRDefault="00D31BD9" w:rsidP="005E08DE">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w:t>
      </w:r>
      <w:r w:rsidR="00E40CD4" w:rsidRPr="00657B46">
        <w:rPr>
          <w:rFonts w:asciiTheme="minorHAnsi" w:hAnsiTheme="minorHAnsi" w:cstheme="minorHAnsi"/>
          <w:color w:val="000000" w:themeColor="text1"/>
          <w:sz w:val="22"/>
          <w:szCs w:val="22"/>
        </w:rPr>
        <w:t>opóźnienia w wykonaniu całości Przedmiotu Umowy</w:t>
      </w:r>
      <w:r w:rsidRPr="00657B46">
        <w:rPr>
          <w:rFonts w:asciiTheme="minorHAnsi" w:hAnsiTheme="minorHAnsi" w:cstheme="minorHAnsi"/>
          <w:color w:val="000000" w:themeColor="text1"/>
          <w:sz w:val="22"/>
          <w:szCs w:val="22"/>
        </w:rPr>
        <w:t xml:space="preserve"> z przyczyn leżących po stronie Wykonawcy, Wykonawca zapłaci </w:t>
      </w:r>
      <w:r w:rsidRPr="00657B46">
        <w:rPr>
          <w:rFonts w:asciiTheme="minorHAnsi" w:hAnsiTheme="minorHAnsi" w:cstheme="minorHAnsi"/>
          <w:bCs/>
          <w:color w:val="000000" w:themeColor="text1"/>
          <w:sz w:val="22"/>
          <w:szCs w:val="22"/>
        </w:rPr>
        <w:t xml:space="preserve">Zamawiającemu </w:t>
      </w:r>
      <w:r w:rsidRPr="00657B46">
        <w:rPr>
          <w:rFonts w:asciiTheme="minorHAnsi" w:hAnsiTheme="minorHAnsi" w:cstheme="minorHAnsi"/>
          <w:color w:val="000000" w:themeColor="text1"/>
          <w:sz w:val="22"/>
          <w:szCs w:val="22"/>
        </w:rPr>
        <w:t xml:space="preserve">karę umowną w wysokości </w:t>
      </w:r>
      <w:r w:rsidR="00331B35" w:rsidRPr="00657B46">
        <w:rPr>
          <w:rFonts w:asciiTheme="minorHAnsi" w:hAnsiTheme="minorHAnsi" w:cstheme="minorHAnsi"/>
          <w:b/>
          <w:color w:val="000000" w:themeColor="text1"/>
          <w:sz w:val="22"/>
          <w:szCs w:val="22"/>
        </w:rPr>
        <w:t>5</w:t>
      </w:r>
      <w:r w:rsidR="009C701D" w:rsidRPr="00657B46">
        <w:rPr>
          <w:rFonts w:asciiTheme="minorHAnsi" w:hAnsiTheme="minorHAnsi" w:cstheme="minorHAnsi"/>
          <w:b/>
          <w:color w:val="000000" w:themeColor="text1"/>
          <w:sz w:val="22"/>
          <w:szCs w:val="22"/>
        </w:rPr>
        <w:t xml:space="preserve"> 000,00 zł </w:t>
      </w:r>
      <w:r w:rsidRPr="00657B46">
        <w:rPr>
          <w:rFonts w:asciiTheme="minorHAnsi" w:hAnsiTheme="minorHAnsi" w:cstheme="minorHAnsi"/>
          <w:b/>
          <w:color w:val="000000" w:themeColor="text1"/>
          <w:sz w:val="22"/>
          <w:szCs w:val="22"/>
        </w:rPr>
        <w:t>za każdy</w:t>
      </w:r>
      <w:r w:rsidR="00095589" w:rsidRPr="00657B46">
        <w:rPr>
          <w:rFonts w:asciiTheme="minorHAnsi" w:hAnsiTheme="minorHAnsi" w:cstheme="minorHAnsi"/>
          <w:b/>
          <w:color w:val="000000" w:themeColor="text1"/>
          <w:sz w:val="22"/>
          <w:szCs w:val="22"/>
        </w:rPr>
        <w:t xml:space="preserve"> rozpoczęty</w:t>
      </w:r>
      <w:r w:rsidRPr="00657B46">
        <w:rPr>
          <w:rFonts w:asciiTheme="minorHAnsi" w:hAnsiTheme="minorHAnsi" w:cstheme="minorHAnsi"/>
          <w:b/>
          <w:color w:val="000000" w:themeColor="text1"/>
          <w:sz w:val="22"/>
          <w:szCs w:val="22"/>
        </w:rPr>
        <w:t xml:space="preserve"> dzień opóźnienia</w:t>
      </w:r>
      <w:r w:rsidRPr="00657B46">
        <w:rPr>
          <w:rFonts w:asciiTheme="minorHAnsi" w:hAnsiTheme="minorHAnsi" w:cstheme="minorHAnsi"/>
          <w:color w:val="000000" w:themeColor="text1"/>
          <w:sz w:val="22"/>
          <w:szCs w:val="22"/>
        </w:rPr>
        <w:t>;</w:t>
      </w:r>
    </w:p>
    <w:p w14:paraId="7D4B43D5" w14:textId="77777777" w:rsidR="00C476BB" w:rsidRPr="00657B46" w:rsidRDefault="0025480D" w:rsidP="00C476BB">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opóźn</w:t>
      </w:r>
      <w:r w:rsidR="00E40CD4" w:rsidRPr="00657B46">
        <w:rPr>
          <w:rFonts w:asciiTheme="minorHAnsi" w:hAnsiTheme="minorHAnsi" w:cstheme="minorHAnsi"/>
          <w:color w:val="000000" w:themeColor="text1"/>
          <w:sz w:val="22"/>
          <w:szCs w:val="22"/>
        </w:rPr>
        <w:t xml:space="preserve">ienia w rozpoczęciu realizacji Przedmiotu </w:t>
      </w:r>
      <w:r w:rsidR="00D56803"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w:t>
      </w:r>
      <w:r w:rsidR="00884834" w:rsidRPr="00657B46">
        <w:rPr>
          <w:rFonts w:asciiTheme="minorHAnsi" w:hAnsiTheme="minorHAnsi" w:cstheme="minorHAnsi"/>
          <w:color w:val="000000" w:themeColor="text1"/>
          <w:sz w:val="22"/>
          <w:szCs w:val="22"/>
        </w:rPr>
        <w:t>(po</w:t>
      </w:r>
      <w:r w:rsidRPr="00657B46">
        <w:rPr>
          <w:rFonts w:asciiTheme="minorHAnsi" w:hAnsiTheme="minorHAnsi" w:cstheme="minorHAnsi"/>
          <w:color w:val="000000" w:themeColor="text1"/>
          <w:sz w:val="22"/>
          <w:szCs w:val="22"/>
        </w:rPr>
        <w:t xml:space="preserve"> terminie określonym w </w:t>
      </w:r>
      <w:r w:rsidRPr="00657B46">
        <w:rPr>
          <w:rFonts w:asciiTheme="minorHAnsi" w:hAnsiTheme="minorHAnsi" w:cstheme="minorHAnsi"/>
          <w:bCs/>
          <w:color w:val="000000" w:themeColor="text1"/>
          <w:sz w:val="22"/>
          <w:szCs w:val="22"/>
        </w:rPr>
        <w:t>§</w:t>
      </w:r>
      <w:r w:rsidR="00D56803" w:rsidRPr="00657B46">
        <w:rPr>
          <w:rFonts w:asciiTheme="minorHAnsi" w:hAnsiTheme="minorHAnsi" w:cstheme="minorHAnsi"/>
          <w:bCs/>
          <w:color w:val="000000" w:themeColor="text1"/>
          <w:sz w:val="22"/>
          <w:szCs w:val="22"/>
        </w:rPr>
        <w:t>7</w:t>
      </w:r>
      <w:r w:rsidRPr="00657B46">
        <w:rPr>
          <w:rFonts w:asciiTheme="minorHAnsi" w:hAnsiTheme="minorHAnsi" w:cstheme="minorHAnsi"/>
          <w:bCs/>
          <w:color w:val="000000" w:themeColor="text1"/>
          <w:sz w:val="22"/>
          <w:szCs w:val="22"/>
        </w:rPr>
        <w:t xml:space="preserve"> ust. </w:t>
      </w:r>
      <w:r w:rsidR="00D56803" w:rsidRPr="00657B46">
        <w:rPr>
          <w:rFonts w:asciiTheme="minorHAnsi" w:hAnsiTheme="minorHAnsi" w:cstheme="minorHAnsi"/>
          <w:bCs/>
          <w:color w:val="000000" w:themeColor="text1"/>
          <w:sz w:val="22"/>
          <w:szCs w:val="22"/>
        </w:rPr>
        <w:t>2</w:t>
      </w:r>
      <w:r w:rsidRPr="00657B46">
        <w:rPr>
          <w:rFonts w:asciiTheme="minorHAnsi" w:hAnsiTheme="minorHAnsi" w:cstheme="minorHAnsi"/>
          <w:bCs/>
          <w:color w:val="000000" w:themeColor="text1"/>
          <w:sz w:val="22"/>
          <w:szCs w:val="22"/>
        </w:rPr>
        <w:t xml:space="preserve"> lit. a)</w:t>
      </w:r>
      <w:r w:rsidRPr="00657B46">
        <w:rPr>
          <w:rFonts w:asciiTheme="minorHAnsi" w:hAnsiTheme="minorHAnsi" w:cstheme="minorHAnsi"/>
          <w:color w:val="000000" w:themeColor="text1"/>
          <w:sz w:val="22"/>
          <w:szCs w:val="22"/>
        </w:rPr>
        <w:t xml:space="preserve">, Wykonawca zapłaci </w:t>
      </w:r>
      <w:r w:rsidRPr="00657B46">
        <w:rPr>
          <w:rFonts w:asciiTheme="minorHAnsi" w:hAnsiTheme="minorHAnsi" w:cstheme="minorHAnsi"/>
          <w:bCs/>
          <w:color w:val="000000" w:themeColor="text1"/>
          <w:sz w:val="22"/>
          <w:szCs w:val="22"/>
        </w:rPr>
        <w:t xml:space="preserve">Zamawiającemu </w:t>
      </w:r>
      <w:r w:rsidRPr="00657B46">
        <w:rPr>
          <w:rFonts w:asciiTheme="minorHAnsi" w:hAnsiTheme="minorHAnsi" w:cstheme="minorHAnsi"/>
          <w:color w:val="000000" w:themeColor="text1"/>
          <w:sz w:val="22"/>
          <w:szCs w:val="22"/>
        </w:rPr>
        <w:t xml:space="preserve">karę umowną w wysokości </w:t>
      </w:r>
      <w:r w:rsidR="00A7096D" w:rsidRPr="00657B46">
        <w:rPr>
          <w:rFonts w:asciiTheme="minorHAnsi" w:hAnsiTheme="minorHAnsi" w:cstheme="minorHAnsi"/>
          <w:b/>
          <w:color w:val="000000" w:themeColor="text1"/>
          <w:sz w:val="22"/>
          <w:szCs w:val="22"/>
        </w:rPr>
        <w:t>3</w:t>
      </w:r>
      <w:r w:rsidR="00F91575" w:rsidRPr="00657B46">
        <w:rPr>
          <w:rFonts w:asciiTheme="minorHAnsi" w:hAnsiTheme="minorHAnsi" w:cstheme="minorHAnsi"/>
          <w:b/>
          <w:color w:val="000000" w:themeColor="text1"/>
          <w:sz w:val="22"/>
          <w:szCs w:val="22"/>
        </w:rPr>
        <w:t> </w:t>
      </w:r>
      <w:r w:rsidR="00A7096D" w:rsidRPr="00657B46">
        <w:rPr>
          <w:rFonts w:asciiTheme="minorHAnsi" w:hAnsiTheme="minorHAnsi" w:cstheme="minorHAnsi"/>
          <w:b/>
          <w:color w:val="000000" w:themeColor="text1"/>
          <w:sz w:val="22"/>
          <w:szCs w:val="22"/>
        </w:rPr>
        <w:t>0</w:t>
      </w:r>
      <w:r w:rsidR="009C701D" w:rsidRPr="00657B46">
        <w:rPr>
          <w:rFonts w:asciiTheme="minorHAnsi" w:hAnsiTheme="minorHAnsi" w:cstheme="minorHAnsi"/>
          <w:b/>
          <w:color w:val="000000" w:themeColor="text1"/>
          <w:sz w:val="22"/>
          <w:szCs w:val="22"/>
        </w:rPr>
        <w:t>00,00 zł</w:t>
      </w:r>
      <w:r w:rsidRPr="00657B46">
        <w:rPr>
          <w:rFonts w:asciiTheme="minorHAnsi" w:hAnsiTheme="minorHAnsi" w:cstheme="minorHAnsi"/>
          <w:b/>
          <w:color w:val="000000" w:themeColor="text1"/>
          <w:sz w:val="22"/>
          <w:szCs w:val="22"/>
        </w:rPr>
        <w:t xml:space="preserve"> za każdy </w:t>
      </w:r>
      <w:r w:rsidR="00095589" w:rsidRPr="00657B46">
        <w:rPr>
          <w:rFonts w:asciiTheme="minorHAnsi" w:hAnsiTheme="minorHAnsi" w:cstheme="minorHAnsi"/>
          <w:b/>
          <w:color w:val="000000" w:themeColor="text1"/>
          <w:sz w:val="22"/>
          <w:szCs w:val="22"/>
        </w:rPr>
        <w:t xml:space="preserve">rozpoczęty </w:t>
      </w:r>
      <w:r w:rsidRPr="00657B46">
        <w:rPr>
          <w:rFonts w:asciiTheme="minorHAnsi" w:hAnsiTheme="minorHAnsi" w:cstheme="minorHAnsi"/>
          <w:b/>
          <w:color w:val="000000" w:themeColor="text1"/>
          <w:sz w:val="22"/>
          <w:szCs w:val="22"/>
        </w:rPr>
        <w:t>dzień opóźnienia</w:t>
      </w:r>
      <w:r w:rsidR="00F52330" w:rsidRPr="00657B46">
        <w:rPr>
          <w:rFonts w:asciiTheme="minorHAnsi" w:hAnsiTheme="minorHAnsi" w:cstheme="minorHAnsi"/>
          <w:color w:val="000000" w:themeColor="text1"/>
          <w:sz w:val="22"/>
          <w:szCs w:val="22"/>
        </w:rPr>
        <w:t>;</w:t>
      </w:r>
    </w:p>
    <w:p w14:paraId="0F60C5D6" w14:textId="2ACD81BC" w:rsidR="00C476BB" w:rsidRPr="00657B46" w:rsidRDefault="00D31BD9" w:rsidP="00C476BB">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opóźnienia z przyczyn leżących po stronie Wykonawcy w usunięciu wad stwierdzonych przy odbiorze lub w okresie gwarancji jakości, </w:t>
      </w:r>
      <w:r w:rsidRPr="00657B46">
        <w:rPr>
          <w:rFonts w:asciiTheme="minorHAnsi" w:hAnsiTheme="minorHAnsi" w:cstheme="minorHAnsi"/>
          <w:bCs/>
          <w:color w:val="000000" w:themeColor="text1"/>
          <w:sz w:val="22"/>
          <w:szCs w:val="22"/>
        </w:rPr>
        <w:t>Wykonawca</w:t>
      </w:r>
      <w:r w:rsidRPr="00657B46">
        <w:rPr>
          <w:rFonts w:asciiTheme="minorHAnsi" w:hAnsiTheme="minorHAnsi" w:cstheme="minorHAnsi"/>
          <w:color w:val="000000" w:themeColor="text1"/>
          <w:sz w:val="22"/>
          <w:szCs w:val="22"/>
        </w:rPr>
        <w:t xml:space="preserve"> zapłaci </w:t>
      </w:r>
      <w:r w:rsidRPr="00657B46">
        <w:rPr>
          <w:rFonts w:asciiTheme="minorHAnsi" w:hAnsiTheme="minorHAnsi" w:cstheme="minorHAnsi"/>
          <w:bCs/>
          <w:color w:val="000000" w:themeColor="text1"/>
          <w:sz w:val="22"/>
          <w:szCs w:val="22"/>
        </w:rPr>
        <w:t xml:space="preserve">Zamawiającemu </w:t>
      </w:r>
      <w:r w:rsidRPr="00657B46">
        <w:rPr>
          <w:rFonts w:asciiTheme="minorHAnsi" w:hAnsiTheme="minorHAnsi" w:cstheme="minorHAnsi"/>
          <w:color w:val="000000" w:themeColor="text1"/>
          <w:sz w:val="22"/>
          <w:szCs w:val="22"/>
        </w:rPr>
        <w:t xml:space="preserve">karę umowną w wysokości </w:t>
      </w:r>
      <w:r w:rsidR="00331B35" w:rsidRPr="00657B46">
        <w:rPr>
          <w:rFonts w:asciiTheme="minorHAnsi" w:hAnsiTheme="minorHAnsi" w:cstheme="minorHAnsi"/>
          <w:b/>
          <w:color w:val="000000" w:themeColor="text1"/>
          <w:sz w:val="22"/>
          <w:szCs w:val="22"/>
        </w:rPr>
        <w:t>2 </w:t>
      </w:r>
      <w:r w:rsidR="00D56803" w:rsidRPr="00657B46">
        <w:rPr>
          <w:rFonts w:asciiTheme="minorHAnsi" w:hAnsiTheme="minorHAnsi" w:cstheme="minorHAnsi"/>
          <w:b/>
          <w:color w:val="000000" w:themeColor="text1"/>
          <w:sz w:val="22"/>
          <w:szCs w:val="22"/>
        </w:rPr>
        <w:t>5</w:t>
      </w:r>
      <w:r w:rsidR="00F91575" w:rsidRPr="00657B46">
        <w:rPr>
          <w:rFonts w:asciiTheme="minorHAnsi" w:hAnsiTheme="minorHAnsi" w:cstheme="minorHAnsi"/>
          <w:b/>
          <w:color w:val="000000" w:themeColor="text1"/>
          <w:sz w:val="22"/>
          <w:szCs w:val="22"/>
        </w:rPr>
        <w:t>00,00 zł</w:t>
      </w:r>
      <w:r w:rsidRPr="00657B46">
        <w:rPr>
          <w:rFonts w:asciiTheme="minorHAnsi" w:hAnsiTheme="minorHAnsi" w:cstheme="minorHAnsi"/>
          <w:b/>
          <w:color w:val="000000" w:themeColor="text1"/>
          <w:sz w:val="22"/>
          <w:szCs w:val="22"/>
        </w:rPr>
        <w:t xml:space="preserve">, za każdy </w:t>
      </w:r>
      <w:r w:rsidR="00095589" w:rsidRPr="00657B46">
        <w:rPr>
          <w:rFonts w:asciiTheme="minorHAnsi" w:hAnsiTheme="minorHAnsi" w:cstheme="minorHAnsi"/>
          <w:b/>
          <w:color w:val="000000" w:themeColor="text1"/>
          <w:sz w:val="22"/>
          <w:szCs w:val="22"/>
        </w:rPr>
        <w:t xml:space="preserve">rozpoczęty </w:t>
      </w:r>
      <w:r w:rsidRPr="00657B46">
        <w:rPr>
          <w:rFonts w:asciiTheme="minorHAnsi" w:hAnsiTheme="minorHAnsi" w:cstheme="minorHAnsi"/>
          <w:b/>
          <w:color w:val="000000" w:themeColor="text1"/>
          <w:sz w:val="22"/>
          <w:szCs w:val="22"/>
        </w:rPr>
        <w:t>dzień opóźnienia</w:t>
      </w:r>
      <w:r w:rsidRPr="00657B46">
        <w:rPr>
          <w:rFonts w:asciiTheme="minorHAnsi" w:hAnsiTheme="minorHAnsi" w:cstheme="minorHAnsi"/>
          <w:color w:val="000000" w:themeColor="text1"/>
          <w:sz w:val="22"/>
          <w:szCs w:val="22"/>
        </w:rPr>
        <w:t>, licząc od dnia, wyznaczonego do usunięcia wad stwierdzonych przy odbiorze lub w okresie gwarancji jakości;</w:t>
      </w:r>
    </w:p>
    <w:p w14:paraId="522FD078" w14:textId="77777777" w:rsidR="00C476BB" w:rsidRPr="00657B46" w:rsidRDefault="00F91575" w:rsidP="00C476BB">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jeżeli czynności zastrzeżone dla kierownika budowy/robót, będzie wykonywała inna osoba niż zaakceptowana przez Zamawiającego – karą </w:t>
      </w:r>
      <w:r w:rsidR="00D56803" w:rsidRPr="00657B46">
        <w:rPr>
          <w:rFonts w:asciiTheme="minorHAnsi" w:hAnsiTheme="minorHAnsi" w:cstheme="minorHAnsi"/>
          <w:color w:val="000000" w:themeColor="text1"/>
          <w:sz w:val="22"/>
          <w:szCs w:val="22"/>
        </w:rPr>
        <w:t xml:space="preserve">umowną w wysokości </w:t>
      </w:r>
      <w:r w:rsidR="00807DDA" w:rsidRPr="00657B46">
        <w:rPr>
          <w:rFonts w:asciiTheme="minorHAnsi" w:hAnsiTheme="minorHAnsi" w:cstheme="minorHAnsi"/>
          <w:b/>
          <w:color w:val="000000" w:themeColor="text1"/>
          <w:sz w:val="22"/>
          <w:szCs w:val="22"/>
        </w:rPr>
        <w:t>10 </w:t>
      </w:r>
      <w:r w:rsidR="00D56803" w:rsidRPr="00657B46">
        <w:rPr>
          <w:rFonts w:asciiTheme="minorHAnsi" w:hAnsiTheme="minorHAnsi" w:cstheme="minorHAnsi"/>
          <w:b/>
          <w:color w:val="000000" w:themeColor="text1"/>
          <w:sz w:val="22"/>
          <w:szCs w:val="22"/>
        </w:rPr>
        <w:t xml:space="preserve">000,00 zł </w:t>
      </w:r>
      <w:r w:rsidRPr="00657B46">
        <w:rPr>
          <w:rFonts w:asciiTheme="minorHAnsi" w:hAnsiTheme="minorHAnsi" w:cstheme="minorHAnsi"/>
          <w:b/>
          <w:color w:val="000000" w:themeColor="text1"/>
          <w:sz w:val="22"/>
          <w:szCs w:val="22"/>
        </w:rPr>
        <w:t>za każde naruszenie</w:t>
      </w:r>
      <w:r w:rsidRPr="00657B46">
        <w:rPr>
          <w:rFonts w:asciiTheme="minorHAnsi" w:hAnsiTheme="minorHAnsi" w:cstheme="minorHAnsi"/>
          <w:color w:val="000000" w:themeColor="text1"/>
          <w:sz w:val="22"/>
          <w:szCs w:val="22"/>
        </w:rPr>
        <w:t>;</w:t>
      </w:r>
    </w:p>
    <w:p w14:paraId="411E01D9" w14:textId="28F6CC49" w:rsidR="00C476BB" w:rsidRPr="00657B46" w:rsidRDefault="00D31BD9" w:rsidP="00C476BB">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niewykonania lub nienależytego wykonania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mowy</w:t>
      </w:r>
      <w:r w:rsidRPr="00657B46">
        <w:rPr>
          <w:rFonts w:asciiTheme="minorHAnsi" w:hAnsiTheme="minorHAnsi" w:cstheme="minorHAnsi"/>
          <w:bCs/>
          <w:color w:val="000000" w:themeColor="text1"/>
          <w:sz w:val="22"/>
          <w:szCs w:val="22"/>
        </w:rPr>
        <w:t>, Wykonawca</w:t>
      </w:r>
      <w:r w:rsidRPr="00657B46">
        <w:rPr>
          <w:rFonts w:asciiTheme="minorHAnsi" w:hAnsiTheme="minorHAnsi" w:cstheme="minorHAnsi"/>
          <w:color w:val="000000" w:themeColor="text1"/>
          <w:sz w:val="22"/>
          <w:szCs w:val="22"/>
        </w:rPr>
        <w:t xml:space="preserve"> zapłaci </w:t>
      </w:r>
      <w:r w:rsidRPr="00657B46">
        <w:rPr>
          <w:rFonts w:asciiTheme="minorHAnsi" w:hAnsiTheme="minorHAnsi" w:cstheme="minorHAnsi"/>
          <w:bCs/>
          <w:color w:val="000000" w:themeColor="text1"/>
          <w:sz w:val="22"/>
          <w:szCs w:val="22"/>
        </w:rPr>
        <w:t>Zamawiającemu</w:t>
      </w:r>
      <w:r w:rsidR="0025480D" w:rsidRPr="00657B46">
        <w:rPr>
          <w:rFonts w:asciiTheme="minorHAnsi" w:hAnsiTheme="minorHAnsi" w:cstheme="minorHAnsi"/>
          <w:color w:val="000000" w:themeColor="text1"/>
          <w:sz w:val="22"/>
          <w:szCs w:val="22"/>
        </w:rPr>
        <w:t xml:space="preserve"> karę umowną w wysokości 1</w:t>
      </w:r>
      <w:r w:rsidR="00A4171B" w:rsidRPr="00657B46">
        <w:rPr>
          <w:rFonts w:asciiTheme="minorHAnsi" w:hAnsiTheme="minorHAnsi" w:cstheme="minorHAnsi"/>
          <w:color w:val="000000" w:themeColor="text1"/>
          <w:sz w:val="22"/>
          <w:szCs w:val="22"/>
        </w:rPr>
        <w:t>0</w:t>
      </w:r>
      <w:r w:rsidRPr="00657B46">
        <w:rPr>
          <w:rFonts w:asciiTheme="minorHAnsi" w:hAnsiTheme="minorHAnsi" w:cstheme="minorHAnsi"/>
          <w:color w:val="000000" w:themeColor="text1"/>
          <w:sz w:val="22"/>
          <w:szCs w:val="22"/>
        </w:rPr>
        <w:t xml:space="preserve">% </w:t>
      </w:r>
      <w:r w:rsidR="00476B1E" w:rsidRPr="00657B46">
        <w:rPr>
          <w:rFonts w:asciiTheme="minorHAnsi" w:hAnsiTheme="minorHAnsi" w:cstheme="minorHAnsi"/>
          <w:color w:val="000000" w:themeColor="text1"/>
          <w:sz w:val="22"/>
          <w:szCs w:val="22"/>
        </w:rPr>
        <w:t>w</w:t>
      </w:r>
      <w:r w:rsidR="00095589" w:rsidRPr="00657B46">
        <w:rPr>
          <w:rFonts w:asciiTheme="minorHAnsi" w:hAnsiTheme="minorHAnsi" w:cstheme="minorHAnsi"/>
          <w:color w:val="000000" w:themeColor="text1"/>
          <w:sz w:val="22"/>
          <w:szCs w:val="22"/>
        </w:rPr>
        <w:t xml:space="preserve">ynagrodzenia </w:t>
      </w:r>
      <w:r w:rsidR="00BA6649" w:rsidRPr="00657B46">
        <w:rPr>
          <w:rFonts w:asciiTheme="minorHAnsi" w:hAnsiTheme="minorHAnsi" w:cstheme="minorHAnsi"/>
          <w:color w:val="000000" w:themeColor="text1"/>
          <w:sz w:val="22"/>
          <w:szCs w:val="22"/>
        </w:rPr>
        <w:t>określone</w:t>
      </w:r>
      <w:r w:rsidR="00476B1E" w:rsidRPr="00657B46">
        <w:rPr>
          <w:rFonts w:asciiTheme="minorHAnsi" w:hAnsiTheme="minorHAnsi" w:cstheme="minorHAnsi"/>
          <w:color w:val="000000" w:themeColor="text1"/>
          <w:sz w:val="22"/>
          <w:szCs w:val="22"/>
        </w:rPr>
        <w:t>go</w:t>
      </w:r>
      <w:r w:rsidR="00BA6649" w:rsidRPr="00657B46">
        <w:rPr>
          <w:rFonts w:asciiTheme="minorHAnsi" w:hAnsiTheme="minorHAnsi" w:cstheme="minorHAnsi"/>
          <w:color w:val="000000" w:themeColor="text1"/>
          <w:sz w:val="22"/>
          <w:szCs w:val="22"/>
        </w:rPr>
        <w:t xml:space="preserve"> w Harmonogramie Rzeczowo-Finansowym dla </w:t>
      </w:r>
      <w:r w:rsidR="00476B1E" w:rsidRPr="00657B46">
        <w:rPr>
          <w:rFonts w:asciiTheme="minorHAnsi" w:hAnsiTheme="minorHAnsi" w:cstheme="minorHAnsi"/>
          <w:color w:val="000000" w:themeColor="text1"/>
          <w:sz w:val="22"/>
          <w:szCs w:val="22"/>
        </w:rPr>
        <w:t>cz</w:t>
      </w:r>
      <w:r w:rsidR="00327F7A" w:rsidRPr="00657B46">
        <w:rPr>
          <w:rFonts w:asciiTheme="minorHAnsi" w:hAnsiTheme="minorHAnsi" w:cstheme="minorHAnsi"/>
          <w:color w:val="000000" w:themeColor="text1"/>
          <w:sz w:val="22"/>
          <w:szCs w:val="22"/>
        </w:rPr>
        <w:t>ęś</w:t>
      </w:r>
      <w:r w:rsidR="00E845E3" w:rsidRPr="00657B46">
        <w:rPr>
          <w:rFonts w:asciiTheme="minorHAnsi" w:hAnsiTheme="minorHAnsi" w:cstheme="minorHAnsi"/>
          <w:color w:val="000000" w:themeColor="text1"/>
          <w:sz w:val="22"/>
          <w:szCs w:val="22"/>
        </w:rPr>
        <w:t>ci Przedmiotu Umowy, która nie została wykonana lub została nienależycie wykonana</w:t>
      </w:r>
      <w:r w:rsidRPr="00657B46">
        <w:rPr>
          <w:rFonts w:asciiTheme="minorHAnsi" w:hAnsiTheme="minorHAnsi" w:cstheme="minorHAnsi"/>
          <w:color w:val="000000" w:themeColor="text1"/>
          <w:sz w:val="22"/>
          <w:szCs w:val="22"/>
        </w:rPr>
        <w:t>;</w:t>
      </w:r>
    </w:p>
    <w:p w14:paraId="2F62716D" w14:textId="1F07CED5" w:rsidR="00C476BB" w:rsidRPr="00657B46" w:rsidRDefault="00D31BD9" w:rsidP="00C476BB">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odstąpienia od </w:t>
      </w:r>
      <w:r w:rsidR="00095589"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 xml:space="preserve">przez Zamawiającego z przyczyn leżących po stronie Wykonawcy, Wykonawca zapłaci Zamawiającemu karę umowną </w:t>
      </w:r>
      <w:r w:rsidR="0025480D" w:rsidRPr="00657B46">
        <w:rPr>
          <w:rFonts w:asciiTheme="minorHAnsi" w:hAnsiTheme="minorHAnsi" w:cstheme="minorHAnsi"/>
          <w:color w:val="000000" w:themeColor="text1"/>
          <w:sz w:val="22"/>
          <w:szCs w:val="22"/>
        </w:rPr>
        <w:t xml:space="preserve">w wysokości </w:t>
      </w:r>
      <w:r w:rsidR="0025480D" w:rsidRPr="00657B46">
        <w:rPr>
          <w:rFonts w:asciiTheme="minorHAnsi" w:hAnsiTheme="minorHAnsi" w:cstheme="minorHAnsi"/>
          <w:b/>
          <w:color w:val="000000" w:themeColor="text1"/>
          <w:sz w:val="22"/>
          <w:szCs w:val="22"/>
        </w:rPr>
        <w:t>1</w:t>
      </w:r>
      <w:r w:rsidR="00A4171B" w:rsidRPr="00657B46">
        <w:rPr>
          <w:rFonts w:asciiTheme="minorHAnsi" w:hAnsiTheme="minorHAnsi" w:cstheme="minorHAnsi"/>
          <w:b/>
          <w:color w:val="000000" w:themeColor="text1"/>
          <w:sz w:val="22"/>
          <w:szCs w:val="22"/>
        </w:rPr>
        <w:t>0</w:t>
      </w:r>
      <w:r w:rsidRPr="00657B46">
        <w:rPr>
          <w:rFonts w:asciiTheme="minorHAnsi" w:hAnsiTheme="minorHAnsi" w:cstheme="minorHAnsi"/>
          <w:b/>
          <w:color w:val="000000" w:themeColor="text1"/>
          <w:sz w:val="22"/>
          <w:szCs w:val="22"/>
        </w:rPr>
        <w:t xml:space="preserve">% wartości </w:t>
      </w:r>
      <w:r w:rsidR="00095589" w:rsidRPr="00657B46">
        <w:rPr>
          <w:rFonts w:asciiTheme="minorHAnsi" w:hAnsiTheme="minorHAnsi" w:cstheme="minorHAnsi"/>
          <w:b/>
          <w:color w:val="000000" w:themeColor="text1"/>
          <w:sz w:val="22"/>
          <w:szCs w:val="22"/>
        </w:rPr>
        <w:t xml:space="preserve">Wynagrodzenia </w:t>
      </w:r>
      <w:r w:rsidRPr="00657B46">
        <w:rPr>
          <w:rFonts w:asciiTheme="minorHAnsi" w:hAnsiTheme="minorHAnsi" w:cstheme="minorHAnsi"/>
          <w:b/>
          <w:color w:val="000000" w:themeColor="text1"/>
          <w:sz w:val="22"/>
          <w:szCs w:val="22"/>
        </w:rPr>
        <w:t xml:space="preserve">całkowitego określonego w </w:t>
      </w:r>
      <w:r w:rsidRPr="00657B46">
        <w:rPr>
          <w:rFonts w:asciiTheme="minorHAnsi" w:hAnsiTheme="minorHAnsi" w:cstheme="minorHAnsi"/>
          <w:b/>
        </w:rPr>
        <w:sym w:font="Times New Roman" w:char="00A7"/>
      </w:r>
      <w:r w:rsidR="00331B35" w:rsidRPr="00657B46">
        <w:rPr>
          <w:rFonts w:asciiTheme="minorHAnsi" w:hAnsiTheme="minorHAnsi" w:cstheme="minorHAnsi"/>
          <w:b/>
          <w:color w:val="000000" w:themeColor="text1"/>
          <w:sz w:val="22"/>
          <w:szCs w:val="22"/>
        </w:rPr>
        <w:t xml:space="preserve"> 3 ust. 1 U</w:t>
      </w:r>
      <w:r w:rsidRPr="00657B46">
        <w:rPr>
          <w:rFonts w:asciiTheme="minorHAnsi" w:hAnsiTheme="minorHAnsi" w:cstheme="minorHAnsi"/>
          <w:b/>
          <w:color w:val="000000" w:themeColor="text1"/>
          <w:sz w:val="22"/>
          <w:szCs w:val="22"/>
        </w:rPr>
        <w:t>mowy</w:t>
      </w:r>
      <w:r w:rsidRPr="00657B46">
        <w:rPr>
          <w:rFonts w:asciiTheme="minorHAnsi" w:hAnsiTheme="minorHAnsi" w:cstheme="minorHAnsi"/>
          <w:color w:val="000000" w:themeColor="text1"/>
          <w:sz w:val="22"/>
          <w:szCs w:val="22"/>
        </w:rPr>
        <w:t>;</w:t>
      </w:r>
    </w:p>
    <w:p w14:paraId="62D88F47" w14:textId="77777777" w:rsidR="00C476BB" w:rsidRPr="00657B46" w:rsidRDefault="00D31BD9" w:rsidP="00C476BB">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odstąpienia od </w:t>
      </w:r>
      <w:r w:rsidR="00095589"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przez Wykonawcę z przyczyn, za które ponosi on odpowiedzialność, Wykonawca zapłaci Zamawiaj</w:t>
      </w:r>
      <w:r w:rsidR="00C33C54" w:rsidRPr="00657B46">
        <w:rPr>
          <w:rFonts w:asciiTheme="minorHAnsi" w:hAnsiTheme="minorHAnsi" w:cstheme="minorHAnsi"/>
          <w:color w:val="000000" w:themeColor="text1"/>
          <w:sz w:val="22"/>
          <w:szCs w:val="22"/>
        </w:rPr>
        <w:t xml:space="preserve">ącemu karę umowną w wysokości </w:t>
      </w:r>
      <w:r w:rsidR="00C33C54" w:rsidRPr="00657B46">
        <w:rPr>
          <w:rFonts w:asciiTheme="minorHAnsi" w:hAnsiTheme="minorHAnsi" w:cstheme="minorHAnsi"/>
          <w:b/>
          <w:color w:val="000000" w:themeColor="text1"/>
          <w:sz w:val="22"/>
          <w:szCs w:val="22"/>
        </w:rPr>
        <w:t>1</w:t>
      </w:r>
      <w:r w:rsidR="005A6B79" w:rsidRPr="00657B46">
        <w:rPr>
          <w:rFonts w:asciiTheme="minorHAnsi" w:hAnsiTheme="minorHAnsi" w:cstheme="minorHAnsi"/>
          <w:b/>
          <w:color w:val="000000" w:themeColor="text1"/>
          <w:sz w:val="22"/>
          <w:szCs w:val="22"/>
        </w:rPr>
        <w:t>0</w:t>
      </w:r>
      <w:r w:rsidRPr="00657B46">
        <w:rPr>
          <w:rFonts w:asciiTheme="minorHAnsi" w:hAnsiTheme="minorHAnsi" w:cstheme="minorHAnsi"/>
          <w:b/>
          <w:color w:val="000000" w:themeColor="text1"/>
          <w:sz w:val="22"/>
          <w:szCs w:val="22"/>
        </w:rPr>
        <w:t xml:space="preserve">% </w:t>
      </w:r>
      <w:r w:rsidR="00095589" w:rsidRPr="00657B46">
        <w:rPr>
          <w:rFonts w:asciiTheme="minorHAnsi" w:hAnsiTheme="minorHAnsi" w:cstheme="minorHAnsi"/>
          <w:b/>
          <w:color w:val="000000" w:themeColor="text1"/>
          <w:sz w:val="22"/>
          <w:szCs w:val="22"/>
        </w:rPr>
        <w:t xml:space="preserve">Wynagrodzenia </w:t>
      </w:r>
      <w:r w:rsidRPr="00657B46">
        <w:rPr>
          <w:rFonts w:asciiTheme="minorHAnsi" w:hAnsiTheme="minorHAnsi" w:cstheme="minorHAnsi"/>
          <w:b/>
          <w:color w:val="000000" w:themeColor="text1"/>
          <w:sz w:val="22"/>
          <w:szCs w:val="22"/>
        </w:rPr>
        <w:t xml:space="preserve">z § 3 ust. 1 </w:t>
      </w:r>
      <w:r w:rsidR="00095589" w:rsidRPr="00657B46">
        <w:rPr>
          <w:rFonts w:asciiTheme="minorHAnsi" w:hAnsiTheme="minorHAnsi" w:cstheme="minorHAnsi"/>
          <w:b/>
          <w:color w:val="000000" w:themeColor="text1"/>
          <w:sz w:val="22"/>
          <w:szCs w:val="22"/>
        </w:rPr>
        <w:t>U</w:t>
      </w:r>
      <w:r w:rsidR="00331B35" w:rsidRPr="00657B46">
        <w:rPr>
          <w:rFonts w:asciiTheme="minorHAnsi" w:hAnsiTheme="minorHAnsi" w:cstheme="minorHAnsi"/>
          <w:b/>
          <w:color w:val="000000" w:themeColor="text1"/>
          <w:sz w:val="22"/>
          <w:szCs w:val="22"/>
        </w:rPr>
        <w:t>mowy;</w:t>
      </w:r>
    </w:p>
    <w:p w14:paraId="5D988D2D" w14:textId="099691B5" w:rsidR="00D31BD9" w:rsidRPr="00657B46" w:rsidRDefault="00D31BD9" w:rsidP="00C476BB">
      <w:pPr>
        <w:pStyle w:val="Akapitzlist"/>
        <w:numPr>
          <w:ilvl w:val="0"/>
          <w:numId w:val="26"/>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naruszenia ustaleń w zakresie bhp </w:t>
      </w:r>
      <w:r w:rsidR="00AC57D6" w:rsidRPr="00657B46">
        <w:rPr>
          <w:rFonts w:asciiTheme="minorHAnsi" w:hAnsiTheme="minorHAnsi" w:cstheme="minorHAnsi"/>
          <w:color w:val="000000" w:themeColor="text1"/>
          <w:sz w:val="22"/>
          <w:szCs w:val="22"/>
        </w:rPr>
        <w:t>lub</w:t>
      </w:r>
      <w:r w:rsidRPr="00657B46">
        <w:rPr>
          <w:rFonts w:asciiTheme="minorHAnsi" w:hAnsiTheme="minorHAnsi" w:cstheme="minorHAnsi"/>
          <w:color w:val="000000" w:themeColor="text1"/>
          <w:sz w:val="22"/>
          <w:szCs w:val="22"/>
        </w:rPr>
        <w:t xml:space="preserve"> ppoż., zawartych w § </w:t>
      </w:r>
      <w:r w:rsidR="00227968" w:rsidRPr="00657B46">
        <w:rPr>
          <w:rFonts w:asciiTheme="minorHAnsi" w:hAnsiTheme="minorHAnsi" w:cstheme="minorHAnsi"/>
          <w:color w:val="000000" w:themeColor="text1"/>
          <w:sz w:val="22"/>
          <w:szCs w:val="22"/>
        </w:rPr>
        <w:t>6 lub 7</w:t>
      </w:r>
      <w:r w:rsidRPr="00657B46">
        <w:rPr>
          <w:rFonts w:asciiTheme="minorHAnsi" w:hAnsiTheme="minorHAnsi" w:cstheme="minorHAnsi"/>
          <w:color w:val="000000" w:themeColor="text1"/>
          <w:sz w:val="22"/>
          <w:szCs w:val="22"/>
        </w:rPr>
        <w:t xml:space="preserve">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w:t>
      </w:r>
      <w:r w:rsidR="00AC57D6" w:rsidRPr="00657B46">
        <w:rPr>
          <w:rFonts w:asciiTheme="minorHAnsi" w:hAnsiTheme="minorHAnsi" w:cstheme="minorHAnsi"/>
          <w:color w:val="000000" w:themeColor="text1"/>
          <w:sz w:val="22"/>
          <w:szCs w:val="22"/>
        </w:rPr>
        <w:t xml:space="preserve">lub naruszenia </w:t>
      </w:r>
      <w:r w:rsidRPr="00657B46">
        <w:rPr>
          <w:rFonts w:asciiTheme="minorHAnsi" w:hAnsiTheme="minorHAnsi" w:cstheme="minorHAnsi"/>
          <w:color w:val="000000" w:themeColor="text1"/>
          <w:sz w:val="22"/>
          <w:szCs w:val="22"/>
        </w:rPr>
        <w:t xml:space="preserve">pozostałych obowiązków Wykonawcy wynikających z </w:t>
      </w:r>
      <w:r w:rsidR="00AC57D6"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 xml:space="preserve">Wykonawca zapłaci </w:t>
      </w:r>
      <w:r w:rsidRPr="00657B46">
        <w:rPr>
          <w:rFonts w:asciiTheme="minorHAnsi" w:hAnsiTheme="minorHAnsi" w:cstheme="minorHAnsi"/>
          <w:bCs/>
          <w:color w:val="000000" w:themeColor="text1"/>
          <w:sz w:val="22"/>
          <w:szCs w:val="22"/>
        </w:rPr>
        <w:t xml:space="preserve">Zamawiającemu każdorazowo </w:t>
      </w:r>
      <w:r w:rsidRPr="00657B46">
        <w:rPr>
          <w:rFonts w:asciiTheme="minorHAnsi" w:hAnsiTheme="minorHAnsi" w:cstheme="minorHAnsi"/>
          <w:color w:val="000000" w:themeColor="text1"/>
          <w:sz w:val="22"/>
          <w:szCs w:val="22"/>
        </w:rPr>
        <w:t xml:space="preserve">karę umowną w wysokości </w:t>
      </w:r>
      <w:r w:rsidR="00227968" w:rsidRPr="00657B46">
        <w:rPr>
          <w:rFonts w:asciiTheme="minorHAnsi" w:hAnsiTheme="minorHAnsi" w:cstheme="minorHAnsi"/>
          <w:b/>
          <w:color w:val="000000" w:themeColor="text1"/>
          <w:sz w:val="22"/>
          <w:szCs w:val="22"/>
        </w:rPr>
        <w:t>1</w:t>
      </w:r>
      <w:r w:rsidR="00331B35" w:rsidRPr="00657B46">
        <w:rPr>
          <w:rFonts w:asciiTheme="minorHAnsi" w:hAnsiTheme="minorHAnsi" w:cstheme="minorHAnsi"/>
          <w:b/>
          <w:color w:val="000000" w:themeColor="text1"/>
          <w:sz w:val="22"/>
          <w:szCs w:val="22"/>
        </w:rPr>
        <w:t> </w:t>
      </w:r>
      <w:r w:rsidRPr="00657B46">
        <w:rPr>
          <w:rFonts w:asciiTheme="minorHAnsi" w:hAnsiTheme="minorHAnsi" w:cstheme="minorHAnsi"/>
          <w:b/>
          <w:color w:val="000000" w:themeColor="text1"/>
          <w:sz w:val="22"/>
          <w:szCs w:val="22"/>
        </w:rPr>
        <w:t>000</w:t>
      </w:r>
      <w:r w:rsidR="00331B35" w:rsidRPr="00657B46">
        <w:rPr>
          <w:rFonts w:asciiTheme="minorHAnsi" w:hAnsiTheme="minorHAnsi" w:cstheme="minorHAnsi"/>
          <w:b/>
          <w:color w:val="000000" w:themeColor="text1"/>
          <w:sz w:val="22"/>
          <w:szCs w:val="22"/>
        </w:rPr>
        <w:t>,00</w:t>
      </w:r>
      <w:r w:rsidRPr="00657B46">
        <w:rPr>
          <w:rFonts w:asciiTheme="minorHAnsi" w:hAnsiTheme="minorHAnsi" w:cstheme="minorHAnsi"/>
          <w:b/>
          <w:color w:val="000000" w:themeColor="text1"/>
          <w:sz w:val="22"/>
          <w:szCs w:val="22"/>
        </w:rPr>
        <w:t xml:space="preserve"> zł za każdy stwierdzony przypadek naruszenia obowiązków</w:t>
      </w:r>
      <w:r w:rsidRPr="00657B46">
        <w:rPr>
          <w:rFonts w:asciiTheme="minorHAnsi" w:hAnsiTheme="minorHAnsi" w:cstheme="minorHAnsi"/>
          <w:color w:val="000000" w:themeColor="text1"/>
          <w:sz w:val="22"/>
          <w:szCs w:val="22"/>
        </w:rPr>
        <w:t>;</w:t>
      </w:r>
    </w:p>
    <w:p w14:paraId="406CED5C" w14:textId="50E79E07" w:rsidR="00D31BD9" w:rsidRPr="00657B46" w:rsidRDefault="00D31BD9"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 nieprzedłożenie do zaakceptowania projektu umowy o podwykonawstwo</w:t>
      </w:r>
      <w:r w:rsidR="00574C4D"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której przedmiotem są roboty budowlane, lub projektu jej zmiany </w:t>
      </w:r>
      <w:r w:rsidR="00AC57D6" w:rsidRPr="00657B46">
        <w:rPr>
          <w:rFonts w:asciiTheme="minorHAnsi" w:hAnsiTheme="minorHAnsi" w:cstheme="minorHAnsi"/>
          <w:color w:val="000000" w:themeColor="text1"/>
          <w:sz w:val="22"/>
          <w:szCs w:val="22"/>
        </w:rPr>
        <w:t xml:space="preserve">Wykonawca zapłaci Zamawiającemu karę umowną </w:t>
      </w:r>
      <w:r w:rsidRPr="00657B46">
        <w:rPr>
          <w:rFonts w:asciiTheme="minorHAnsi" w:hAnsiTheme="minorHAnsi" w:cstheme="minorHAnsi"/>
          <w:color w:val="000000" w:themeColor="text1"/>
          <w:sz w:val="22"/>
          <w:szCs w:val="22"/>
        </w:rPr>
        <w:t xml:space="preserve">w wysokości </w:t>
      </w:r>
      <w:r w:rsidR="0027565B" w:rsidRPr="00657B46">
        <w:rPr>
          <w:rFonts w:asciiTheme="minorHAnsi" w:hAnsiTheme="minorHAnsi" w:cstheme="minorHAnsi"/>
          <w:b/>
          <w:color w:val="000000" w:themeColor="text1"/>
          <w:sz w:val="22"/>
          <w:szCs w:val="22"/>
        </w:rPr>
        <w:t>1</w:t>
      </w:r>
      <w:r w:rsidR="00331B35" w:rsidRPr="00657B46">
        <w:rPr>
          <w:rFonts w:asciiTheme="minorHAnsi" w:hAnsiTheme="minorHAnsi" w:cstheme="minorHAnsi"/>
          <w:b/>
          <w:color w:val="000000" w:themeColor="text1"/>
          <w:sz w:val="22"/>
          <w:szCs w:val="22"/>
        </w:rPr>
        <w:t>0</w:t>
      </w:r>
      <w:r w:rsidRPr="00657B46">
        <w:rPr>
          <w:rFonts w:asciiTheme="minorHAnsi" w:hAnsiTheme="minorHAnsi" w:cstheme="minorHAnsi"/>
          <w:b/>
          <w:bCs/>
          <w:color w:val="000000" w:themeColor="text1"/>
          <w:sz w:val="22"/>
          <w:szCs w:val="22"/>
        </w:rPr>
        <w:t xml:space="preserve"> 000,00 zł za każdy </w:t>
      </w:r>
      <w:r w:rsidR="00327F7A" w:rsidRPr="00657B46">
        <w:rPr>
          <w:rFonts w:asciiTheme="minorHAnsi" w:hAnsiTheme="minorHAnsi" w:cstheme="minorHAnsi"/>
          <w:b/>
          <w:bCs/>
          <w:color w:val="000000" w:themeColor="text1"/>
          <w:sz w:val="22"/>
          <w:szCs w:val="22"/>
        </w:rPr>
        <w:t xml:space="preserve">przypadek nieprzedłożenia </w:t>
      </w:r>
      <w:r w:rsidRPr="00657B46">
        <w:rPr>
          <w:rFonts w:asciiTheme="minorHAnsi" w:hAnsiTheme="minorHAnsi" w:cstheme="minorHAnsi"/>
          <w:b/>
          <w:bCs/>
          <w:color w:val="000000" w:themeColor="text1"/>
          <w:sz w:val="22"/>
          <w:szCs w:val="22"/>
        </w:rPr>
        <w:t>do zaakceptowania projekt</w:t>
      </w:r>
      <w:r w:rsidR="00327F7A" w:rsidRPr="00657B46">
        <w:rPr>
          <w:rFonts w:asciiTheme="minorHAnsi" w:hAnsiTheme="minorHAnsi" w:cstheme="minorHAnsi"/>
          <w:b/>
          <w:bCs/>
          <w:color w:val="000000" w:themeColor="text1"/>
          <w:sz w:val="22"/>
          <w:szCs w:val="22"/>
        </w:rPr>
        <w:t>u</w:t>
      </w:r>
      <w:r w:rsidRPr="00657B46">
        <w:rPr>
          <w:rFonts w:asciiTheme="minorHAnsi" w:hAnsiTheme="minorHAnsi" w:cstheme="minorHAnsi"/>
          <w:b/>
          <w:bCs/>
          <w:color w:val="000000" w:themeColor="text1"/>
          <w:sz w:val="22"/>
          <w:szCs w:val="22"/>
        </w:rPr>
        <w:t xml:space="preserve"> umowy lub jej zmiany</w:t>
      </w:r>
      <w:r w:rsidRPr="00657B46">
        <w:rPr>
          <w:rFonts w:asciiTheme="minorHAnsi" w:hAnsiTheme="minorHAnsi" w:cstheme="minorHAnsi"/>
          <w:bCs/>
          <w:color w:val="000000" w:themeColor="text1"/>
          <w:sz w:val="22"/>
          <w:szCs w:val="22"/>
        </w:rPr>
        <w:t>;</w:t>
      </w:r>
    </w:p>
    <w:p w14:paraId="2DDABF7C" w14:textId="4D12E2C6" w:rsidR="00D31BD9" w:rsidRPr="00657B46" w:rsidRDefault="00D31BD9"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 nieprzedłożenie Zamawiającemu poświadczonej za zgodność z oryginałem kopii zawart</w:t>
      </w:r>
      <w:r w:rsidR="005C63BA" w:rsidRPr="00657B46">
        <w:rPr>
          <w:rFonts w:asciiTheme="minorHAnsi" w:hAnsiTheme="minorHAnsi" w:cstheme="minorHAnsi"/>
          <w:color w:val="000000" w:themeColor="text1"/>
          <w:sz w:val="22"/>
          <w:szCs w:val="22"/>
        </w:rPr>
        <w:t>ej</w:t>
      </w:r>
      <w:r w:rsidRPr="00657B46">
        <w:rPr>
          <w:rFonts w:asciiTheme="minorHAnsi" w:hAnsiTheme="minorHAnsi" w:cstheme="minorHAnsi"/>
          <w:color w:val="000000" w:themeColor="text1"/>
          <w:sz w:val="22"/>
          <w:szCs w:val="22"/>
        </w:rPr>
        <w:t xml:space="preserve"> </w:t>
      </w:r>
      <w:r w:rsidR="005C63BA"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o podwykonawstwo</w:t>
      </w:r>
      <w:r w:rsidR="005C63BA" w:rsidRPr="00657B46">
        <w:rPr>
          <w:rFonts w:asciiTheme="minorHAnsi" w:hAnsiTheme="minorHAnsi" w:cstheme="minorHAnsi"/>
          <w:color w:val="000000" w:themeColor="text1"/>
          <w:sz w:val="22"/>
          <w:szCs w:val="22"/>
        </w:rPr>
        <w:t xml:space="preserve"> lub jej zmiany</w:t>
      </w:r>
      <w:r w:rsidRPr="00657B46">
        <w:rPr>
          <w:rFonts w:asciiTheme="minorHAnsi" w:hAnsiTheme="minorHAnsi" w:cstheme="minorHAnsi"/>
          <w:color w:val="000000" w:themeColor="text1"/>
          <w:sz w:val="22"/>
          <w:szCs w:val="22"/>
        </w:rPr>
        <w:t xml:space="preserve">, w terminie wynikającym z § 5 ust. 9 </w:t>
      </w:r>
      <w:r w:rsidR="00AC57D6" w:rsidRPr="00657B46">
        <w:rPr>
          <w:rFonts w:asciiTheme="minorHAnsi" w:hAnsiTheme="minorHAnsi" w:cstheme="minorHAnsi"/>
          <w:color w:val="000000" w:themeColor="text1"/>
          <w:sz w:val="22"/>
          <w:szCs w:val="22"/>
        </w:rPr>
        <w:t xml:space="preserve">Umowy Wykonawca zapłaci Zamawiającemu karę umowną </w:t>
      </w:r>
      <w:r w:rsidRPr="00657B46">
        <w:rPr>
          <w:rFonts w:asciiTheme="minorHAnsi" w:hAnsiTheme="minorHAnsi" w:cstheme="minorHAnsi"/>
          <w:color w:val="000000" w:themeColor="text1"/>
          <w:sz w:val="22"/>
          <w:szCs w:val="22"/>
        </w:rPr>
        <w:t xml:space="preserve">w wysokości </w:t>
      </w:r>
      <w:r w:rsidR="00331B35" w:rsidRPr="00657B46">
        <w:rPr>
          <w:rFonts w:asciiTheme="minorHAnsi" w:hAnsiTheme="minorHAnsi" w:cstheme="minorHAnsi"/>
          <w:b/>
          <w:bCs/>
          <w:color w:val="000000" w:themeColor="text1"/>
          <w:sz w:val="22"/>
          <w:szCs w:val="22"/>
        </w:rPr>
        <w:t>10</w:t>
      </w:r>
      <w:r w:rsidRPr="00657B46">
        <w:rPr>
          <w:rFonts w:asciiTheme="minorHAnsi" w:hAnsiTheme="minorHAnsi" w:cstheme="minorHAnsi"/>
          <w:b/>
          <w:bCs/>
          <w:color w:val="000000" w:themeColor="text1"/>
          <w:sz w:val="22"/>
          <w:szCs w:val="22"/>
        </w:rPr>
        <w:t xml:space="preserve"> 000,00 zł za </w:t>
      </w:r>
      <w:r w:rsidRPr="00657B46">
        <w:rPr>
          <w:rFonts w:asciiTheme="minorHAnsi" w:hAnsiTheme="minorHAnsi" w:cstheme="minorHAnsi"/>
          <w:b/>
          <w:color w:val="000000" w:themeColor="text1"/>
          <w:sz w:val="22"/>
          <w:szCs w:val="22"/>
        </w:rPr>
        <w:t>każdą nieprzedłożoną kopię umowy lub jej zmiany</w:t>
      </w:r>
      <w:r w:rsidRPr="00657B46">
        <w:rPr>
          <w:rFonts w:asciiTheme="minorHAnsi" w:hAnsiTheme="minorHAnsi" w:cstheme="minorHAnsi"/>
          <w:color w:val="000000" w:themeColor="text1"/>
          <w:sz w:val="22"/>
          <w:szCs w:val="22"/>
        </w:rPr>
        <w:t>;</w:t>
      </w:r>
    </w:p>
    <w:p w14:paraId="7AC6CEA3" w14:textId="50516876" w:rsidR="005C63BA" w:rsidRPr="00657B46" w:rsidRDefault="005C63BA"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 brak zmiany umowy o podwykonawstwo w zakresie terminów zapłaty i wysokości Wykonawca zapłaci Zamawiającemu karę umowną w wysokości </w:t>
      </w:r>
      <w:r w:rsidRPr="00657B46">
        <w:rPr>
          <w:rFonts w:asciiTheme="minorHAnsi" w:hAnsiTheme="minorHAnsi" w:cstheme="minorHAnsi"/>
          <w:b/>
          <w:bCs/>
          <w:color w:val="000000" w:themeColor="text1"/>
          <w:sz w:val="22"/>
          <w:szCs w:val="22"/>
        </w:rPr>
        <w:t>10</w:t>
      </w:r>
      <w:r w:rsidRPr="00657B46">
        <w:rPr>
          <w:rFonts w:asciiTheme="minorHAnsi" w:hAnsiTheme="minorHAnsi" w:cstheme="minorHAnsi"/>
          <w:color w:val="000000" w:themeColor="text1"/>
          <w:sz w:val="22"/>
          <w:szCs w:val="22"/>
        </w:rPr>
        <w:t> </w:t>
      </w:r>
      <w:r w:rsidRPr="00657B46">
        <w:rPr>
          <w:rFonts w:asciiTheme="minorHAnsi" w:hAnsiTheme="minorHAnsi" w:cstheme="minorHAnsi"/>
          <w:b/>
          <w:color w:val="000000" w:themeColor="text1"/>
          <w:sz w:val="22"/>
          <w:szCs w:val="22"/>
        </w:rPr>
        <w:t>000,00 zł za każdy przypadek naruszenia</w:t>
      </w:r>
      <w:r w:rsidRPr="00657B46">
        <w:rPr>
          <w:rFonts w:asciiTheme="minorHAnsi" w:hAnsiTheme="minorHAnsi" w:cstheme="minorHAnsi"/>
          <w:color w:val="000000" w:themeColor="text1"/>
          <w:sz w:val="22"/>
          <w:szCs w:val="22"/>
        </w:rPr>
        <w:t xml:space="preserve">; </w:t>
      </w:r>
    </w:p>
    <w:p w14:paraId="3BF0C274" w14:textId="16E6F1F4" w:rsidR="00F91575" w:rsidRPr="00657B46" w:rsidRDefault="00D31BD9"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 brak zapłaty </w:t>
      </w:r>
      <w:r w:rsidR="001E5A53" w:rsidRPr="00657B46">
        <w:rPr>
          <w:rFonts w:asciiTheme="minorHAnsi" w:hAnsiTheme="minorHAnsi" w:cstheme="minorHAnsi"/>
          <w:color w:val="000000" w:themeColor="text1"/>
          <w:sz w:val="22"/>
          <w:szCs w:val="22"/>
        </w:rPr>
        <w:t xml:space="preserve">lub nieterminową zapłatę </w:t>
      </w:r>
      <w:r w:rsidRPr="00657B46">
        <w:rPr>
          <w:rFonts w:asciiTheme="minorHAnsi" w:hAnsiTheme="minorHAnsi" w:cstheme="minorHAnsi"/>
          <w:color w:val="000000" w:themeColor="text1"/>
          <w:sz w:val="22"/>
          <w:szCs w:val="22"/>
        </w:rPr>
        <w:t xml:space="preserve">wynagrodzenia należnego podwykonawcom lub dalszym podwykonawcom, w wysokości </w:t>
      </w:r>
      <w:r w:rsidR="00331B35" w:rsidRPr="00657B46">
        <w:rPr>
          <w:rFonts w:asciiTheme="minorHAnsi" w:hAnsiTheme="minorHAnsi" w:cstheme="minorHAnsi"/>
          <w:b/>
          <w:color w:val="000000" w:themeColor="text1"/>
          <w:sz w:val="22"/>
          <w:szCs w:val="22"/>
        </w:rPr>
        <w:t>20</w:t>
      </w:r>
      <w:r w:rsidRPr="00657B46">
        <w:rPr>
          <w:rFonts w:asciiTheme="minorHAnsi" w:hAnsiTheme="minorHAnsi" w:cstheme="minorHAnsi"/>
          <w:b/>
          <w:color w:val="000000" w:themeColor="text1"/>
          <w:sz w:val="22"/>
          <w:szCs w:val="22"/>
        </w:rPr>
        <w:t> 000,00 zł za każde</w:t>
      </w:r>
      <w:r w:rsidR="001E5A53" w:rsidRPr="00657B46">
        <w:rPr>
          <w:rFonts w:asciiTheme="minorHAnsi" w:hAnsiTheme="minorHAnsi" w:cstheme="minorHAnsi"/>
          <w:b/>
          <w:color w:val="000000" w:themeColor="text1"/>
          <w:sz w:val="22"/>
          <w:szCs w:val="22"/>
        </w:rPr>
        <w:t xml:space="preserve"> naruszenie</w:t>
      </w:r>
      <w:r w:rsidRPr="00657B46">
        <w:rPr>
          <w:rFonts w:asciiTheme="minorHAnsi" w:hAnsiTheme="minorHAnsi" w:cstheme="minorHAnsi"/>
          <w:color w:val="000000" w:themeColor="text1"/>
          <w:sz w:val="22"/>
          <w:szCs w:val="22"/>
        </w:rPr>
        <w:t>;</w:t>
      </w:r>
    </w:p>
    <w:p w14:paraId="1E609DC8" w14:textId="54A64187" w:rsidR="00F91575" w:rsidRPr="00657B46" w:rsidRDefault="00F91575"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wykonywania robót budowlanych przez podwykonawców niezaakceptowanych przez Zamawiającego, każdorazowo za każdy dostrzeżony przypadek </w:t>
      </w:r>
      <w:r w:rsidR="00AC57D6" w:rsidRPr="00657B46">
        <w:rPr>
          <w:rFonts w:asciiTheme="minorHAnsi" w:hAnsiTheme="minorHAnsi" w:cstheme="minorHAnsi"/>
          <w:color w:val="000000" w:themeColor="text1"/>
          <w:sz w:val="22"/>
          <w:szCs w:val="22"/>
        </w:rPr>
        <w:t>Wykonawca zapłaci Zamawiającemu</w:t>
      </w:r>
      <w:r w:rsidR="00AC57D6" w:rsidRPr="00657B46" w:rsidDel="00AC57D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kar</w:t>
      </w:r>
      <w:r w:rsidR="00B7707B" w:rsidRPr="00657B46">
        <w:rPr>
          <w:rFonts w:asciiTheme="minorHAnsi" w:hAnsiTheme="minorHAnsi" w:cstheme="minorHAnsi"/>
          <w:color w:val="000000" w:themeColor="text1"/>
          <w:sz w:val="22"/>
          <w:szCs w:val="22"/>
        </w:rPr>
        <w:t xml:space="preserve">ę </w:t>
      </w:r>
      <w:r w:rsidRPr="00657B46">
        <w:rPr>
          <w:rFonts w:asciiTheme="minorHAnsi" w:hAnsiTheme="minorHAnsi" w:cstheme="minorHAnsi"/>
          <w:color w:val="000000" w:themeColor="text1"/>
          <w:sz w:val="22"/>
          <w:szCs w:val="22"/>
        </w:rPr>
        <w:t xml:space="preserve">umowną w wysokości </w:t>
      </w:r>
      <w:r w:rsidR="00331B35" w:rsidRPr="00657B46">
        <w:rPr>
          <w:rFonts w:asciiTheme="minorHAnsi" w:hAnsiTheme="minorHAnsi" w:cstheme="minorHAnsi"/>
          <w:b/>
          <w:color w:val="000000" w:themeColor="text1"/>
          <w:sz w:val="22"/>
          <w:szCs w:val="22"/>
        </w:rPr>
        <w:t>10 </w:t>
      </w:r>
      <w:r w:rsidRPr="00657B46">
        <w:rPr>
          <w:rFonts w:asciiTheme="minorHAnsi" w:hAnsiTheme="minorHAnsi" w:cstheme="minorHAnsi"/>
          <w:b/>
          <w:color w:val="000000" w:themeColor="text1"/>
          <w:sz w:val="22"/>
          <w:szCs w:val="22"/>
        </w:rPr>
        <w:t>000,00 zł</w:t>
      </w:r>
      <w:r w:rsidR="00B96F89" w:rsidRPr="00657B46">
        <w:rPr>
          <w:rFonts w:asciiTheme="minorHAnsi" w:hAnsiTheme="minorHAnsi" w:cstheme="minorHAnsi"/>
          <w:color w:val="000000" w:themeColor="text1"/>
          <w:sz w:val="22"/>
          <w:szCs w:val="22"/>
        </w:rPr>
        <w:t>;</w:t>
      </w:r>
    </w:p>
    <w:p w14:paraId="7B91B9A0" w14:textId="71862F8A" w:rsidR="00F91575" w:rsidRPr="00657B46" w:rsidRDefault="00F91575"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opóźnienia w złożeniu zabezpieczenia należytego wykonania Umowy przy zmianie terminu </w:t>
      </w:r>
      <w:r w:rsidR="00AC57D6" w:rsidRPr="00657B46">
        <w:rPr>
          <w:rFonts w:asciiTheme="minorHAnsi" w:hAnsiTheme="minorHAnsi" w:cstheme="minorHAnsi"/>
          <w:color w:val="000000" w:themeColor="text1"/>
          <w:sz w:val="22"/>
          <w:szCs w:val="22"/>
        </w:rPr>
        <w:t>Wykonawca zapłaci Zamawiającemu</w:t>
      </w:r>
      <w:r w:rsidRPr="00657B46">
        <w:rPr>
          <w:rFonts w:asciiTheme="minorHAnsi" w:hAnsiTheme="minorHAnsi" w:cstheme="minorHAnsi"/>
          <w:color w:val="000000" w:themeColor="text1"/>
          <w:sz w:val="22"/>
          <w:szCs w:val="22"/>
        </w:rPr>
        <w:t xml:space="preserve"> karą umowną w wysokości </w:t>
      </w:r>
      <w:r w:rsidR="0027565B" w:rsidRPr="00657B46">
        <w:rPr>
          <w:rFonts w:asciiTheme="minorHAnsi" w:hAnsiTheme="minorHAnsi" w:cstheme="minorHAnsi"/>
          <w:b/>
          <w:color w:val="000000" w:themeColor="text1"/>
          <w:sz w:val="22"/>
          <w:szCs w:val="22"/>
        </w:rPr>
        <w:t>3</w:t>
      </w:r>
      <w:r w:rsidR="00331B35" w:rsidRPr="00657B46">
        <w:rPr>
          <w:rFonts w:asciiTheme="minorHAnsi" w:hAnsiTheme="minorHAnsi" w:cstheme="minorHAnsi"/>
          <w:b/>
          <w:color w:val="000000" w:themeColor="text1"/>
          <w:sz w:val="22"/>
          <w:szCs w:val="22"/>
        </w:rPr>
        <w:t> </w:t>
      </w:r>
      <w:r w:rsidRPr="00657B46">
        <w:rPr>
          <w:rFonts w:asciiTheme="minorHAnsi" w:hAnsiTheme="minorHAnsi" w:cstheme="minorHAnsi"/>
          <w:b/>
          <w:color w:val="000000" w:themeColor="text1"/>
          <w:sz w:val="22"/>
          <w:szCs w:val="22"/>
        </w:rPr>
        <w:t>000,00 zł za każdy</w:t>
      </w:r>
      <w:r w:rsidR="00B7707B" w:rsidRPr="00657B46">
        <w:rPr>
          <w:rFonts w:asciiTheme="minorHAnsi" w:hAnsiTheme="minorHAnsi" w:cstheme="minorHAnsi"/>
          <w:b/>
          <w:color w:val="000000" w:themeColor="text1"/>
          <w:sz w:val="22"/>
          <w:szCs w:val="22"/>
        </w:rPr>
        <w:t xml:space="preserve"> rozpoczęty</w:t>
      </w:r>
      <w:r w:rsidRPr="00657B46">
        <w:rPr>
          <w:rFonts w:asciiTheme="minorHAnsi" w:hAnsiTheme="minorHAnsi" w:cstheme="minorHAnsi"/>
          <w:b/>
          <w:color w:val="000000" w:themeColor="text1"/>
          <w:sz w:val="22"/>
          <w:szCs w:val="22"/>
        </w:rPr>
        <w:t xml:space="preserve"> dzień opóźnienia</w:t>
      </w:r>
      <w:r w:rsidR="00B96F89" w:rsidRPr="00657B46">
        <w:rPr>
          <w:rFonts w:asciiTheme="minorHAnsi" w:hAnsiTheme="minorHAnsi" w:cstheme="minorHAnsi"/>
          <w:color w:val="000000" w:themeColor="text1"/>
          <w:sz w:val="22"/>
          <w:szCs w:val="22"/>
        </w:rPr>
        <w:t>;</w:t>
      </w:r>
    </w:p>
    <w:p w14:paraId="208B2344" w14:textId="39CD76DA" w:rsidR="00F91575" w:rsidRPr="00657B46" w:rsidRDefault="00F91575"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niedochowania zasad poufności wskazanych w § </w:t>
      </w:r>
      <w:r w:rsidR="00346E28" w:rsidRPr="00657B46">
        <w:rPr>
          <w:rFonts w:asciiTheme="minorHAnsi" w:hAnsiTheme="minorHAnsi" w:cstheme="minorHAnsi"/>
          <w:color w:val="000000" w:themeColor="text1"/>
          <w:sz w:val="22"/>
          <w:szCs w:val="22"/>
        </w:rPr>
        <w:t>19</w:t>
      </w:r>
      <w:r w:rsidR="001D0796"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Umowy </w:t>
      </w:r>
      <w:r w:rsidR="00AC57D6" w:rsidRPr="00657B46">
        <w:rPr>
          <w:rFonts w:asciiTheme="minorHAnsi" w:hAnsiTheme="minorHAnsi" w:cstheme="minorHAnsi"/>
          <w:color w:val="000000" w:themeColor="text1"/>
          <w:sz w:val="22"/>
          <w:szCs w:val="22"/>
        </w:rPr>
        <w:t>Wykonawca zapłaci Zamawiającemu</w:t>
      </w:r>
      <w:r w:rsidRPr="00657B46">
        <w:rPr>
          <w:rFonts w:asciiTheme="minorHAnsi" w:hAnsiTheme="minorHAnsi" w:cstheme="minorHAnsi"/>
          <w:color w:val="000000" w:themeColor="text1"/>
          <w:sz w:val="22"/>
          <w:szCs w:val="22"/>
        </w:rPr>
        <w:t xml:space="preserve"> </w:t>
      </w:r>
      <w:r w:rsidR="00B7707B" w:rsidRPr="00657B46">
        <w:rPr>
          <w:rFonts w:asciiTheme="minorHAnsi" w:hAnsiTheme="minorHAnsi" w:cstheme="minorHAnsi"/>
          <w:color w:val="000000" w:themeColor="text1"/>
          <w:sz w:val="22"/>
          <w:szCs w:val="22"/>
        </w:rPr>
        <w:t xml:space="preserve">karę </w:t>
      </w:r>
      <w:r w:rsidRPr="00657B46">
        <w:rPr>
          <w:rFonts w:asciiTheme="minorHAnsi" w:hAnsiTheme="minorHAnsi" w:cstheme="minorHAnsi"/>
          <w:color w:val="000000" w:themeColor="text1"/>
          <w:sz w:val="22"/>
          <w:szCs w:val="22"/>
        </w:rPr>
        <w:t xml:space="preserve">umowną w wysokości </w:t>
      </w:r>
      <w:r w:rsidRPr="00657B46">
        <w:rPr>
          <w:rFonts w:asciiTheme="minorHAnsi" w:hAnsiTheme="minorHAnsi" w:cstheme="minorHAnsi"/>
          <w:b/>
          <w:color w:val="000000" w:themeColor="text1"/>
          <w:sz w:val="22"/>
          <w:szCs w:val="22"/>
        </w:rPr>
        <w:t>10</w:t>
      </w:r>
      <w:r w:rsidR="00A23EF5" w:rsidRPr="00657B46">
        <w:rPr>
          <w:rFonts w:asciiTheme="minorHAnsi" w:hAnsiTheme="minorHAnsi" w:cstheme="minorHAnsi"/>
          <w:b/>
          <w:color w:val="000000" w:themeColor="text1"/>
          <w:sz w:val="22"/>
          <w:szCs w:val="22"/>
        </w:rPr>
        <w:t> </w:t>
      </w:r>
      <w:r w:rsidR="00331B35" w:rsidRPr="00657B46">
        <w:rPr>
          <w:rFonts w:asciiTheme="minorHAnsi" w:hAnsiTheme="minorHAnsi" w:cstheme="minorHAnsi"/>
          <w:b/>
          <w:color w:val="000000" w:themeColor="text1"/>
          <w:sz w:val="22"/>
          <w:szCs w:val="22"/>
        </w:rPr>
        <w:t xml:space="preserve">000,00 zł </w:t>
      </w:r>
      <w:r w:rsidRPr="00657B46">
        <w:rPr>
          <w:rFonts w:asciiTheme="minorHAnsi" w:hAnsiTheme="minorHAnsi" w:cstheme="minorHAnsi"/>
          <w:b/>
          <w:color w:val="000000" w:themeColor="text1"/>
          <w:sz w:val="22"/>
          <w:szCs w:val="22"/>
        </w:rPr>
        <w:t>za każde stwierdzone naruszenie</w:t>
      </w:r>
      <w:r w:rsidR="00B96F89" w:rsidRPr="00657B46">
        <w:rPr>
          <w:rFonts w:asciiTheme="minorHAnsi" w:hAnsiTheme="minorHAnsi" w:cstheme="minorHAnsi"/>
          <w:color w:val="000000" w:themeColor="text1"/>
          <w:sz w:val="22"/>
          <w:szCs w:val="22"/>
        </w:rPr>
        <w:t>;</w:t>
      </w:r>
    </w:p>
    <w:p w14:paraId="14D4B029" w14:textId="54E56E8F" w:rsidR="00034DE1" w:rsidRPr="00657B46" w:rsidRDefault="00034DE1"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nieprzedłożenia zgodnie z warunkami Umowy potwierdzonej za zgodność z oryginałem kopii ważnej polisy ubezpieczeniowej, o której mowa w §13 Umowy </w:t>
      </w:r>
      <w:r w:rsidR="00AC57D6" w:rsidRPr="00657B46">
        <w:rPr>
          <w:rFonts w:asciiTheme="minorHAnsi" w:hAnsiTheme="minorHAnsi" w:cstheme="minorHAnsi"/>
          <w:color w:val="000000" w:themeColor="text1"/>
          <w:sz w:val="22"/>
          <w:szCs w:val="22"/>
        </w:rPr>
        <w:t>Wykonawca zapłaci Zamawiającemu</w:t>
      </w:r>
      <w:r w:rsidRPr="00657B46">
        <w:rPr>
          <w:rFonts w:asciiTheme="minorHAnsi" w:hAnsiTheme="minorHAnsi" w:cstheme="minorHAnsi"/>
          <w:color w:val="000000" w:themeColor="text1"/>
          <w:sz w:val="22"/>
          <w:szCs w:val="22"/>
        </w:rPr>
        <w:t xml:space="preserve"> </w:t>
      </w:r>
      <w:r w:rsidR="00B7707B" w:rsidRPr="00657B46">
        <w:rPr>
          <w:rFonts w:asciiTheme="minorHAnsi" w:hAnsiTheme="minorHAnsi" w:cstheme="minorHAnsi"/>
          <w:color w:val="000000" w:themeColor="text1"/>
          <w:sz w:val="22"/>
          <w:szCs w:val="22"/>
        </w:rPr>
        <w:t xml:space="preserve">karę </w:t>
      </w:r>
      <w:r w:rsidRPr="00657B46">
        <w:rPr>
          <w:rFonts w:asciiTheme="minorHAnsi" w:hAnsiTheme="minorHAnsi" w:cstheme="minorHAnsi"/>
          <w:color w:val="000000" w:themeColor="text1"/>
          <w:sz w:val="22"/>
          <w:szCs w:val="22"/>
        </w:rPr>
        <w:t xml:space="preserve">umowną w wysokości </w:t>
      </w:r>
      <w:r w:rsidRPr="00657B46">
        <w:rPr>
          <w:rFonts w:asciiTheme="minorHAnsi" w:hAnsiTheme="minorHAnsi" w:cstheme="minorHAnsi"/>
          <w:b/>
          <w:color w:val="000000" w:themeColor="text1"/>
          <w:sz w:val="22"/>
          <w:szCs w:val="22"/>
        </w:rPr>
        <w:t>10 000,00 zł</w:t>
      </w:r>
      <w:r w:rsidRPr="00657B46">
        <w:rPr>
          <w:rFonts w:asciiTheme="minorHAnsi" w:hAnsiTheme="minorHAnsi" w:cstheme="minorHAnsi"/>
          <w:color w:val="000000" w:themeColor="text1"/>
          <w:sz w:val="22"/>
          <w:szCs w:val="22"/>
        </w:rPr>
        <w:t>, za każdy przypadek</w:t>
      </w:r>
      <w:r w:rsidR="00B96F89" w:rsidRPr="00657B46">
        <w:rPr>
          <w:rFonts w:asciiTheme="minorHAnsi" w:hAnsiTheme="minorHAnsi" w:cstheme="minorHAnsi"/>
          <w:color w:val="000000" w:themeColor="text1"/>
          <w:sz w:val="22"/>
          <w:szCs w:val="22"/>
        </w:rPr>
        <w:t>;</w:t>
      </w:r>
    </w:p>
    <w:p w14:paraId="3E76E12C" w14:textId="305FCD7C" w:rsidR="005A6B79" w:rsidRDefault="005A6B79"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nie dostarczenia </w:t>
      </w:r>
      <w:r w:rsidR="00A23EF5" w:rsidRPr="00657B46">
        <w:rPr>
          <w:rFonts w:asciiTheme="minorHAnsi" w:hAnsiTheme="minorHAnsi" w:cstheme="minorHAnsi"/>
          <w:color w:val="000000" w:themeColor="text1"/>
          <w:sz w:val="22"/>
          <w:szCs w:val="22"/>
        </w:rPr>
        <w:t>któregokolwiek z dokumentów, o których mowa w pkt. 1</w:t>
      </w:r>
      <w:r w:rsidR="005921AE">
        <w:rPr>
          <w:rFonts w:asciiTheme="minorHAnsi" w:hAnsiTheme="minorHAnsi" w:cstheme="minorHAnsi"/>
          <w:color w:val="000000" w:themeColor="text1"/>
          <w:sz w:val="22"/>
          <w:szCs w:val="22"/>
        </w:rPr>
        <w:t>4</w:t>
      </w:r>
      <w:r w:rsidR="00A23EF5" w:rsidRPr="00657B46">
        <w:rPr>
          <w:rFonts w:asciiTheme="minorHAnsi" w:hAnsiTheme="minorHAnsi" w:cstheme="minorHAnsi"/>
          <w:color w:val="000000" w:themeColor="text1"/>
          <w:sz w:val="22"/>
          <w:szCs w:val="22"/>
        </w:rPr>
        <w:t>.7 Specyfikacji Istotnych Warunków Zamówienia, w terminach</w:t>
      </w:r>
      <w:r w:rsidRPr="00657B46">
        <w:rPr>
          <w:rFonts w:asciiTheme="minorHAnsi" w:hAnsiTheme="minorHAnsi" w:cstheme="minorHAnsi"/>
          <w:color w:val="000000" w:themeColor="text1"/>
          <w:sz w:val="22"/>
          <w:szCs w:val="22"/>
        </w:rPr>
        <w:t xml:space="preserve"> określony</w:t>
      </w:r>
      <w:r w:rsidR="00A23EF5" w:rsidRPr="00657B46">
        <w:rPr>
          <w:rFonts w:asciiTheme="minorHAnsi" w:hAnsiTheme="minorHAnsi" w:cstheme="minorHAnsi"/>
          <w:color w:val="000000" w:themeColor="text1"/>
          <w:sz w:val="22"/>
          <w:szCs w:val="22"/>
        </w:rPr>
        <w:t>ch w pkt. 1</w:t>
      </w:r>
      <w:r w:rsidR="005921AE">
        <w:rPr>
          <w:rFonts w:asciiTheme="minorHAnsi" w:hAnsiTheme="minorHAnsi" w:cstheme="minorHAnsi"/>
          <w:color w:val="000000" w:themeColor="text1"/>
          <w:sz w:val="22"/>
          <w:szCs w:val="22"/>
        </w:rPr>
        <w:t>4</w:t>
      </w:r>
      <w:r w:rsidR="00A23EF5" w:rsidRPr="00657B46">
        <w:rPr>
          <w:rFonts w:asciiTheme="minorHAnsi" w:hAnsiTheme="minorHAnsi" w:cstheme="minorHAnsi"/>
          <w:color w:val="000000" w:themeColor="text1"/>
          <w:sz w:val="22"/>
          <w:szCs w:val="22"/>
        </w:rPr>
        <w:t>.7 Specyfikacji Istotnych Warunków Zamówienia</w:t>
      </w:r>
      <w:r w:rsidR="00A23EF5" w:rsidRPr="00657B46">
        <w:rPr>
          <w:rFonts w:asciiTheme="minorHAnsi" w:hAnsiTheme="minorHAnsi" w:cstheme="minorHAnsi"/>
          <w:bCs/>
          <w:color w:val="000000" w:themeColor="text1"/>
          <w:sz w:val="22"/>
          <w:szCs w:val="22"/>
        </w:rPr>
        <w:t xml:space="preserve"> </w:t>
      </w:r>
      <w:r w:rsidRPr="00657B46">
        <w:rPr>
          <w:rFonts w:asciiTheme="minorHAnsi" w:hAnsiTheme="minorHAnsi" w:cstheme="minorHAnsi"/>
          <w:bCs/>
          <w:color w:val="000000" w:themeColor="text1"/>
          <w:sz w:val="22"/>
          <w:szCs w:val="22"/>
        </w:rPr>
        <w:t>lub nie dostarczenie</w:t>
      </w:r>
      <w:r w:rsidR="00A23EF5" w:rsidRPr="00657B46">
        <w:rPr>
          <w:rFonts w:asciiTheme="minorHAnsi" w:hAnsiTheme="minorHAnsi" w:cstheme="minorHAnsi"/>
          <w:bCs/>
          <w:color w:val="000000" w:themeColor="text1"/>
          <w:sz w:val="22"/>
          <w:szCs w:val="22"/>
        </w:rPr>
        <w:t xml:space="preserve"> któregokolwiek </w:t>
      </w:r>
      <w:r w:rsidR="00E62360" w:rsidRPr="00657B46">
        <w:rPr>
          <w:rFonts w:asciiTheme="minorHAnsi" w:hAnsiTheme="minorHAnsi" w:cstheme="minorHAnsi"/>
          <w:bCs/>
          <w:color w:val="000000" w:themeColor="text1"/>
          <w:sz w:val="22"/>
          <w:szCs w:val="22"/>
        </w:rPr>
        <w:t xml:space="preserve">z </w:t>
      </w:r>
      <w:r w:rsidR="00A23EF5" w:rsidRPr="00657B46">
        <w:rPr>
          <w:rFonts w:asciiTheme="minorHAnsi" w:hAnsiTheme="minorHAnsi" w:cstheme="minorHAnsi"/>
          <w:color w:val="000000" w:themeColor="text1"/>
          <w:sz w:val="22"/>
          <w:szCs w:val="22"/>
        </w:rPr>
        <w:t xml:space="preserve">dokumentów, o których mowa w pkt. </w:t>
      </w:r>
      <w:r w:rsidR="00CC3828" w:rsidRPr="00657B46">
        <w:rPr>
          <w:rFonts w:asciiTheme="minorHAnsi" w:hAnsiTheme="minorHAnsi" w:cstheme="minorHAnsi"/>
          <w:color w:val="000000" w:themeColor="text1"/>
          <w:sz w:val="22"/>
          <w:szCs w:val="22"/>
        </w:rPr>
        <w:t>15</w:t>
      </w:r>
      <w:r w:rsidR="00A23EF5" w:rsidRPr="00657B46">
        <w:rPr>
          <w:rFonts w:asciiTheme="minorHAnsi" w:hAnsiTheme="minorHAnsi" w:cstheme="minorHAnsi"/>
          <w:color w:val="000000" w:themeColor="text1"/>
          <w:sz w:val="22"/>
          <w:szCs w:val="22"/>
        </w:rPr>
        <w:t xml:space="preserve">.7 Specyfikacji Istotnych Warunków Zamówienia, </w:t>
      </w:r>
      <w:r w:rsidRPr="00657B46">
        <w:rPr>
          <w:rFonts w:asciiTheme="minorHAnsi" w:hAnsiTheme="minorHAnsi" w:cstheme="minorHAnsi"/>
          <w:color w:val="000000" w:themeColor="text1"/>
          <w:sz w:val="22"/>
          <w:szCs w:val="22"/>
        </w:rPr>
        <w:t>w terminach kolejnych określonych przez Zamawiającego, nie krótszych niż 3 dni</w:t>
      </w:r>
      <w:r w:rsidR="00A23EF5" w:rsidRPr="00657B46">
        <w:rPr>
          <w:rFonts w:asciiTheme="minorHAnsi" w:hAnsiTheme="minorHAnsi" w:cstheme="minorHAnsi"/>
          <w:color w:val="000000" w:themeColor="text1"/>
          <w:sz w:val="22"/>
          <w:szCs w:val="22"/>
        </w:rPr>
        <w:t xml:space="preserve"> od dnia przesłania wezwania drog</w:t>
      </w:r>
      <w:r w:rsidR="00AC57D6" w:rsidRPr="00657B46">
        <w:rPr>
          <w:rFonts w:asciiTheme="minorHAnsi" w:hAnsiTheme="minorHAnsi" w:cstheme="minorHAnsi"/>
          <w:color w:val="000000" w:themeColor="text1"/>
          <w:sz w:val="22"/>
          <w:szCs w:val="22"/>
        </w:rPr>
        <w:t>ą</w:t>
      </w:r>
      <w:r w:rsidR="00A23EF5" w:rsidRPr="00657B46">
        <w:rPr>
          <w:rFonts w:asciiTheme="minorHAnsi" w:hAnsiTheme="minorHAnsi" w:cstheme="minorHAnsi"/>
          <w:color w:val="000000" w:themeColor="text1"/>
          <w:sz w:val="22"/>
          <w:szCs w:val="22"/>
        </w:rPr>
        <w:t xml:space="preserve"> elektroniczną</w:t>
      </w:r>
      <w:r w:rsidRPr="00657B46">
        <w:rPr>
          <w:rFonts w:asciiTheme="minorHAnsi" w:hAnsiTheme="minorHAnsi" w:cstheme="minorHAnsi"/>
          <w:color w:val="000000" w:themeColor="text1"/>
          <w:sz w:val="22"/>
          <w:szCs w:val="22"/>
        </w:rPr>
        <w:t xml:space="preserve">, Wykonawca zapłaci </w:t>
      </w:r>
      <w:r w:rsidRPr="00657B46">
        <w:rPr>
          <w:rFonts w:asciiTheme="minorHAnsi" w:hAnsiTheme="minorHAnsi" w:cstheme="minorHAnsi"/>
          <w:bCs/>
          <w:color w:val="000000" w:themeColor="text1"/>
          <w:sz w:val="22"/>
          <w:szCs w:val="22"/>
        </w:rPr>
        <w:t xml:space="preserve">Zamawiającemu każdorazowo </w:t>
      </w:r>
      <w:r w:rsidRPr="00657B46">
        <w:rPr>
          <w:rFonts w:asciiTheme="minorHAnsi" w:hAnsiTheme="minorHAnsi" w:cstheme="minorHAnsi"/>
          <w:color w:val="000000" w:themeColor="text1"/>
          <w:sz w:val="22"/>
          <w:szCs w:val="22"/>
        </w:rPr>
        <w:t xml:space="preserve">karę umowną w wysokości </w:t>
      </w:r>
      <w:r w:rsidRPr="00657B46">
        <w:rPr>
          <w:rFonts w:asciiTheme="minorHAnsi" w:hAnsiTheme="minorHAnsi" w:cstheme="minorHAnsi"/>
          <w:b/>
          <w:color w:val="000000" w:themeColor="text1"/>
          <w:sz w:val="22"/>
          <w:szCs w:val="22"/>
        </w:rPr>
        <w:t>5</w:t>
      </w:r>
      <w:r w:rsidR="00AC57D6" w:rsidRPr="00657B46">
        <w:rPr>
          <w:rFonts w:asciiTheme="minorHAnsi" w:hAnsiTheme="minorHAnsi" w:cstheme="minorHAnsi"/>
          <w:b/>
          <w:color w:val="000000" w:themeColor="text1"/>
          <w:sz w:val="22"/>
          <w:szCs w:val="22"/>
        </w:rPr>
        <w:t> </w:t>
      </w:r>
      <w:r w:rsidRPr="00657B46">
        <w:rPr>
          <w:rFonts w:asciiTheme="minorHAnsi" w:hAnsiTheme="minorHAnsi" w:cstheme="minorHAnsi"/>
          <w:b/>
          <w:color w:val="000000" w:themeColor="text1"/>
          <w:sz w:val="22"/>
          <w:szCs w:val="22"/>
        </w:rPr>
        <w:t>000</w:t>
      </w:r>
      <w:r w:rsidR="00AC57D6" w:rsidRPr="00657B46">
        <w:rPr>
          <w:rFonts w:asciiTheme="minorHAnsi" w:hAnsiTheme="minorHAnsi" w:cstheme="minorHAnsi"/>
          <w:b/>
          <w:color w:val="000000" w:themeColor="text1"/>
          <w:sz w:val="22"/>
          <w:szCs w:val="22"/>
        </w:rPr>
        <w:t>,00</w:t>
      </w:r>
      <w:r w:rsidRPr="00657B46">
        <w:rPr>
          <w:rFonts w:asciiTheme="minorHAnsi" w:hAnsiTheme="minorHAnsi" w:cstheme="minorHAnsi"/>
          <w:b/>
          <w:color w:val="000000" w:themeColor="text1"/>
          <w:sz w:val="22"/>
          <w:szCs w:val="22"/>
        </w:rPr>
        <w:t xml:space="preserve"> zł za każdy stwierdzony przypadek nie dostarczenia </w:t>
      </w:r>
      <w:r w:rsidR="00A23EF5" w:rsidRPr="00657B46">
        <w:rPr>
          <w:rFonts w:asciiTheme="minorHAnsi" w:hAnsiTheme="minorHAnsi" w:cstheme="minorHAnsi"/>
          <w:b/>
          <w:color w:val="000000" w:themeColor="text1"/>
          <w:sz w:val="22"/>
          <w:szCs w:val="22"/>
        </w:rPr>
        <w:t>któregokolwiek z dokumentów, o których mowa w pkt. 1</w:t>
      </w:r>
      <w:r w:rsidR="005921AE">
        <w:rPr>
          <w:rFonts w:asciiTheme="minorHAnsi" w:hAnsiTheme="minorHAnsi" w:cstheme="minorHAnsi"/>
          <w:b/>
          <w:color w:val="000000" w:themeColor="text1"/>
          <w:sz w:val="22"/>
          <w:szCs w:val="22"/>
        </w:rPr>
        <w:t>4</w:t>
      </w:r>
      <w:r w:rsidR="00A23EF5" w:rsidRPr="00657B46">
        <w:rPr>
          <w:rFonts w:asciiTheme="minorHAnsi" w:hAnsiTheme="minorHAnsi" w:cstheme="minorHAnsi"/>
          <w:b/>
          <w:color w:val="000000" w:themeColor="text1"/>
          <w:sz w:val="22"/>
          <w:szCs w:val="22"/>
        </w:rPr>
        <w:t>.7 Specyfikacji Istotnych Warunków Zamówienia</w:t>
      </w:r>
      <w:r w:rsidRPr="00657B46">
        <w:rPr>
          <w:rFonts w:asciiTheme="minorHAnsi" w:hAnsiTheme="minorHAnsi" w:cstheme="minorHAnsi"/>
          <w:color w:val="000000" w:themeColor="text1"/>
          <w:sz w:val="22"/>
          <w:szCs w:val="22"/>
        </w:rPr>
        <w:t>.</w:t>
      </w:r>
    </w:p>
    <w:p w14:paraId="57A6BF5B" w14:textId="7DFEE23B" w:rsidR="00B56903" w:rsidRPr="00657B46" w:rsidRDefault="00B56903" w:rsidP="00AD044F">
      <w:pPr>
        <w:pStyle w:val="Akapitzlist"/>
        <w:numPr>
          <w:ilvl w:val="0"/>
          <w:numId w:val="2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przypadku nieprzekazania raportu, o którym mowa w </w:t>
      </w:r>
      <w:r w:rsidRPr="00657B46">
        <w:rPr>
          <w:rFonts w:asciiTheme="minorHAnsi" w:hAnsiTheme="minorHAnsi" w:cstheme="minorHAnsi"/>
          <w:b/>
          <w:bCs/>
          <w:iCs/>
          <w:color w:val="000000" w:themeColor="text1"/>
          <w:sz w:val="22"/>
          <w:szCs w:val="22"/>
        </w:rPr>
        <w:t>§</w:t>
      </w:r>
      <w:r>
        <w:rPr>
          <w:rFonts w:asciiTheme="minorHAnsi" w:hAnsiTheme="minorHAnsi" w:cstheme="minorHAnsi"/>
          <w:b/>
          <w:bCs/>
          <w:iCs/>
          <w:color w:val="000000" w:themeColor="text1"/>
          <w:sz w:val="22"/>
          <w:szCs w:val="22"/>
        </w:rPr>
        <w:t xml:space="preserve"> 7 ust. 26 w sposób, formie i terminie określonym w </w:t>
      </w:r>
      <w:r w:rsidRPr="00657B46">
        <w:rPr>
          <w:rFonts w:asciiTheme="minorHAnsi" w:hAnsiTheme="minorHAnsi" w:cstheme="minorHAnsi"/>
          <w:b/>
          <w:bCs/>
          <w:iCs/>
          <w:color w:val="000000" w:themeColor="text1"/>
          <w:sz w:val="22"/>
          <w:szCs w:val="22"/>
        </w:rPr>
        <w:t>§</w:t>
      </w:r>
      <w:r>
        <w:rPr>
          <w:rFonts w:asciiTheme="minorHAnsi" w:hAnsiTheme="minorHAnsi" w:cstheme="minorHAnsi"/>
          <w:b/>
          <w:bCs/>
          <w:iCs/>
          <w:color w:val="000000" w:themeColor="text1"/>
          <w:sz w:val="22"/>
          <w:szCs w:val="22"/>
        </w:rPr>
        <w:t xml:space="preserve"> 7 ust. 26 niniejszej umowy, </w:t>
      </w:r>
      <w:r w:rsidRPr="00657B46">
        <w:rPr>
          <w:rFonts w:asciiTheme="minorHAnsi" w:hAnsiTheme="minorHAnsi" w:cstheme="minorHAnsi"/>
          <w:color w:val="000000" w:themeColor="text1"/>
          <w:sz w:val="22"/>
          <w:szCs w:val="22"/>
        </w:rPr>
        <w:t xml:space="preserve">Wykonawca zapłaci Zamawiającemu karę umowną w wysokości </w:t>
      </w:r>
      <w:r>
        <w:rPr>
          <w:rFonts w:asciiTheme="minorHAnsi" w:hAnsiTheme="minorHAnsi" w:cstheme="minorHAnsi"/>
          <w:b/>
          <w:bCs/>
          <w:color w:val="000000" w:themeColor="text1"/>
          <w:sz w:val="22"/>
          <w:szCs w:val="22"/>
        </w:rPr>
        <w:t>500</w:t>
      </w:r>
      <w:r>
        <w:rPr>
          <w:rFonts w:asciiTheme="minorHAnsi" w:hAnsiTheme="minorHAnsi" w:cstheme="minorHAnsi"/>
          <w:b/>
          <w:color w:val="000000" w:themeColor="text1"/>
          <w:sz w:val="22"/>
          <w:szCs w:val="22"/>
        </w:rPr>
        <w:t xml:space="preserve">,00 zł za każdy przypadek nie przekazania raportu </w:t>
      </w:r>
      <w:r>
        <w:rPr>
          <w:rFonts w:asciiTheme="minorHAnsi" w:hAnsiTheme="minorHAnsi" w:cstheme="minorHAnsi"/>
          <w:b/>
          <w:bCs/>
          <w:iCs/>
          <w:color w:val="000000" w:themeColor="text1"/>
          <w:sz w:val="22"/>
          <w:szCs w:val="22"/>
        </w:rPr>
        <w:t xml:space="preserve">w sposób, formie i terminie określonym w </w:t>
      </w:r>
      <w:r w:rsidRPr="00657B46">
        <w:rPr>
          <w:rFonts w:asciiTheme="minorHAnsi" w:hAnsiTheme="minorHAnsi" w:cstheme="minorHAnsi"/>
          <w:b/>
          <w:bCs/>
          <w:iCs/>
          <w:color w:val="000000" w:themeColor="text1"/>
          <w:sz w:val="22"/>
          <w:szCs w:val="22"/>
        </w:rPr>
        <w:t>§</w:t>
      </w:r>
      <w:r>
        <w:rPr>
          <w:rFonts w:asciiTheme="minorHAnsi" w:hAnsiTheme="minorHAnsi" w:cstheme="minorHAnsi"/>
          <w:b/>
          <w:bCs/>
          <w:iCs/>
          <w:color w:val="000000" w:themeColor="text1"/>
          <w:sz w:val="22"/>
          <w:szCs w:val="22"/>
        </w:rPr>
        <w:t xml:space="preserve"> 7 ust. 26 niniejszej umowy</w:t>
      </w:r>
    </w:p>
    <w:p w14:paraId="71A92B60" w14:textId="3F1E87DD" w:rsidR="003B5A84" w:rsidRPr="00657B46" w:rsidRDefault="00BC7D8B"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bCs/>
          <w:color w:val="000000" w:themeColor="text1"/>
          <w:sz w:val="22"/>
          <w:szCs w:val="22"/>
        </w:rPr>
        <w:t>K</w:t>
      </w:r>
      <w:r w:rsidRPr="00657B46">
        <w:rPr>
          <w:rFonts w:asciiTheme="minorHAnsi" w:hAnsiTheme="minorHAnsi" w:cstheme="minorHAnsi"/>
          <w:color w:val="000000" w:themeColor="text1"/>
          <w:sz w:val="22"/>
          <w:szCs w:val="22"/>
        </w:rPr>
        <w:t xml:space="preserve">ary umowne potrącane będą z wniesionego przez Wykonawcę zabezpieczenia należytego wykonania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mowy, o którym mowa w § 12 ust. 1</w:t>
      </w:r>
      <w:r w:rsidR="00AC57D6" w:rsidRPr="00657B46">
        <w:rPr>
          <w:rFonts w:asciiTheme="minorHAnsi" w:hAnsiTheme="minorHAnsi" w:cstheme="minorHAnsi"/>
          <w:color w:val="000000" w:themeColor="text1"/>
          <w:sz w:val="22"/>
          <w:szCs w:val="22"/>
        </w:rPr>
        <w:t xml:space="preserve"> Umowy</w:t>
      </w:r>
      <w:r w:rsidRPr="00657B46">
        <w:rPr>
          <w:rFonts w:asciiTheme="minorHAnsi" w:hAnsiTheme="minorHAnsi" w:cstheme="minorHAnsi"/>
          <w:color w:val="000000" w:themeColor="text1"/>
          <w:sz w:val="22"/>
          <w:szCs w:val="22"/>
        </w:rPr>
        <w:t>. W przypadku</w:t>
      </w:r>
      <w:r w:rsidR="00AC57D6"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gdy wysokość kar umownych przekroczy wartość zabezpieczenia należytego wykonania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o którym mowa w § 12 ust. 1 </w:t>
      </w:r>
      <w:r w:rsidR="00AC57D6"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 xml:space="preserve">lub na pisemny wniosek Wykonawcy, Zamawiający potrąci kary z przysługującego wynagrodzenia Wykonawcy na podstawie kompensaty wzajemnych należności i zobowiązań (potrącenie z wystawianej przez Wykonawcę faktury za prace będące </w:t>
      </w:r>
      <w:r w:rsidR="00AC57D6" w:rsidRPr="00657B46">
        <w:rPr>
          <w:rFonts w:asciiTheme="minorHAnsi" w:hAnsiTheme="minorHAnsi" w:cstheme="minorHAnsi"/>
          <w:color w:val="000000" w:themeColor="text1"/>
          <w:sz w:val="22"/>
          <w:szCs w:val="22"/>
        </w:rPr>
        <w:t>P</w:t>
      </w:r>
      <w:r w:rsidRPr="00657B46">
        <w:rPr>
          <w:rFonts w:asciiTheme="minorHAnsi" w:hAnsiTheme="minorHAnsi" w:cstheme="minorHAnsi"/>
          <w:color w:val="000000" w:themeColor="text1"/>
          <w:sz w:val="22"/>
          <w:szCs w:val="22"/>
        </w:rPr>
        <w:t xml:space="preserve">rzedmiotem </w:t>
      </w:r>
      <w:r w:rsidR="00AC57D6" w:rsidRPr="00657B46">
        <w:rPr>
          <w:rFonts w:asciiTheme="minorHAnsi" w:hAnsiTheme="minorHAnsi" w:cstheme="minorHAnsi"/>
          <w:color w:val="000000" w:themeColor="text1"/>
          <w:sz w:val="22"/>
          <w:szCs w:val="22"/>
        </w:rPr>
        <w:t>Umowy</w:t>
      </w:r>
      <w:r w:rsidRPr="00657B46">
        <w:rPr>
          <w:rFonts w:asciiTheme="minorHAnsi" w:hAnsiTheme="minorHAnsi" w:cstheme="minorHAnsi"/>
          <w:color w:val="000000" w:themeColor="text1"/>
          <w:sz w:val="22"/>
          <w:szCs w:val="22"/>
        </w:rPr>
        <w:t xml:space="preserve">). </w:t>
      </w:r>
      <w:r w:rsidR="003E2FAB" w:rsidRPr="00657B46">
        <w:rPr>
          <w:rFonts w:asciiTheme="minorHAnsi" w:hAnsiTheme="minorHAnsi" w:cstheme="minorHAnsi"/>
          <w:color w:val="000000" w:themeColor="text1"/>
          <w:sz w:val="22"/>
          <w:szCs w:val="22"/>
        </w:rPr>
        <w:t>Wykonawca wyraża zgodę na potrącanie kar umow</w:t>
      </w:r>
      <w:r w:rsidR="003118F5" w:rsidRPr="00657B46">
        <w:rPr>
          <w:rFonts w:asciiTheme="minorHAnsi" w:hAnsiTheme="minorHAnsi" w:cstheme="minorHAnsi"/>
          <w:color w:val="000000" w:themeColor="text1"/>
          <w:sz w:val="22"/>
          <w:szCs w:val="22"/>
        </w:rPr>
        <w:t xml:space="preserve">nych </w:t>
      </w:r>
      <w:r w:rsidR="003E2FAB" w:rsidRPr="00657B46">
        <w:rPr>
          <w:rFonts w:asciiTheme="minorHAnsi" w:hAnsiTheme="minorHAnsi" w:cstheme="minorHAnsi"/>
          <w:color w:val="000000" w:themeColor="text1"/>
          <w:sz w:val="22"/>
          <w:szCs w:val="22"/>
        </w:rPr>
        <w:t>z p</w:t>
      </w:r>
      <w:r w:rsidR="000738F1" w:rsidRPr="00657B46">
        <w:rPr>
          <w:rFonts w:asciiTheme="minorHAnsi" w:hAnsiTheme="minorHAnsi" w:cstheme="minorHAnsi"/>
          <w:color w:val="000000" w:themeColor="text1"/>
          <w:sz w:val="22"/>
          <w:szCs w:val="22"/>
        </w:rPr>
        <w:t>rzysługującego mu wynagrodzenia</w:t>
      </w:r>
      <w:r w:rsidRPr="00657B46">
        <w:rPr>
          <w:rFonts w:asciiTheme="minorHAnsi" w:hAnsiTheme="minorHAnsi" w:cstheme="minorHAnsi"/>
          <w:color w:val="000000" w:themeColor="text1"/>
          <w:sz w:val="22"/>
          <w:szCs w:val="22"/>
        </w:rPr>
        <w:t xml:space="preserve"> na podstawie kompensaty wzajemnych należności i zobowiązań.</w:t>
      </w:r>
    </w:p>
    <w:p w14:paraId="01F1EC47" w14:textId="77777777" w:rsidR="00F91575" w:rsidRPr="00657B46" w:rsidRDefault="00F91575"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Należności z tytułu kar umownych mogą zostać potrącone z dowolnej wierzytelności Wykonawcy w szczególności z tytułu należnego wynagrodzenia za wykonanie Przedmiotu Umowy lub zabezpieczenia należytego wykonania Umowy lub zabezpieczenia roszczeń z tytułu rękojmi. </w:t>
      </w:r>
    </w:p>
    <w:p w14:paraId="39021092" w14:textId="50943E5D" w:rsidR="00F91575" w:rsidRPr="00657B46" w:rsidRDefault="00F91575"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zastrzega sobie prawo do dochodzenia na zasadach ogólnych odszkodowania przewyższającego wartość kar umownych, w przypadku gdyby w wyniku nie wykonania lub nienależytego wykonania Przedmiotu Umowy, Zamawiający poniósł szkodę</w:t>
      </w:r>
      <w:r w:rsidR="00AC57D6" w:rsidRPr="00657B46">
        <w:rPr>
          <w:rFonts w:asciiTheme="minorHAnsi" w:hAnsiTheme="minorHAnsi" w:cstheme="minorHAnsi"/>
          <w:color w:val="000000" w:themeColor="text1"/>
          <w:sz w:val="22"/>
          <w:szCs w:val="22"/>
        </w:rPr>
        <w:t xml:space="preserve"> przenoszącą wysokość zastrzeżonych kar umownych</w:t>
      </w:r>
      <w:r w:rsidRPr="00657B46">
        <w:rPr>
          <w:rFonts w:asciiTheme="minorHAnsi" w:hAnsiTheme="minorHAnsi" w:cstheme="minorHAnsi"/>
          <w:color w:val="000000" w:themeColor="text1"/>
          <w:sz w:val="22"/>
          <w:szCs w:val="22"/>
        </w:rPr>
        <w:t xml:space="preserve">. </w:t>
      </w:r>
    </w:p>
    <w:p w14:paraId="1F429466" w14:textId="38889194" w:rsidR="00F91575" w:rsidRPr="00657B46" w:rsidRDefault="00F91575"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zastrzega sobie prawo dochodzenia kar umownych </w:t>
      </w:r>
      <w:r w:rsidR="00607872" w:rsidRPr="00657B46">
        <w:rPr>
          <w:rFonts w:asciiTheme="minorHAnsi" w:hAnsiTheme="minorHAnsi" w:cstheme="minorHAnsi"/>
          <w:color w:val="000000" w:themeColor="text1"/>
          <w:sz w:val="22"/>
          <w:szCs w:val="22"/>
        </w:rPr>
        <w:t>określonych w Umowie t</w:t>
      </w:r>
      <w:r w:rsidRPr="00657B46">
        <w:rPr>
          <w:rFonts w:asciiTheme="minorHAnsi" w:hAnsiTheme="minorHAnsi" w:cstheme="minorHAnsi"/>
          <w:color w:val="000000" w:themeColor="text1"/>
          <w:sz w:val="22"/>
          <w:szCs w:val="22"/>
        </w:rPr>
        <w:t xml:space="preserve">akże po zakończeniu </w:t>
      </w:r>
      <w:r w:rsidR="00B7707B" w:rsidRPr="00657B46">
        <w:rPr>
          <w:rFonts w:asciiTheme="minorHAnsi" w:hAnsiTheme="minorHAnsi" w:cstheme="minorHAnsi"/>
          <w:color w:val="000000" w:themeColor="text1"/>
          <w:sz w:val="22"/>
          <w:szCs w:val="22"/>
        </w:rPr>
        <w:t xml:space="preserve">wykonywania </w:t>
      </w:r>
      <w:r w:rsidRPr="00657B46">
        <w:rPr>
          <w:rFonts w:asciiTheme="minorHAnsi" w:hAnsiTheme="minorHAnsi" w:cstheme="minorHAnsi"/>
          <w:color w:val="000000" w:themeColor="text1"/>
          <w:sz w:val="22"/>
          <w:szCs w:val="22"/>
        </w:rPr>
        <w:t>Przedmiotu Umowy</w:t>
      </w:r>
      <w:r w:rsidR="00AC57D6"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w:t>
      </w:r>
      <w:r w:rsidR="00AC57D6" w:rsidRPr="00657B46">
        <w:rPr>
          <w:rFonts w:asciiTheme="minorHAnsi" w:hAnsiTheme="minorHAnsi" w:cstheme="minorHAnsi"/>
          <w:color w:val="000000" w:themeColor="text1"/>
          <w:sz w:val="22"/>
          <w:szCs w:val="22"/>
        </w:rPr>
        <w:t xml:space="preserve">po </w:t>
      </w:r>
      <w:r w:rsidRPr="00657B46">
        <w:rPr>
          <w:rFonts w:asciiTheme="minorHAnsi" w:hAnsiTheme="minorHAnsi" w:cstheme="minorHAnsi"/>
          <w:color w:val="000000" w:themeColor="text1"/>
          <w:sz w:val="22"/>
          <w:szCs w:val="22"/>
        </w:rPr>
        <w:t>odstąpieniu przez którąkolwiek ze Stron</w:t>
      </w:r>
      <w:r w:rsidR="00AC57D6" w:rsidRPr="00657B46">
        <w:rPr>
          <w:rFonts w:asciiTheme="minorHAnsi" w:hAnsiTheme="minorHAnsi" w:cstheme="minorHAnsi"/>
          <w:color w:val="000000" w:themeColor="text1"/>
          <w:sz w:val="22"/>
          <w:szCs w:val="22"/>
        </w:rPr>
        <w:t xml:space="preserve"> od Umowy lub po jakimkolwiek innym ustaniu Umowy</w:t>
      </w:r>
      <w:r w:rsidRPr="00657B46">
        <w:rPr>
          <w:rFonts w:asciiTheme="minorHAnsi" w:hAnsiTheme="minorHAnsi" w:cstheme="minorHAnsi"/>
          <w:color w:val="000000" w:themeColor="text1"/>
          <w:sz w:val="22"/>
          <w:szCs w:val="22"/>
        </w:rPr>
        <w:t xml:space="preserve">. </w:t>
      </w:r>
    </w:p>
    <w:p w14:paraId="3CDBB4F2" w14:textId="010FC772" w:rsidR="00A7295C" w:rsidRPr="00657B46" w:rsidRDefault="00A7295C"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Okoliczność, że Zamawiający nie poniósł szkody wskutek </w:t>
      </w:r>
      <w:r w:rsidR="00AC57D6" w:rsidRPr="00657B46">
        <w:rPr>
          <w:rFonts w:asciiTheme="minorHAnsi" w:hAnsiTheme="minorHAnsi" w:cstheme="minorHAnsi"/>
          <w:color w:val="000000" w:themeColor="text1"/>
          <w:sz w:val="22"/>
          <w:szCs w:val="22"/>
        </w:rPr>
        <w:t xml:space="preserve">zdarzeń uzasadniających nałożenie kar umownych, w szczególności powstania </w:t>
      </w:r>
      <w:r w:rsidRPr="00657B46">
        <w:rPr>
          <w:rFonts w:asciiTheme="minorHAnsi" w:hAnsiTheme="minorHAnsi" w:cstheme="minorHAnsi"/>
          <w:color w:val="000000" w:themeColor="text1"/>
          <w:sz w:val="22"/>
          <w:szCs w:val="22"/>
        </w:rPr>
        <w:t xml:space="preserve">opóźnień </w:t>
      </w:r>
      <w:r w:rsidR="00AC57D6" w:rsidRPr="00657B46">
        <w:rPr>
          <w:rFonts w:asciiTheme="minorHAnsi" w:hAnsiTheme="minorHAnsi" w:cstheme="minorHAnsi"/>
          <w:color w:val="000000" w:themeColor="text1"/>
          <w:sz w:val="22"/>
          <w:szCs w:val="22"/>
        </w:rPr>
        <w:t xml:space="preserve">po stronie </w:t>
      </w:r>
      <w:r w:rsidRPr="00657B46">
        <w:rPr>
          <w:rFonts w:asciiTheme="minorHAnsi" w:hAnsiTheme="minorHAnsi" w:cstheme="minorHAnsi"/>
          <w:color w:val="000000" w:themeColor="text1"/>
          <w:sz w:val="22"/>
          <w:szCs w:val="22"/>
        </w:rPr>
        <w:t>Wykonawcy</w:t>
      </w:r>
      <w:r w:rsidR="00AC57D6"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nie zwalnia Wykonawcy z obowiązku zapłaty zastrzeżonych kar umownych.</w:t>
      </w:r>
    </w:p>
    <w:p w14:paraId="36AA17F2" w14:textId="67BB4E0B" w:rsidR="00AC57D6" w:rsidRPr="00657B46" w:rsidRDefault="00AC57D6" w:rsidP="00AD044F">
      <w:pPr>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Kary umowne są kwotami brutto.</w:t>
      </w:r>
    </w:p>
    <w:p w14:paraId="17ADFA7A" w14:textId="761039E4" w:rsidR="004C1FEC" w:rsidRPr="00657B46" w:rsidRDefault="004C1FEC" w:rsidP="00B96F89">
      <w:pPr>
        <w:pStyle w:val="Akapitzlist"/>
        <w:numPr>
          <w:ilvl w:val="0"/>
          <w:numId w:val="1"/>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bCs/>
          <w:iCs/>
          <w:color w:val="000000" w:themeColor="text1"/>
          <w:sz w:val="22"/>
          <w:szCs w:val="22"/>
        </w:rPr>
        <w:t xml:space="preserve">W przypadku nie zawinionych przez Wykonawcę okoliczności powodujących opóźnienie w realizacji </w:t>
      </w:r>
      <w:r w:rsidR="009454CB" w:rsidRPr="00657B46">
        <w:rPr>
          <w:rFonts w:asciiTheme="minorHAnsi" w:hAnsiTheme="minorHAnsi" w:cstheme="minorHAnsi"/>
          <w:bCs/>
          <w:iCs/>
          <w:color w:val="000000" w:themeColor="text1"/>
          <w:sz w:val="22"/>
          <w:szCs w:val="22"/>
        </w:rPr>
        <w:t>P</w:t>
      </w:r>
      <w:r w:rsidRPr="00657B46">
        <w:rPr>
          <w:rFonts w:asciiTheme="minorHAnsi" w:hAnsiTheme="minorHAnsi" w:cstheme="minorHAnsi"/>
          <w:bCs/>
          <w:iCs/>
          <w:color w:val="000000" w:themeColor="text1"/>
          <w:sz w:val="22"/>
          <w:szCs w:val="22"/>
        </w:rPr>
        <w:t>rzedmiotu Umowy</w:t>
      </w:r>
      <w:r w:rsidR="009454CB" w:rsidRPr="00657B46">
        <w:rPr>
          <w:rFonts w:asciiTheme="minorHAnsi" w:hAnsiTheme="minorHAnsi" w:cstheme="minorHAnsi"/>
          <w:bCs/>
          <w:iCs/>
          <w:color w:val="000000" w:themeColor="text1"/>
          <w:sz w:val="22"/>
          <w:szCs w:val="22"/>
        </w:rPr>
        <w:t>,</w:t>
      </w:r>
      <w:r w:rsidRPr="00657B46">
        <w:rPr>
          <w:rFonts w:asciiTheme="minorHAnsi" w:hAnsiTheme="minorHAnsi" w:cstheme="minorHAnsi"/>
          <w:bCs/>
          <w:iCs/>
          <w:color w:val="000000" w:themeColor="text1"/>
          <w:sz w:val="22"/>
          <w:szCs w:val="22"/>
        </w:rPr>
        <w:t xml:space="preserve"> Zamawiający może odstąpić od naliczania kar umownych.</w:t>
      </w:r>
    </w:p>
    <w:p w14:paraId="048533C6" w14:textId="77777777" w:rsidR="00DD0B42" w:rsidRPr="00657B46" w:rsidRDefault="00DD0B42" w:rsidP="00AD044F">
      <w:pPr>
        <w:spacing w:line="276" w:lineRule="auto"/>
        <w:jc w:val="center"/>
        <w:rPr>
          <w:rFonts w:asciiTheme="minorHAnsi" w:hAnsiTheme="minorHAnsi" w:cstheme="minorHAnsi"/>
          <w:b/>
          <w:bCs/>
          <w:color w:val="000000" w:themeColor="text1"/>
          <w:sz w:val="22"/>
          <w:szCs w:val="22"/>
        </w:rPr>
      </w:pPr>
    </w:p>
    <w:p w14:paraId="0E773D81" w14:textId="77777777" w:rsidR="003E2FAB" w:rsidRPr="00657B46" w:rsidRDefault="003E2FAB"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sym w:font="Times New Roman" w:char="00A7"/>
      </w:r>
      <w:r w:rsidR="00BC7D8B" w:rsidRPr="00657B46">
        <w:rPr>
          <w:rFonts w:asciiTheme="minorHAnsi" w:hAnsiTheme="minorHAnsi" w:cstheme="minorHAnsi"/>
          <w:b/>
          <w:bCs/>
          <w:color w:val="000000" w:themeColor="text1"/>
          <w:sz w:val="22"/>
          <w:szCs w:val="22"/>
        </w:rPr>
        <w:t xml:space="preserve"> 11</w:t>
      </w:r>
    </w:p>
    <w:p w14:paraId="0F7F3AB5" w14:textId="77777777" w:rsidR="003E2FAB" w:rsidRPr="00657B46" w:rsidRDefault="0028487E"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xml:space="preserve">Wady Przedmiotu Umowy </w:t>
      </w:r>
      <w:r w:rsidR="001C796E" w:rsidRPr="00657B46">
        <w:rPr>
          <w:rFonts w:asciiTheme="minorHAnsi" w:hAnsiTheme="minorHAnsi" w:cstheme="minorHAnsi"/>
          <w:b/>
          <w:bCs/>
          <w:color w:val="000000" w:themeColor="text1"/>
          <w:sz w:val="22"/>
          <w:szCs w:val="22"/>
        </w:rPr>
        <w:t xml:space="preserve">i </w:t>
      </w:r>
      <w:r w:rsidR="003E2FAB" w:rsidRPr="00657B46">
        <w:rPr>
          <w:rFonts w:asciiTheme="minorHAnsi" w:hAnsiTheme="minorHAnsi" w:cstheme="minorHAnsi"/>
          <w:b/>
          <w:bCs/>
          <w:color w:val="000000" w:themeColor="text1"/>
          <w:sz w:val="22"/>
          <w:szCs w:val="22"/>
        </w:rPr>
        <w:t>Odstąpienie od umowy</w:t>
      </w:r>
    </w:p>
    <w:p w14:paraId="3247B58E" w14:textId="77777777" w:rsidR="00DA175A" w:rsidRPr="00657B46" w:rsidRDefault="003E2FAB" w:rsidP="00DA175A">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stwierdzenia wad nadających się do usunięcia Zamawiający zastrzega sobie prawo odmowy odbioru robót i wyznaczenie terminu usunięcia wad. Po upływie wyżej wymienionego terminu naliczane b</w:t>
      </w:r>
      <w:r w:rsidR="00B90DE4" w:rsidRPr="00657B46">
        <w:rPr>
          <w:rFonts w:asciiTheme="minorHAnsi" w:hAnsiTheme="minorHAnsi" w:cstheme="minorHAnsi"/>
          <w:color w:val="000000" w:themeColor="text1"/>
          <w:sz w:val="22"/>
          <w:szCs w:val="22"/>
        </w:rPr>
        <w:t>ędą k</w:t>
      </w:r>
      <w:r w:rsidR="00136FEF" w:rsidRPr="00657B46">
        <w:rPr>
          <w:rFonts w:asciiTheme="minorHAnsi" w:hAnsiTheme="minorHAnsi" w:cstheme="minorHAnsi"/>
          <w:color w:val="000000" w:themeColor="text1"/>
          <w:sz w:val="22"/>
          <w:szCs w:val="22"/>
        </w:rPr>
        <w:t>ary umowne określone w § 1</w:t>
      </w:r>
      <w:r w:rsidR="00BC7D8B" w:rsidRPr="00657B46">
        <w:rPr>
          <w:rFonts w:asciiTheme="minorHAnsi" w:hAnsiTheme="minorHAnsi" w:cstheme="minorHAnsi"/>
          <w:color w:val="000000" w:themeColor="text1"/>
          <w:sz w:val="22"/>
          <w:szCs w:val="22"/>
        </w:rPr>
        <w:t>0</w:t>
      </w:r>
      <w:r w:rsidRPr="00657B46">
        <w:rPr>
          <w:rFonts w:asciiTheme="minorHAnsi" w:hAnsiTheme="minorHAnsi" w:cstheme="minorHAnsi"/>
          <w:color w:val="000000" w:themeColor="text1"/>
          <w:sz w:val="22"/>
          <w:szCs w:val="22"/>
        </w:rPr>
        <w:t>.</w:t>
      </w:r>
    </w:p>
    <w:p w14:paraId="3564F667" w14:textId="77777777" w:rsidR="00DA175A" w:rsidRPr="00657B46" w:rsidRDefault="00F86BE6" w:rsidP="00DA175A">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Strony ustalają, że w przypadku przekroczenia przez Wykonawcę terminów realizacji któregokolwiek z </w:t>
      </w:r>
      <w:r w:rsidR="009A7296" w:rsidRPr="00657B46">
        <w:rPr>
          <w:rFonts w:asciiTheme="minorHAnsi" w:hAnsiTheme="minorHAnsi" w:cstheme="minorHAnsi"/>
          <w:color w:val="000000" w:themeColor="text1"/>
          <w:sz w:val="22"/>
          <w:szCs w:val="22"/>
        </w:rPr>
        <w:t>punktów</w:t>
      </w:r>
      <w:r w:rsidR="00AC57D6"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 Harmonogramu Rzeczowo – Finansowego o co najmniej </w:t>
      </w:r>
      <w:r w:rsidR="00790822" w:rsidRPr="00657B46">
        <w:rPr>
          <w:rFonts w:asciiTheme="minorHAnsi" w:hAnsiTheme="minorHAnsi" w:cstheme="minorHAnsi"/>
          <w:color w:val="000000" w:themeColor="text1"/>
          <w:sz w:val="22"/>
          <w:szCs w:val="22"/>
        </w:rPr>
        <w:t>30</w:t>
      </w:r>
      <w:r w:rsidRPr="00657B46">
        <w:rPr>
          <w:rFonts w:asciiTheme="minorHAnsi" w:hAnsiTheme="minorHAnsi" w:cstheme="minorHAnsi"/>
          <w:color w:val="000000" w:themeColor="text1"/>
          <w:sz w:val="22"/>
          <w:szCs w:val="22"/>
        </w:rPr>
        <w:t xml:space="preserve"> dni</w:t>
      </w:r>
      <w:r w:rsidR="00113D03" w:rsidRPr="00657B46">
        <w:rPr>
          <w:rFonts w:asciiTheme="minorHAnsi" w:hAnsiTheme="minorHAnsi" w:cstheme="minorHAnsi"/>
          <w:color w:val="000000" w:themeColor="text1"/>
          <w:sz w:val="22"/>
          <w:szCs w:val="22"/>
        </w:rPr>
        <w:t xml:space="preserve"> kalendarzowych</w:t>
      </w:r>
      <w:r w:rsidRPr="00657B46">
        <w:rPr>
          <w:rFonts w:asciiTheme="minorHAnsi" w:hAnsiTheme="minorHAnsi" w:cstheme="minorHAnsi"/>
          <w:color w:val="000000" w:themeColor="text1"/>
          <w:sz w:val="22"/>
          <w:szCs w:val="22"/>
        </w:rPr>
        <w:t>, wówczas Zamawiający będzie mógł od Umowy odstąpić i to bez wyznaczania terminu dodatkowego (lex commissoria)</w:t>
      </w:r>
      <w:r w:rsidR="00A063D2" w:rsidRPr="00657B46">
        <w:rPr>
          <w:rFonts w:asciiTheme="minorHAnsi" w:hAnsiTheme="minorHAnsi" w:cstheme="minorHAnsi"/>
          <w:color w:val="000000" w:themeColor="text1"/>
          <w:sz w:val="22"/>
          <w:szCs w:val="22"/>
        </w:rPr>
        <w:t xml:space="preserve"> </w:t>
      </w:r>
      <w:r w:rsidR="00BC4067" w:rsidRPr="00657B46">
        <w:rPr>
          <w:rFonts w:asciiTheme="minorHAnsi" w:hAnsiTheme="minorHAnsi" w:cstheme="minorHAnsi"/>
          <w:color w:val="000000" w:themeColor="text1"/>
          <w:sz w:val="22"/>
          <w:szCs w:val="22"/>
        </w:rPr>
        <w:t xml:space="preserve"> w całości lub</w:t>
      </w:r>
      <w:r w:rsidR="006849F3" w:rsidRPr="00657B46">
        <w:rPr>
          <w:rFonts w:asciiTheme="minorHAnsi" w:hAnsiTheme="minorHAnsi" w:cstheme="minorHAnsi"/>
          <w:color w:val="000000" w:themeColor="text1"/>
          <w:sz w:val="22"/>
          <w:szCs w:val="22"/>
        </w:rPr>
        <w:t xml:space="preserve"> w</w:t>
      </w:r>
      <w:r w:rsidR="00BC4067" w:rsidRPr="00657B46">
        <w:rPr>
          <w:rFonts w:asciiTheme="minorHAnsi" w:hAnsiTheme="minorHAnsi" w:cstheme="minorHAnsi"/>
          <w:color w:val="000000" w:themeColor="text1"/>
          <w:sz w:val="22"/>
          <w:szCs w:val="22"/>
        </w:rPr>
        <w:t xml:space="preserve"> części</w:t>
      </w:r>
      <w:r w:rsidR="006849F3" w:rsidRPr="00657B46">
        <w:rPr>
          <w:rFonts w:asciiTheme="minorHAnsi" w:hAnsiTheme="minorHAnsi" w:cstheme="minorHAnsi"/>
          <w:color w:val="000000" w:themeColor="text1"/>
          <w:sz w:val="22"/>
          <w:szCs w:val="22"/>
        </w:rPr>
        <w:t xml:space="preserve"> - według uznania Zamawiającego</w:t>
      </w:r>
      <w:r w:rsidR="00DA175A" w:rsidRPr="00657B46">
        <w:rPr>
          <w:rFonts w:asciiTheme="minorHAnsi" w:hAnsiTheme="minorHAnsi" w:cstheme="minorHAnsi"/>
          <w:color w:val="000000" w:themeColor="text1"/>
          <w:sz w:val="22"/>
          <w:szCs w:val="22"/>
        </w:rPr>
        <w:t>.</w:t>
      </w:r>
    </w:p>
    <w:p w14:paraId="69ED1ADD" w14:textId="120A1333" w:rsidR="00DA175A" w:rsidRPr="00657B46" w:rsidRDefault="003E2FAB" w:rsidP="00DA175A">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stwierdzenia wad nie nadających się do usunięcia jeżeli nie uniemożliwiają one użytkowanie </w:t>
      </w:r>
      <w:r w:rsidR="00CA73C5" w:rsidRPr="00657B46">
        <w:rPr>
          <w:rFonts w:asciiTheme="minorHAnsi" w:hAnsiTheme="minorHAnsi" w:cstheme="minorHAnsi"/>
          <w:color w:val="000000" w:themeColor="text1"/>
          <w:sz w:val="22"/>
          <w:szCs w:val="22"/>
        </w:rPr>
        <w:t>Przedmiotu Umowy</w:t>
      </w:r>
      <w:r w:rsidRPr="00657B46">
        <w:rPr>
          <w:rFonts w:asciiTheme="minorHAnsi" w:hAnsiTheme="minorHAnsi" w:cstheme="minorHAnsi"/>
          <w:color w:val="000000" w:themeColor="text1"/>
          <w:sz w:val="22"/>
          <w:szCs w:val="22"/>
        </w:rPr>
        <w:t xml:space="preserve"> zgodnie z przeznaczeniem, Zamawiający zastrzega sobie prawo do obniżenia</w:t>
      </w:r>
      <w:r w:rsidR="003D11DC"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odpowiednio wynagrodzenia</w:t>
      </w:r>
      <w:r w:rsidR="003D11DC" w:rsidRPr="00657B46">
        <w:rPr>
          <w:rFonts w:asciiTheme="minorHAnsi" w:hAnsiTheme="minorHAnsi" w:cstheme="minorHAnsi"/>
          <w:color w:val="000000" w:themeColor="text1"/>
          <w:sz w:val="22"/>
          <w:szCs w:val="22"/>
        </w:rPr>
        <w:t xml:space="preserve"> lub odstąpienia od Umowy w całości lub </w:t>
      </w:r>
      <w:r w:rsidR="006849F3" w:rsidRPr="00657B46">
        <w:rPr>
          <w:rFonts w:asciiTheme="minorHAnsi" w:hAnsiTheme="minorHAnsi" w:cstheme="minorHAnsi"/>
          <w:color w:val="000000" w:themeColor="text1"/>
          <w:sz w:val="22"/>
          <w:szCs w:val="22"/>
        </w:rPr>
        <w:t xml:space="preserve">w </w:t>
      </w:r>
      <w:r w:rsidR="003D11DC" w:rsidRPr="00657B46">
        <w:rPr>
          <w:rFonts w:asciiTheme="minorHAnsi" w:hAnsiTheme="minorHAnsi" w:cstheme="minorHAnsi"/>
          <w:color w:val="000000" w:themeColor="text1"/>
          <w:sz w:val="22"/>
          <w:szCs w:val="22"/>
        </w:rPr>
        <w:t>części - według uznania Zamawiającego.</w:t>
      </w:r>
    </w:p>
    <w:p w14:paraId="612F2708" w14:textId="722D3621" w:rsidR="00DA175A" w:rsidRPr="00657B46" w:rsidRDefault="003E2FAB" w:rsidP="00DA175A">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stwierdzenia wad nie nadających się do usunięcia</w:t>
      </w:r>
      <w:r w:rsidR="000D2AF3"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jeżeli wady uniemożliwiają użytkowanie </w:t>
      </w:r>
      <w:r w:rsidR="00CA73C5" w:rsidRPr="00657B46">
        <w:rPr>
          <w:rFonts w:asciiTheme="minorHAnsi" w:hAnsiTheme="minorHAnsi" w:cstheme="minorHAnsi"/>
          <w:color w:val="000000" w:themeColor="text1"/>
          <w:sz w:val="22"/>
          <w:szCs w:val="22"/>
        </w:rPr>
        <w:t>Przedmiotu Umowy</w:t>
      </w:r>
      <w:r w:rsidRPr="00657B46">
        <w:rPr>
          <w:rFonts w:asciiTheme="minorHAnsi" w:hAnsiTheme="minorHAnsi" w:cstheme="minorHAnsi"/>
          <w:color w:val="000000" w:themeColor="text1"/>
          <w:sz w:val="22"/>
          <w:szCs w:val="22"/>
        </w:rPr>
        <w:t xml:space="preserve"> zgodnie z przeznaczeniem, Zamawiający może od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mowy odstąpić</w:t>
      </w:r>
      <w:r w:rsidR="00BC4067" w:rsidRPr="00657B46">
        <w:rPr>
          <w:rFonts w:asciiTheme="minorHAnsi" w:hAnsiTheme="minorHAnsi" w:cstheme="minorHAnsi"/>
          <w:color w:val="000000" w:themeColor="text1"/>
          <w:sz w:val="22"/>
          <w:szCs w:val="22"/>
        </w:rPr>
        <w:t>, w całości lub</w:t>
      </w:r>
      <w:r w:rsidR="006849F3" w:rsidRPr="00657B46">
        <w:rPr>
          <w:rFonts w:asciiTheme="minorHAnsi" w:hAnsiTheme="minorHAnsi" w:cstheme="minorHAnsi"/>
          <w:color w:val="000000" w:themeColor="text1"/>
          <w:sz w:val="22"/>
          <w:szCs w:val="22"/>
        </w:rPr>
        <w:t xml:space="preserve"> w części - według uznania Zamawiającego.</w:t>
      </w:r>
    </w:p>
    <w:p w14:paraId="27849540" w14:textId="77777777" w:rsidR="00DA175A" w:rsidRPr="00657B46" w:rsidRDefault="006B342D" w:rsidP="00DA175A">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opóźnienia</w:t>
      </w:r>
      <w:r w:rsidR="00E757F9" w:rsidRPr="00657B46">
        <w:rPr>
          <w:rFonts w:asciiTheme="minorHAnsi" w:hAnsiTheme="minorHAnsi" w:cstheme="minorHAnsi"/>
          <w:color w:val="000000" w:themeColor="text1"/>
          <w:sz w:val="22"/>
          <w:szCs w:val="22"/>
        </w:rPr>
        <w:t xml:space="preserve"> z przyczyn leżących po stronie Wykonawcy dłuższego</w:t>
      </w:r>
      <w:r w:rsidR="003E2FAB" w:rsidRPr="00657B46">
        <w:rPr>
          <w:rFonts w:asciiTheme="minorHAnsi" w:hAnsiTheme="minorHAnsi" w:cstheme="minorHAnsi"/>
          <w:color w:val="000000" w:themeColor="text1"/>
          <w:sz w:val="22"/>
          <w:szCs w:val="22"/>
        </w:rPr>
        <w:t xml:space="preserve"> niż </w:t>
      </w:r>
      <w:r w:rsidR="00790822" w:rsidRPr="00657B46">
        <w:rPr>
          <w:rFonts w:asciiTheme="minorHAnsi" w:hAnsiTheme="minorHAnsi" w:cstheme="minorHAnsi"/>
          <w:color w:val="000000" w:themeColor="text1"/>
          <w:sz w:val="22"/>
          <w:szCs w:val="22"/>
        </w:rPr>
        <w:t>30</w:t>
      </w:r>
      <w:r w:rsidR="00113D03" w:rsidRPr="00657B46">
        <w:rPr>
          <w:rFonts w:asciiTheme="minorHAnsi" w:hAnsiTheme="minorHAnsi" w:cstheme="minorHAnsi"/>
          <w:color w:val="000000" w:themeColor="text1"/>
          <w:sz w:val="22"/>
          <w:szCs w:val="22"/>
        </w:rPr>
        <w:t xml:space="preserve"> dni kalendarzowych w wykonaniu Przedmiotu U</w:t>
      </w:r>
      <w:r w:rsidR="003E2FAB" w:rsidRPr="00657B46">
        <w:rPr>
          <w:rFonts w:asciiTheme="minorHAnsi" w:hAnsiTheme="minorHAnsi" w:cstheme="minorHAnsi"/>
          <w:color w:val="000000" w:themeColor="text1"/>
          <w:sz w:val="22"/>
          <w:szCs w:val="22"/>
        </w:rPr>
        <w:t xml:space="preserve">mowy Zamawiający zastrzega sobie prawo odstąpienia od </w:t>
      </w:r>
      <w:r w:rsidR="005C0F82" w:rsidRPr="00657B46">
        <w:rPr>
          <w:rFonts w:asciiTheme="minorHAnsi" w:hAnsiTheme="minorHAnsi" w:cstheme="minorHAnsi"/>
          <w:color w:val="000000" w:themeColor="text1"/>
          <w:sz w:val="22"/>
          <w:szCs w:val="22"/>
        </w:rPr>
        <w:t>U</w:t>
      </w:r>
      <w:r w:rsidR="003E2FAB" w:rsidRPr="00657B46">
        <w:rPr>
          <w:rFonts w:asciiTheme="minorHAnsi" w:hAnsiTheme="minorHAnsi" w:cstheme="minorHAnsi"/>
          <w:color w:val="000000" w:themeColor="text1"/>
          <w:sz w:val="22"/>
          <w:szCs w:val="22"/>
        </w:rPr>
        <w:t xml:space="preserve">mowy bez konieczności wyznaczania dodatkowego terminu do wykonania </w:t>
      </w:r>
      <w:r w:rsidR="00AC57D6" w:rsidRPr="00657B46">
        <w:rPr>
          <w:rFonts w:asciiTheme="minorHAnsi" w:hAnsiTheme="minorHAnsi" w:cstheme="minorHAnsi"/>
          <w:color w:val="000000" w:themeColor="text1"/>
          <w:sz w:val="22"/>
          <w:szCs w:val="22"/>
        </w:rPr>
        <w:t>U</w:t>
      </w:r>
      <w:r w:rsidR="003E2FAB" w:rsidRPr="00657B46">
        <w:rPr>
          <w:rFonts w:asciiTheme="minorHAnsi" w:hAnsiTheme="minorHAnsi" w:cstheme="minorHAnsi"/>
          <w:color w:val="000000" w:themeColor="text1"/>
          <w:sz w:val="22"/>
          <w:szCs w:val="22"/>
        </w:rPr>
        <w:t>mowy</w:t>
      </w:r>
      <w:r w:rsidR="005C0F82" w:rsidRPr="00657B46">
        <w:rPr>
          <w:rFonts w:asciiTheme="minorHAnsi" w:hAnsiTheme="minorHAnsi" w:cstheme="minorHAnsi"/>
          <w:color w:val="000000" w:themeColor="text1"/>
          <w:sz w:val="22"/>
          <w:szCs w:val="22"/>
        </w:rPr>
        <w:t xml:space="preserve"> - w całości lub w części - według uznania Zamawiającego.</w:t>
      </w:r>
    </w:p>
    <w:p w14:paraId="20C081EF" w14:textId="5CAB0250" w:rsidR="00F86BE6" w:rsidRPr="00657B46" w:rsidRDefault="00F86BE6" w:rsidP="00DA175A">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Zamawiającemu przysługuje prawo do złożenia oświadczeni</w:t>
      </w:r>
      <w:r w:rsidR="00834ABA" w:rsidRPr="00657B46">
        <w:rPr>
          <w:rFonts w:asciiTheme="minorHAnsi" w:hAnsiTheme="minorHAnsi" w:cstheme="minorHAnsi"/>
          <w:color w:val="000000" w:themeColor="text1"/>
          <w:sz w:val="22"/>
          <w:szCs w:val="22"/>
        </w:rPr>
        <w:t>a</w:t>
      </w:r>
      <w:r w:rsidRPr="00657B46">
        <w:rPr>
          <w:rFonts w:asciiTheme="minorHAnsi" w:hAnsiTheme="minorHAnsi" w:cstheme="minorHAnsi"/>
          <w:color w:val="000000" w:themeColor="text1"/>
          <w:sz w:val="22"/>
          <w:szCs w:val="22"/>
        </w:rPr>
        <w:t xml:space="preserve"> o odstąpieniu od Umowy </w:t>
      </w:r>
      <w:r w:rsidR="00170ED7" w:rsidRPr="00657B46">
        <w:rPr>
          <w:rFonts w:asciiTheme="minorHAnsi" w:hAnsiTheme="minorHAnsi" w:cstheme="minorHAnsi"/>
          <w:color w:val="000000" w:themeColor="text1"/>
          <w:sz w:val="22"/>
          <w:szCs w:val="22"/>
        </w:rPr>
        <w:t xml:space="preserve">w całości lub w części - według uznania Zamawiającego, </w:t>
      </w:r>
      <w:r w:rsidRPr="00657B46">
        <w:rPr>
          <w:rFonts w:asciiTheme="minorHAnsi" w:hAnsiTheme="minorHAnsi" w:cstheme="minorHAnsi"/>
          <w:color w:val="000000" w:themeColor="text1"/>
          <w:sz w:val="22"/>
          <w:szCs w:val="22"/>
        </w:rPr>
        <w:t xml:space="preserve">w terminie 30 dni od powzięcia wiadomości o </w:t>
      </w:r>
      <w:r w:rsidR="00AC57D6" w:rsidRPr="00657B46">
        <w:rPr>
          <w:rFonts w:asciiTheme="minorHAnsi" w:hAnsiTheme="minorHAnsi" w:cstheme="minorHAnsi"/>
          <w:color w:val="000000" w:themeColor="text1"/>
          <w:sz w:val="22"/>
          <w:szCs w:val="22"/>
        </w:rPr>
        <w:t xml:space="preserve">zaistnieniu którejkolwiek z </w:t>
      </w:r>
      <w:r w:rsidRPr="00657B46">
        <w:rPr>
          <w:rFonts w:asciiTheme="minorHAnsi" w:hAnsiTheme="minorHAnsi" w:cstheme="minorHAnsi"/>
          <w:color w:val="000000" w:themeColor="text1"/>
          <w:sz w:val="22"/>
          <w:szCs w:val="22"/>
        </w:rPr>
        <w:t xml:space="preserve">poniższych okoliczności: </w:t>
      </w:r>
    </w:p>
    <w:p w14:paraId="510BC657" w14:textId="77777777" w:rsidR="00D80AF8" w:rsidRPr="00657B46" w:rsidRDefault="00F86BE6" w:rsidP="00D80AF8">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nie przystąpił do przejęcia placu budowy w terminie zgodnym z postanowieniami Umowy, pomimo pisemnego wezwania Wykonawcy przez Zamawiającego lub nie rozpoczął robót w ustalonym przez Strony terminie, </w:t>
      </w:r>
    </w:p>
    <w:p w14:paraId="38F119D6" w14:textId="77777777" w:rsidR="00D80AF8" w:rsidRPr="00657B46" w:rsidRDefault="00F86BE6" w:rsidP="00D80AF8">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przerwał realizację Przedmiotu Umowy z przyczyn leżących po stronie Wykonawcy i przerwa ta trwa dłużej niż 7 dni, pomimo pisemnego wezwania</w:t>
      </w:r>
      <w:r w:rsidR="00834ABA" w:rsidRPr="00657B46">
        <w:rPr>
          <w:rFonts w:asciiTheme="minorHAnsi" w:hAnsiTheme="minorHAnsi" w:cstheme="minorHAnsi"/>
          <w:color w:val="000000" w:themeColor="text1"/>
          <w:sz w:val="22"/>
          <w:szCs w:val="22"/>
        </w:rPr>
        <w:t xml:space="preserve"> do kontynuacji wykonania Przedmiotu </w:t>
      </w:r>
      <w:r w:rsidR="00412F08" w:rsidRPr="00657B46">
        <w:rPr>
          <w:rFonts w:asciiTheme="minorHAnsi" w:hAnsiTheme="minorHAnsi" w:cstheme="minorHAnsi"/>
          <w:color w:val="000000" w:themeColor="text1"/>
          <w:sz w:val="22"/>
          <w:szCs w:val="22"/>
        </w:rPr>
        <w:t>U</w:t>
      </w:r>
      <w:r w:rsidR="00834ABA" w:rsidRPr="00657B46">
        <w:rPr>
          <w:rFonts w:asciiTheme="minorHAnsi" w:hAnsiTheme="minorHAnsi" w:cstheme="minorHAnsi"/>
          <w:color w:val="000000" w:themeColor="text1"/>
          <w:sz w:val="22"/>
          <w:szCs w:val="22"/>
        </w:rPr>
        <w:t>mowy</w:t>
      </w:r>
      <w:r w:rsidRPr="00657B46">
        <w:rPr>
          <w:rFonts w:asciiTheme="minorHAnsi" w:hAnsiTheme="minorHAnsi" w:cstheme="minorHAnsi"/>
          <w:color w:val="000000" w:themeColor="text1"/>
          <w:sz w:val="22"/>
          <w:szCs w:val="22"/>
        </w:rPr>
        <w:t>,</w:t>
      </w:r>
    </w:p>
    <w:p w14:paraId="2602525F" w14:textId="77777777" w:rsidR="001B1CB5" w:rsidRPr="00657B46" w:rsidRDefault="00F86BE6"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skierował do kierowania robotami inne osoby niż wskazane w Ofercie Wykonawcy bez wcześniejszego uzyskania akceptacji przez Zamawiającego, </w:t>
      </w:r>
    </w:p>
    <w:p w14:paraId="58FCF2C8" w14:textId="77777777" w:rsidR="001B1CB5" w:rsidRPr="00657B46" w:rsidRDefault="00F86BE6"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dopuścił do wykonywania czynności objętych Umową przez podmiot inny niż wskazany w Ofercie Wykonawcy lub w Umowie, nie uzyskując wcześniej zgody czy akceptacji Zamawiającego, </w:t>
      </w:r>
    </w:p>
    <w:p w14:paraId="6D73D628" w14:textId="77777777" w:rsidR="001B1CB5" w:rsidRPr="00657B46" w:rsidRDefault="00F86BE6"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realizuje </w:t>
      </w:r>
      <w:r w:rsidR="00C65D43" w:rsidRPr="00657B46">
        <w:rPr>
          <w:rFonts w:asciiTheme="minorHAnsi" w:hAnsiTheme="minorHAnsi" w:cstheme="minorHAnsi"/>
          <w:color w:val="000000" w:themeColor="text1"/>
          <w:sz w:val="22"/>
          <w:szCs w:val="22"/>
        </w:rPr>
        <w:t xml:space="preserve">Przedmiot Umowy </w:t>
      </w:r>
      <w:r w:rsidRPr="00657B46">
        <w:rPr>
          <w:rFonts w:asciiTheme="minorHAnsi" w:hAnsiTheme="minorHAnsi" w:cstheme="minorHAnsi"/>
          <w:color w:val="000000" w:themeColor="text1"/>
          <w:sz w:val="22"/>
          <w:szCs w:val="22"/>
        </w:rPr>
        <w:t xml:space="preserve">w sposób niezgodny z Dokumentacją projektową, </w:t>
      </w:r>
      <w:r w:rsidR="00D56803"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skazaniami Zamawiającego, Inspektora Nadzoru lub Umową, pomimo pisemnego wezwania Wykonawcy przez Zamawiającego do realizacji Przedmiotu Umowy zgodnie z tym dokumentami</w:t>
      </w:r>
      <w:r w:rsidR="002C1314" w:rsidRPr="00657B46">
        <w:rPr>
          <w:rFonts w:asciiTheme="minorHAnsi" w:hAnsiTheme="minorHAnsi" w:cstheme="minorHAnsi"/>
          <w:color w:val="000000" w:themeColor="text1"/>
          <w:sz w:val="22"/>
          <w:szCs w:val="22"/>
        </w:rPr>
        <w:t xml:space="preserve"> i bezskutecznego upływu wyznaczonego terminu</w:t>
      </w:r>
      <w:r w:rsidRPr="00657B46">
        <w:rPr>
          <w:rFonts w:asciiTheme="minorHAnsi" w:hAnsiTheme="minorHAnsi" w:cstheme="minorHAnsi"/>
          <w:color w:val="000000" w:themeColor="text1"/>
          <w:sz w:val="22"/>
          <w:szCs w:val="22"/>
        </w:rPr>
        <w:t xml:space="preserve">, </w:t>
      </w:r>
    </w:p>
    <w:p w14:paraId="02A36A85" w14:textId="77777777" w:rsidR="001B1CB5" w:rsidRPr="00657B46" w:rsidRDefault="002C1314"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w:t>
      </w:r>
      <w:r w:rsidR="00F86BE6" w:rsidRPr="00657B46">
        <w:rPr>
          <w:rFonts w:asciiTheme="minorHAnsi" w:hAnsiTheme="minorHAnsi" w:cstheme="minorHAnsi"/>
          <w:color w:val="000000" w:themeColor="text1"/>
          <w:sz w:val="22"/>
          <w:szCs w:val="22"/>
        </w:rPr>
        <w:t xml:space="preserve"> wyniku wszczętego postępowania egzekucyjnego nastąpi zajęcie majątku Wykonawcy, w całości lub znacznej części, w takim zakresie, że nie będzie możliwa dalsza realizacja robót przez Wykonawcę, </w:t>
      </w:r>
      <w:r w:rsidR="00D56803" w:rsidRPr="00657B46">
        <w:rPr>
          <w:rFonts w:asciiTheme="minorHAnsi" w:hAnsiTheme="minorHAnsi" w:cstheme="minorHAnsi"/>
          <w:color w:val="000000" w:themeColor="text1"/>
          <w:sz w:val="22"/>
          <w:szCs w:val="22"/>
        </w:rPr>
        <w:t>lub nastąpi utrata zdolności do czynności prawnych</w:t>
      </w:r>
      <w:r w:rsidRPr="00657B46">
        <w:rPr>
          <w:rFonts w:asciiTheme="minorHAnsi" w:hAnsiTheme="minorHAnsi" w:cstheme="minorHAnsi"/>
          <w:color w:val="000000" w:themeColor="text1"/>
          <w:sz w:val="22"/>
          <w:szCs w:val="22"/>
        </w:rPr>
        <w:t xml:space="preserve"> albo płynności finansowej Wykonawcy</w:t>
      </w:r>
      <w:r w:rsidR="00834ABA" w:rsidRPr="00657B46">
        <w:rPr>
          <w:rFonts w:asciiTheme="minorHAnsi" w:hAnsiTheme="minorHAnsi" w:cstheme="minorHAnsi"/>
          <w:color w:val="000000" w:themeColor="text1"/>
          <w:sz w:val="22"/>
          <w:szCs w:val="22"/>
        </w:rPr>
        <w:t>,</w:t>
      </w:r>
    </w:p>
    <w:p w14:paraId="2F9ECDB8" w14:textId="77777777" w:rsidR="001B1CB5" w:rsidRPr="00657B46" w:rsidRDefault="00F86BE6"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otrzymania przez Zamawiającego uzasadnionego wezwania do zapłaty od podwykonawcy lub dalszego podwykonawcy, w skutek udokumentowanego niedokonania zapłaty przez Wykonawcę, </w:t>
      </w:r>
    </w:p>
    <w:p w14:paraId="140D4E08" w14:textId="77777777" w:rsidR="001B1CB5" w:rsidRPr="00657B46" w:rsidRDefault="00F86BE6"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podzleca zamówienie w całości lub w części bez wiedzy</w:t>
      </w:r>
      <w:r w:rsidR="00834ABA" w:rsidRPr="00657B46">
        <w:rPr>
          <w:rFonts w:asciiTheme="minorHAnsi" w:hAnsiTheme="minorHAnsi" w:cstheme="minorHAnsi"/>
          <w:color w:val="000000" w:themeColor="text1"/>
          <w:sz w:val="22"/>
          <w:szCs w:val="22"/>
        </w:rPr>
        <w:t xml:space="preserve"> lub zgody</w:t>
      </w:r>
      <w:r w:rsidRPr="00657B46">
        <w:rPr>
          <w:rFonts w:asciiTheme="minorHAnsi" w:hAnsiTheme="minorHAnsi" w:cstheme="minorHAnsi"/>
          <w:color w:val="000000" w:themeColor="text1"/>
          <w:sz w:val="22"/>
          <w:szCs w:val="22"/>
        </w:rPr>
        <w:t xml:space="preserve"> Zamawiającego, </w:t>
      </w:r>
    </w:p>
    <w:p w14:paraId="0ED48ADF" w14:textId="77777777" w:rsidR="001B1CB5" w:rsidRPr="00657B46" w:rsidRDefault="00F86BE6"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sytuacja ekonomiczna Wykonawcy ulegnie znacznemu pogorszeniu lub Wykonawca zostanie postawiony w stan likwidacji,</w:t>
      </w:r>
    </w:p>
    <w:p w14:paraId="5EBB3B75" w14:textId="33B055B3" w:rsidR="001B1CB5" w:rsidRPr="00657B46" w:rsidRDefault="00D56803" w:rsidP="00761724">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w:t>
      </w:r>
      <w:r w:rsidR="00F86BE6" w:rsidRPr="00657B46">
        <w:rPr>
          <w:rFonts w:asciiTheme="minorHAnsi" w:hAnsiTheme="minorHAnsi" w:cstheme="minorHAnsi"/>
          <w:color w:val="000000" w:themeColor="text1"/>
          <w:sz w:val="22"/>
          <w:szCs w:val="22"/>
        </w:rPr>
        <w:t xml:space="preserve">, </w:t>
      </w:r>
    </w:p>
    <w:p w14:paraId="1A4BA8C4" w14:textId="77777777" w:rsidR="001B1CB5" w:rsidRPr="00657B46" w:rsidRDefault="00D56803"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jeżeli Wykonawca nie wykona </w:t>
      </w:r>
      <w:r w:rsidR="006779ED"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 xml:space="preserve">w określonym terminie lub naruszy inne istotne postanowienia </w:t>
      </w:r>
      <w:r w:rsidR="006779ED" w:rsidRPr="00657B46">
        <w:rPr>
          <w:rFonts w:asciiTheme="minorHAnsi" w:hAnsiTheme="minorHAnsi" w:cstheme="minorHAnsi"/>
          <w:color w:val="000000" w:themeColor="text1"/>
          <w:sz w:val="22"/>
          <w:szCs w:val="22"/>
        </w:rPr>
        <w:t>Umowy</w:t>
      </w:r>
      <w:r w:rsidRPr="00657B46">
        <w:rPr>
          <w:rFonts w:asciiTheme="minorHAnsi" w:hAnsiTheme="minorHAnsi" w:cstheme="minorHAnsi"/>
          <w:color w:val="000000" w:themeColor="text1"/>
          <w:sz w:val="22"/>
          <w:szCs w:val="22"/>
        </w:rPr>
        <w:t xml:space="preserve">, w szczególności, jeśli parametry wykonywanego </w:t>
      </w:r>
      <w:r w:rsidR="00CA73C5" w:rsidRPr="00657B46">
        <w:rPr>
          <w:rFonts w:asciiTheme="minorHAnsi" w:hAnsiTheme="minorHAnsi" w:cstheme="minorHAnsi"/>
          <w:color w:val="000000" w:themeColor="text1"/>
          <w:sz w:val="22"/>
          <w:szCs w:val="22"/>
        </w:rPr>
        <w:t>Przedmiotu Umowy</w:t>
      </w:r>
      <w:r w:rsidRPr="00657B46">
        <w:rPr>
          <w:rFonts w:asciiTheme="minorHAnsi" w:hAnsiTheme="minorHAnsi" w:cstheme="minorHAnsi"/>
          <w:color w:val="000000" w:themeColor="text1"/>
          <w:sz w:val="22"/>
          <w:szCs w:val="22"/>
        </w:rPr>
        <w:t xml:space="preserve"> będą odbiegać od wymaganych przez Zamawiającego w specyfikacji istotnych warunków zamówienia i mimo wezwania do wykonania w wyznaczonym terminie lub zaprzestania naruszania postanowień </w:t>
      </w:r>
      <w:r w:rsidR="006779ED" w:rsidRPr="00657B46">
        <w:rPr>
          <w:rFonts w:asciiTheme="minorHAnsi" w:hAnsiTheme="minorHAnsi" w:cstheme="minorHAnsi"/>
          <w:color w:val="000000" w:themeColor="text1"/>
          <w:sz w:val="22"/>
          <w:szCs w:val="22"/>
        </w:rPr>
        <w:t xml:space="preserve">Umowy </w:t>
      </w:r>
      <w:r w:rsidRPr="00657B46">
        <w:rPr>
          <w:rFonts w:asciiTheme="minorHAnsi" w:hAnsiTheme="minorHAnsi" w:cstheme="minorHAnsi"/>
          <w:color w:val="000000" w:themeColor="text1"/>
          <w:sz w:val="22"/>
          <w:szCs w:val="22"/>
        </w:rPr>
        <w:t>do wezwania się nie zastosuje</w:t>
      </w:r>
      <w:r w:rsidR="00790822" w:rsidRPr="00657B46">
        <w:rPr>
          <w:rFonts w:asciiTheme="minorHAnsi" w:hAnsiTheme="minorHAnsi" w:cstheme="minorHAnsi"/>
          <w:color w:val="000000" w:themeColor="text1"/>
          <w:sz w:val="22"/>
          <w:szCs w:val="22"/>
        </w:rPr>
        <w:t>,</w:t>
      </w:r>
    </w:p>
    <w:p w14:paraId="39E66FBA" w14:textId="741A838C" w:rsidR="00F86BE6" w:rsidRPr="00657B46" w:rsidRDefault="00F86BE6" w:rsidP="001B1CB5">
      <w:pPr>
        <w:pStyle w:val="Default"/>
        <w:numPr>
          <w:ilvl w:val="1"/>
          <w:numId w:val="32"/>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jeżeli wartość kar umownych, którymi Zamawiający obciąży</w:t>
      </w:r>
      <w:r w:rsidR="00D60E0A">
        <w:rPr>
          <w:rFonts w:asciiTheme="minorHAnsi" w:hAnsiTheme="minorHAnsi" w:cstheme="minorHAnsi"/>
          <w:color w:val="000000" w:themeColor="text1"/>
          <w:sz w:val="22"/>
          <w:szCs w:val="22"/>
        </w:rPr>
        <w:t>ł Wykonawcę, przekroczą kwotę 15</w:t>
      </w:r>
      <w:r w:rsidRPr="00657B46">
        <w:rPr>
          <w:rFonts w:asciiTheme="minorHAnsi" w:hAnsiTheme="minorHAnsi" w:cstheme="minorHAnsi"/>
          <w:color w:val="000000" w:themeColor="text1"/>
          <w:sz w:val="22"/>
          <w:szCs w:val="22"/>
        </w:rPr>
        <w:t xml:space="preserve">% Wynagrodzenia brutto Wykonawcy. </w:t>
      </w:r>
    </w:p>
    <w:p w14:paraId="58590B5C" w14:textId="1851A4EE" w:rsidR="003E2FAB" w:rsidRPr="00657B46" w:rsidRDefault="00311316" w:rsidP="00D80AF8">
      <w:pPr>
        <w:pStyle w:val="Akapitzlist"/>
        <w:numPr>
          <w:ilvl w:val="0"/>
          <w:numId w:val="72"/>
        </w:numPr>
        <w:spacing w:line="276" w:lineRule="auto"/>
        <w:jc w:val="both"/>
        <w:rPr>
          <w:rFonts w:asciiTheme="minorHAnsi" w:hAnsiTheme="minorHAnsi" w:cstheme="minorHAnsi"/>
          <w:bCs/>
          <w:color w:val="000000" w:themeColor="text1"/>
          <w:sz w:val="22"/>
          <w:szCs w:val="22"/>
        </w:rPr>
      </w:pPr>
      <w:r w:rsidRPr="00657B46">
        <w:rPr>
          <w:rFonts w:asciiTheme="minorHAnsi" w:hAnsiTheme="minorHAnsi" w:cstheme="minorHAnsi"/>
          <w:color w:val="000000" w:themeColor="text1"/>
          <w:sz w:val="22"/>
          <w:szCs w:val="22"/>
        </w:rPr>
        <w:t xml:space="preserve">W razie zaistnienia istotnej zmiany okoliczności powodującej, że wykonanie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nie leży w interesie publicznym, czego nie można było przewidzieć w chwili zawarcia </w:t>
      </w:r>
      <w:r w:rsidR="006779ED" w:rsidRPr="00657B46">
        <w:rPr>
          <w:rFonts w:asciiTheme="minorHAnsi" w:hAnsiTheme="minorHAnsi" w:cstheme="minorHAnsi"/>
          <w:color w:val="000000" w:themeColor="text1"/>
          <w:sz w:val="22"/>
          <w:szCs w:val="22"/>
        </w:rPr>
        <w:t>Umowy</w:t>
      </w:r>
      <w:r w:rsidRPr="00657B46">
        <w:rPr>
          <w:rFonts w:asciiTheme="minorHAnsi" w:hAnsiTheme="minorHAnsi" w:cstheme="minorHAnsi"/>
          <w:color w:val="000000" w:themeColor="text1"/>
          <w:sz w:val="22"/>
          <w:szCs w:val="22"/>
        </w:rPr>
        <w:t xml:space="preserve">, lub dalsze wykonywanie umowy może zagrozić istotnemu interesowi bezpieczeństwa państwa lub bezpieczeństwu publicznemu, </w:t>
      </w:r>
      <w:r w:rsidR="00FB32D6" w:rsidRPr="00657B46">
        <w:rPr>
          <w:rFonts w:asciiTheme="minorHAnsi" w:hAnsiTheme="minorHAnsi" w:cstheme="minorHAnsi"/>
          <w:color w:val="000000" w:themeColor="text1"/>
          <w:sz w:val="22"/>
          <w:szCs w:val="22"/>
        </w:rPr>
        <w:t>Z</w:t>
      </w:r>
      <w:r w:rsidRPr="00657B46">
        <w:rPr>
          <w:rFonts w:asciiTheme="minorHAnsi" w:hAnsiTheme="minorHAnsi" w:cstheme="minorHAnsi"/>
          <w:color w:val="000000" w:themeColor="text1"/>
          <w:sz w:val="22"/>
          <w:szCs w:val="22"/>
        </w:rPr>
        <w:t>amawiający może odstąpić od umowy w terminie 30 dni od dnia powzięcia wiadomości o tych okolicznościach</w:t>
      </w:r>
      <w:r w:rsidR="003E2FAB" w:rsidRPr="00657B46">
        <w:rPr>
          <w:rFonts w:asciiTheme="minorHAnsi" w:hAnsiTheme="minorHAnsi" w:cstheme="minorHAnsi"/>
          <w:color w:val="000000" w:themeColor="text1"/>
          <w:sz w:val="22"/>
          <w:szCs w:val="22"/>
        </w:rPr>
        <w:t>.</w:t>
      </w:r>
    </w:p>
    <w:p w14:paraId="6B15ABA0" w14:textId="58841F82" w:rsidR="00F163F1" w:rsidRPr="00657B46" w:rsidRDefault="00F163F1" w:rsidP="00D80AF8">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bCs/>
          <w:color w:val="000000" w:themeColor="text1"/>
          <w:sz w:val="22"/>
          <w:szCs w:val="22"/>
        </w:rPr>
        <w:t xml:space="preserve">Zamawiającemu przysługuje prawo </w:t>
      </w:r>
      <w:r w:rsidR="006C1018" w:rsidRPr="00657B46">
        <w:rPr>
          <w:rFonts w:asciiTheme="minorHAnsi" w:hAnsiTheme="minorHAnsi" w:cstheme="minorHAnsi"/>
          <w:bCs/>
          <w:color w:val="000000" w:themeColor="text1"/>
          <w:sz w:val="22"/>
          <w:szCs w:val="22"/>
        </w:rPr>
        <w:t xml:space="preserve">odstąpienia od </w:t>
      </w:r>
      <w:r w:rsidR="00AC57D6" w:rsidRPr="00657B46">
        <w:rPr>
          <w:rFonts w:asciiTheme="minorHAnsi" w:hAnsiTheme="minorHAnsi" w:cstheme="minorHAnsi"/>
          <w:bCs/>
          <w:color w:val="000000" w:themeColor="text1"/>
          <w:sz w:val="22"/>
          <w:szCs w:val="22"/>
        </w:rPr>
        <w:t>U</w:t>
      </w:r>
      <w:r w:rsidRPr="00657B46">
        <w:rPr>
          <w:rFonts w:asciiTheme="minorHAnsi" w:hAnsiTheme="minorHAnsi" w:cstheme="minorHAnsi"/>
          <w:bCs/>
          <w:color w:val="000000" w:themeColor="text1"/>
          <w:sz w:val="22"/>
          <w:szCs w:val="22"/>
        </w:rPr>
        <w:t xml:space="preserve">mowy </w:t>
      </w:r>
      <w:r w:rsidR="006C1018" w:rsidRPr="00657B46">
        <w:rPr>
          <w:rFonts w:asciiTheme="minorHAnsi" w:hAnsiTheme="minorHAnsi" w:cstheme="minorHAnsi"/>
          <w:bCs/>
          <w:color w:val="000000" w:themeColor="text1"/>
          <w:sz w:val="22"/>
          <w:szCs w:val="22"/>
        </w:rPr>
        <w:t>w całości lub w części</w:t>
      </w:r>
      <w:r w:rsidRPr="00657B46">
        <w:rPr>
          <w:rFonts w:asciiTheme="minorHAnsi" w:hAnsiTheme="minorHAnsi" w:cstheme="minorHAnsi"/>
          <w:bCs/>
          <w:color w:val="000000" w:themeColor="text1"/>
          <w:sz w:val="22"/>
          <w:szCs w:val="22"/>
        </w:rPr>
        <w:t xml:space="preserve">, w przypadku, gdy wszczęto postępowanie o ogłoszenie upadłości, postępowanie naprawcze lub w przypadku jej zasadniczej reorganizacji (np.: poprzez podział lub połączenie) oraz postawienia z jakiejkolwiek przyczyny Wykonawcy w stan likwidacji lub zostanie </w:t>
      </w:r>
      <w:r w:rsidRPr="00657B46">
        <w:rPr>
          <w:rFonts w:asciiTheme="minorHAnsi" w:hAnsiTheme="minorHAnsi" w:cstheme="minorHAnsi"/>
          <w:color w:val="000000" w:themeColor="text1"/>
          <w:sz w:val="22"/>
          <w:szCs w:val="22"/>
        </w:rPr>
        <w:t>wydany nakaz zajęcia mienia albo rachunku bankowego Wykonawcy, czyniącym wątpliwym wykonanie zgodnie z jej postanowieniami.</w:t>
      </w:r>
    </w:p>
    <w:p w14:paraId="396605D9" w14:textId="5AD603F4" w:rsidR="00F86BE6" w:rsidRPr="00657B46" w:rsidRDefault="00F163F1" w:rsidP="00D80AF8">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Style w:val="Pogrubienie"/>
          <w:rFonts w:asciiTheme="minorHAnsi" w:hAnsiTheme="minorHAnsi" w:cstheme="minorHAnsi"/>
          <w:b w:val="0"/>
          <w:color w:val="000000" w:themeColor="text1"/>
          <w:sz w:val="22"/>
          <w:szCs w:val="22"/>
        </w:rPr>
        <w:t>W przypadku</w:t>
      </w:r>
      <w:r w:rsidR="00AB7864" w:rsidRPr="00657B46">
        <w:rPr>
          <w:rStyle w:val="Pogrubienie"/>
          <w:rFonts w:asciiTheme="minorHAnsi" w:hAnsiTheme="minorHAnsi" w:cstheme="minorHAnsi"/>
          <w:b w:val="0"/>
          <w:color w:val="000000" w:themeColor="text1"/>
          <w:sz w:val="22"/>
          <w:szCs w:val="22"/>
        </w:rPr>
        <w:t xml:space="preserve"> odstąpienia od Umowy</w:t>
      </w:r>
      <w:r w:rsidR="00931AA5" w:rsidRPr="00657B46">
        <w:rPr>
          <w:rStyle w:val="Pogrubienie"/>
          <w:rFonts w:asciiTheme="minorHAnsi" w:hAnsiTheme="minorHAnsi" w:cstheme="minorHAnsi"/>
          <w:b w:val="0"/>
          <w:color w:val="000000" w:themeColor="text1"/>
          <w:sz w:val="22"/>
          <w:szCs w:val="22"/>
        </w:rPr>
        <w:t xml:space="preserve"> </w:t>
      </w:r>
      <w:r w:rsidRPr="00657B46">
        <w:rPr>
          <w:rStyle w:val="Pogrubienie"/>
          <w:rFonts w:asciiTheme="minorHAnsi" w:hAnsiTheme="minorHAnsi" w:cstheme="minorHAnsi"/>
          <w:b w:val="0"/>
          <w:color w:val="000000" w:themeColor="text1"/>
          <w:sz w:val="22"/>
          <w:szCs w:val="22"/>
        </w:rPr>
        <w:t xml:space="preserve">Wykonawca może żądać wyłącznie wynagrodzenia należnego z tytułu wykonania części </w:t>
      </w:r>
      <w:r w:rsidR="00AB7864" w:rsidRPr="00657B46">
        <w:rPr>
          <w:rStyle w:val="Pogrubienie"/>
          <w:rFonts w:asciiTheme="minorHAnsi" w:hAnsiTheme="minorHAnsi" w:cstheme="minorHAnsi"/>
          <w:b w:val="0"/>
          <w:color w:val="000000" w:themeColor="text1"/>
          <w:sz w:val="22"/>
          <w:szCs w:val="22"/>
        </w:rPr>
        <w:t>U</w:t>
      </w:r>
      <w:r w:rsidRPr="00657B46">
        <w:rPr>
          <w:rStyle w:val="Pogrubienie"/>
          <w:rFonts w:asciiTheme="minorHAnsi" w:hAnsiTheme="minorHAnsi" w:cstheme="minorHAnsi"/>
          <w:b w:val="0"/>
          <w:color w:val="000000" w:themeColor="text1"/>
          <w:sz w:val="22"/>
          <w:szCs w:val="22"/>
        </w:rPr>
        <w:t>mowy do chwili</w:t>
      </w:r>
      <w:r w:rsidR="00897250" w:rsidRPr="00657B46">
        <w:rPr>
          <w:rStyle w:val="Pogrubienie"/>
          <w:rFonts w:asciiTheme="minorHAnsi" w:hAnsiTheme="minorHAnsi" w:cstheme="minorHAnsi"/>
          <w:b w:val="0"/>
          <w:color w:val="000000" w:themeColor="text1"/>
          <w:sz w:val="22"/>
          <w:szCs w:val="22"/>
        </w:rPr>
        <w:t xml:space="preserve"> odstąpienia</w:t>
      </w:r>
      <w:r w:rsidRPr="00657B46">
        <w:rPr>
          <w:rStyle w:val="Pogrubienie"/>
          <w:rFonts w:asciiTheme="minorHAnsi" w:hAnsiTheme="minorHAnsi" w:cstheme="minorHAnsi"/>
          <w:b w:val="0"/>
          <w:color w:val="000000" w:themeColor="text1"/>
          <w:sz w:val="22"/>
          <w:szCs w:val="22"/>
        </w:rPr>
        <w:t xml:space="preserve"> stosownie do </w:t>
      </w:r>
      <w:r w:rsidR="006C1018" w:rsidRPr="00657B46">
        <w:rPr>
          <w:rStyle w:val="Pogrubienie"/>
          <w:rFonts w:asciiTheme="minorHAnsi" w:hAnsiTheme="minorHAnsi" w:cstheme="minorHAnsi"/>
          <w:b w:val="0"/>
          <w:color w:val="000000" w:themeColor="text1"/>
          <w:sz w:val="22"/>
          <w:szCs w:val="22"/>
        </w:rPr>
        <w:t>postanowień</w:t>
      </w:r>
      <w:r w:rsidRPr="00657B46">
        <w:rPr>
          <w:rStyle w:val="Pogrubienie"/>
          <w:rFonts w:asciiTheme="minorHAnsi" w:hAnsiTheme="minorHAnsi" w:cstheme="minorHAnsi"/>
          <w:b w:val="0"/>
          <w:color w:val="000000" w:themeColor="text1"/>
          <w:sz w:val="22"/>
          <w:szCs w:val="22"/>
        </w:rPr>
        <w:t xml:space="preserve"> zawartych w </w:t>
      </w:r>
      <w:r w:rsidRPr="00657B46">
        <w:rPr>
          <w:rFonts w:asciiTheme="minorHAnsi" w:hAnsiTheme="minorHAnsi" w:cstheme="minorHAnsi"/>
          <w:color w:val="000000" w:themeColor="text1"/>
          <w:sz w:val="22"/>
          <w:szCs w:val="22"/>
        </w:rPr>
        <w:sym w:font="Times New Roman" w:char="00A7"/>
      </w:r>
      <w:r w:rsidRPr="00657B46">
        <w:rPr>
          <w:rStyle w:val="Pogrubienie"/>
          <w:rFonts w:asciiTheme="minorHAnsi" w:hAnsiTheme="minorHAnsi" w:cstheme="minorHAnsi"/>
          <w:b w:val="0"/>
          <w:color w:val="000000" w:themeColor="text1"/>
          <w:sz w:val="22"/>
          <w:szCs w:val="22"/>
        </w:rPr>
        <w:t xml:space="preserve"> </w:t>
      </w:r>
      <w:r w:rsidR="00A4171B" w:rsidRPr="00657B46">
        <w:rPr>
          <w:rStyle w:val="Pogrubienie"/>
          <w:rFonts w:asciiTheme="minorHAnsi" w:hAnsiTheme="minorHAnsi" w:cstheme="minorHAnsi"/>
          <w:b w:val="0"/>
          <w:color w:val="000000" w:themeColor="text1"/>
          <w:sz w:val="22"/>
          <w:szCs w:val="22"/>
        </w:rPr>
        <w:t>3</w:t>
      </w:r>
      <w:r w:rsidRPr="00657B46">
        <w:rPr>
          <w:rStyle w:val="Pogrubienie"/>
          <w:rFonts w:asciiTheme="minorHAnsi" w:hAnsiTheme="minorHAnsi" w:cstheme="minorHAnsi"/>
          <w:b w:val="0"/>
          <w:color w:val="000000" w:themeColor="text1"/>
          <w:sz w:val="22"/>
          <w:szCs w:val="22"/>
        </w:rPr>
        <w:t xml:space="preserve"> i </w:t>
      </w:r>
      <w:r w:rsidR="00A4171B" w:rsidRPr="00657B46">
        <w:rPr>
          <w:rStyle w:val="Pogrubienie"/>
          <w:rFonts w:asciiTheme="minorHAnsi" w:hAnsiTheme="minorHAnsi" w:cstheme="minorHAnsi"/>
          <w:b w:val="0"/>
          <w:color w:val="000000" w:themeColor="text1"/>
          <w:sz w:val="22"/>
          <w:szCs w:val="22"/>
        </w:rPr>
        <w:t>4</w:t>
      </w:r>
      <w:r w:rsidRPr="00657B46">
        <w:rPr>
          <w:rStyle w:val="Pogrubienie"/>
          <w:rFonts w:asciiTheme="minorHAnsi" w:hAnsiTheme="minorHAnsi" w:cstheme="minorHAnsi"/>
          <w:b w:val="0"/>
          <w:color w:val="000000" w:themeColor="text1"/>
          <w:sz w:val="22"/>
          <w:szCs w:val="22"/>
        </w:rPr>
        <w:t xml:space="preserve"> </w:t>
      </w:r>
      <w:r w:rsidR="00AC57D6" w:rsidRPr="00657B46">
        <w:rPr>
          <w:rStyle w:val="Pogrubienie"/>
          <w:rFonts w:asciiTheme="minorHAnsi" w:hAnsiTheme="minorHAnsi" w:cstheme="minorHAnsi"/>
          <w:b w:val="0"/>
          <w:color w:val="000000" w:themeColor="text1"/>
          <w:sz w:val="22"/>
          <w:szCs w:val="22"/>
        </w:rPr>
        <w:t>U</w:t>
      </w:r>
      <w:r w:rsidRPr="00657B46">
        <w:rPr>
          <w:rStyle w:val="Pogrubienie"/>
          <w:rFonts w:asciiTheme="minorHAnsi" w:hAnsiTheme="minorHAnsi" w:cstheme="minorHAnsi"/>
          <w:b w:val="0"/>
          <w:color w:val="000000" w:themeColor="text1"/>
          <w:sz w:val="22"/>
          <w:szCs w:val="22"/>
        </w:rPr>
        <w:t>mowy</w:t>
      </w:r>
      <w:r w:rsidRPr="00657B46">
        <w:rPr>
          <w:rFonts w:asciiTheme="minorHAnsi" w:hAnsiTheme="minorHAnsi" w:cstheme="minorHAnsi"/>
          <w:color w:val="000000" w:themeColor="text1"/>
          <w:sz w:val="22"/>
          <w:szCs w:val="22"/>
        </w:rPr>
        <w:t>.</w:t>
      </w:r>
      <w:r w:rsidR="00AB7864" w:rsidRPr="00657B46">
        <w:rPr>
          <w:rFonts w:asciiTheme="minorHAnsi" w:hAnsiTheme="minorHAnsi" w:cstheme="minorHAnsi"/>
          <w:color w:val="000000" w:themeColor="text1"/>
          <w:sz w:val="22"/>
          <w:szCs w:val="22"/>
        </w:rPr>
        <w:t xml:space="preserve"> </w:t>
      </w:r>
    </w:p>
    <w:p w14:paraId="19FB1EE4" w14:textId="77777777" w:rsidR="00F86BE6" w:rsidRPr="00657B46" w:rsidRDefault="00F86BE6" w:rsidP="00D80AF8">
      <w:pPr>
        <w:pStyle w:val="Akapitzlis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odstąpienia od Umowy, Wykonawcę i Zamawiającego obciążają następujące obowiązki szczegółowe: </w:t>
      </w:r>
    </w:p>
    <w:p w14:paraId="51DCC820" w14:textId="77777777" w:rsidR="00F86BE6" w:rsidRPr="00657B46" w:rsidRDefault="00F86BE6" w:rsidP="00D80AF8">
      <w:pPr>
        <w:pStyle w:val="Default"/>
        <w:numPr>
          <w:ilvl w:val="1"/>
          <w:numId w:val="44"/>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terminie do 7 dni od daty odstąpienia od Umowy, Wykonawca przy udziale Zamawiającego, sporządzi szczegółową inwentaryzację wykonanych robót, według stanu na dzień odstąpienia, </w:t>
      </w:r>
    </w:p>
    <w:p w14:paraId="1DF64F6A" w14:textId="77777777" w:rsidR="00F86BE6" w:rsidRPr="00657B46" w:rsidRDefault="00F86BE6" w:rsidP="00D80AF8">
      <w:pPr>
        <w:pStyle w:val="Default"/>
        <w:numPr>
          <w:ilvl w:val="1"/>
          <w:numId w:val="44"/>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niezwłocznie zabezpieczy przerwane roboty w zakresie obustronnie uzgodnionym, na koszt strony, z winy której nastąpiło odstąpienie od Umowy, </w:t>
      </w:r>
    </w:p>
    <w:p w14:paraId="0D515C8B" w14:textId="77777777" w:rsidR="00F86BE6" w:rsidRPr="00657B46" w:rsidRDefault="00F86BE6" w:rsidP="00D80AF8">
      <w:pPr>
        <w:pStyle w:val="Default"/>
        <w:numPr>
          <w:ilvl w:val="1"/>
          <w:numId w:val="44"/>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terminie do 7 dni od daty odstąpienia od Umowy, Wykonawca sporządzi wykaz tych materiałów, konstrukcji lub urządzeń zakupionych do realizacji Umowy, które nie mogą być wykorzystane przez Wykonawcę do realizacji innych robót, </w:t>
      </w:r>
    </w:p>
    <w:p w14:paraId="0557FB78" w14:textId="5A5539EC" w:rsidR="00F86BE6" w:rsidRPr="00657B46" w:rsidRDefault="00F86BE6" w:rsidP="00D80AF8">
      <w:pPr>
        <w:pStyle w:val="Default"/>
        <w:numPr>
          <w:ilvl w:val="1"/>
          <w:numId w:val="44"/>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r w:rsidR="00D04A17" w:rsidRPr="00657B46">
        <w:rPr>
          <w:rFonts w:asciiTheme="minorHAnsi" w:hAnsiTheme="minorHAnsi" w:cstheme="minorHAnsi"/>
          <w:color w:val="000000" w:themeColor="text1"/>
          <w:sz w:val="22"/>
          <w:szCs w:val="22"/>
        </w:rPr>
        <w:t>, na co Wykonawca wyraża zgodę</w:t>
      </w:r>
      <w:r w:rsidR="00AC57D6" w:rsidRPr="00657B46">
        <w:rPr>
          <w:rFonts w:asciiTheme="minorHAnsi" w:hAnsiTheme="minorHAnsi" w:cstheme="minorHAnsi"/>
          <w:color w:val="000000" w:themeColor="text1"/>
          <w:sz w:val="22"/>
          <w:szCs w:val="22"/>
        </w:rPr>
        <w:t xml:space="preserve"> lub zostaną zapłacone przez Wykonawcę na wezwanie Zamawiającego,</w:t>
      </w:r>
    </w:p>
    <w:p w14:paraId="1B56DC33" w14:textId="60CBE85A" w:rsidR="00F86BE6" w:rsidRPr="00657B46" w:rsidRDefault="00F86BE6" w:rsidP="00D80AF8">
      <w:pPr>
        <w:pStyle w:val="Default"/>
        <w:numPr>
          <w:ilvl w:val="1"/>
          <w:numId w:val="44"/>
        </w:numPr>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przy udziale Zamawiającego w terminie do 7 dni od dnia odstąpienia, sporządzi szczegółowy protokół inwentaryzacji robót w toku</w:t>
      </w:r>
      <w:r w:rsidR="00534107" w:rsidRPr="00657B46">
        <w:rPr>
          <w:rFonts w:asciiTheme="minorHAnsi" w:hAnsiTheme="minorHAnsi" w:cstheme="minorHAnsi"/>
          <w:color w:val="000000" w:themeColor="text1"/>
          <w:sz w:val="22"/>
          <w:szCs w:val="22"/>
        </w:rPr>
        <w:t xml:space="preserve"> potwierdzony przez </w:t>
      </w:r>
      <w:r w:rsidR="006F4FB5" w:rsidRPr="00657B46">
        <w:rPr>
          <w:rFonts w:asciiTheme="minorHAnsi" w:hAnsiTheme="minorHAnsi" w:cstheme="minorHAnsi"/>
          <w:color w:val="000000" w:themeColor="text1"/>
          <w:sz w:val="22"/>
          <w:szCs w:val="22"/>
        </w:rPr>
        <w:t>I</w:t>
      </w:r>
      <w:r w:rsidR="00534107" w:rsidRPr="00657B46">
        <w:rPr>
          <w:rFonts w:asciiTheme="minorHAnsi" w:hAnsiTheme="minorHAnsi" w:cstheme="minorHAnsi"/>
          <w:color w:val="000000" w:themeColor="text1"/>
          <w:sz w:val="22"/>
          <w:szCs w:val="22"/>
        </w:rPr>
        <w:t xml:space="preserve">nspektowa </w:t>
      </w:r>
      <w:r w:rsidR="006F4FB5" w:rsidRPr="00657B46">
        <w:rPr>
          <w:rFonts w:asciiTheme="minorHAnsi" w:hAnsiTheme="minorHAnsi" w:cstheme="minorHAnsi"/>
          <w:color w:val="000000" w:themeColor="text1"/>
          <w:sz w:val="22"/>
          <w:szCs w:val="22"/>
        </w:rPr>
        <w:t>N</w:t>
      </w:r>
      <w:r w:rsidR="00534107" w:rsidRPr="00657B46">
        <w:rPr>
          <w:rFonts w:asciiTheme="minorHAnsi" w:hAnsiTheme="minorHAnsi" w:cstheme="minorHAnsi"/>
          <w:color w:val="000000" w:themeColor="text1"/>
          <w:sz w:val="22"/>
          <w:szCs w:val="22"/>
        </w:rPr>
        <w:t>adzoru oraz zatwierdzony przez Zamawiającego</w:t>
      </w:r>
      <w:r w:rsidRPr="00657B46">
        <w:rPr>
          <w:rFonts w:asciiTheme="minorHAnsi" w:hAnsiTheme="minorHAnsi" w:cstheme="minorHAnsi"/>
          <w:color w:val="000000" w:themeColor="text1"/>
          <w:sz w:val="22"/>
          <w:szCs w:val="22"/>
        </w:rPr>
        <w:t>, wraz z zestawieniem wartości wykonanych robót według stanu na dzień odstąpienia,</w:t>
      </w:r>
      <w:r w:rsidR="00534107"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 protokół inwentaryzacji robót w toku stanowić będzie podstawę do wystawienia faktury VAT przez Wykonawcę. </w:t>
      </w:r>
    </w:p>
    <w:p w14:paraId="320938BB" w14:textId="77777777" w:rsidR="00295A01" w:rsidRPr="00657B46" w:rsidRDefault="00F86BE6" w:rsidP="00295A01">
      <w:pPr>
        <w:pStyle w:val="Default"/>
        <w:numPr>
          <w:ilvl w:val="0"/>
          <w:numId w:val="72"/>
        </w:numPr>
        <w:spacing w:line="276" w:lineRule="auto"/>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razie odstąpienia od Umowy przez jedną ze </w:t>
      </w:r>
      <w:r w:rsidR="007B22EA" w:rsidRPr="00657B46">
        <w:rPr>
          <w:rFonts w:asciiTheme="minorHAnsi" w:hAnsiTheme="minorHAnsi" w:cstheme="minorHAnsi"/>
          <w:color w:val="000000" w:themeColor="text1"/>
          <w:sz w:val="22"/>
          <w:szCs w:val="22"/>
        </w:rPr>
        <w:t>Stron</w:t>
      </w:r>
      <w:r w:rsidRPr="00657B46">
        <w:rPr>
          <w:rFonts w:asciiTheme="minorHAnsi" w:hAnsiTheme="minorHAnsi" w:cstheme="minorHAnsi"/>
          <w:color w:val="000000" w:themeColor="text1"/>
          <w:sz w:val="22"/>
          <w:szCs w:val="22"/>
        </w:rPr>
        <w:t xml:space="preserve">, Zamawiający zobowiązany jest do dokonania odbioru przerwanych i zinwentaryzowanych robót, które zostały wykonane do dnia odstąpienia od Umowy. </w:t>
      </w:r>
    </w:p>
    <w:p w14:paraId="6C20AA07" w14:textId="77777777" w:rsidR="00295A01" w:rsidRPr="00657B46" w:rsidRDefault="00F86BE6" w:rsidP="00D60E0A">
      <w:pPr>
        <w:pStyle w:val="Defaul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Zamawiający składając oświadczenie o odstąpieniu wskaże, czy odstępuje od Umowy w całości (</w:t>
      </w:r>
      <w:r w:rsidRPr="00657B46">
        <w:rPr>
          <w:rFonts w:asciiTheme="minorHAnsi" w:hAnsiTheme="minorHAnsi" w:cstheme="minorHAnsi"/>
          <w:i/>
          <w:iCs/>
          <w:color w:val="000000" w:themeColor="text1"/>
          <w:sz w:val="22"/>
          <w:szCs w:val="22"/>
        </w:rPr>
        <w:t>ex tunc</w:t>
      </w:r>
      <w:r w:rsidRPr="00657B46">
        <w:rPr>
          <w:rFonts w:asciiTheme="minorHAnsi" w:hAnsiTheme="minorHAnsi" w:cstheme="minorHAnsi"/>
          <w:color w:val="000000" w:themeColor="text1"/>
          <w:sz w:val="22"/>
          <w:szCs w:val="22"/>
        </w:rPr>
        <w:t>), czy w części niewykonanej (</w:t>
      </w:r>
      <w:r w:rsidRPr="00657B46">
        <w:rPr>
          <w:rFonts w:asciiTheme="minorHAnsi" w:hAnsiTheme="minorHAnsi" w:cstheme="minorHAnsi"/>
          <w:i/>
          <w:iCs/>
          <w:color w:val="000000" w:themeColor="text1"/>
          <w:sz w:val="22"/>
          <w:szCs w:val="22"/>
        </w:rPr>
        <w:t>ex nunc</w:t>
      </w:r>
      <w:r w:rsidRPr="00657B46">
        <w:rPr>
          <w:rFonts w:asciiTheme="minorHAnsi" w:hAnsiTheme="minorHAnsi" w:cstheme="minorHAnsi"/>
          <w:color w:val="000000" w:themeColor="text1"/>
          <w:sz w:val="22"/>
          <w:szCs w:val="22"/>
        </w:rPr>
        <w:t>). W przypadku odstąpienia w części niewykonanej (</w:t>
      </w:r>
      <w:r w:rsidRPr="00657B46">
        <w:rPr>
          <w:rFonts w:asciiTheme="minorHAnsi" w:hAnsiTheme="minorHAnsi" w:cstheme="minorHAnsi"/>
          <w:i/>
          <w:iCs/>
          <w:color w:val="000000" w:themeColor="text1"/>
          <w:sz w:val="22"/>
          <w:szCs w:val="22"/>
        </w:rPr>
        <w:t>ex nunc</w:t>
      </w:r>
      <w:r w:rsidRPr="00657B46">
        <w:rPr>
          <w:rFonts w:asciiTheme="minorHAnsi" w:hAnsiTheme="minorHAnsi" w:cstheme="minorHAnsi"/>
          <w:color w:val="000000" w:themeColor="text1"/>
          <w:sz w:val="22"/>
          <w:szCs w:val="22"/>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ABFCCE2" w14:textId="1D9805BB" w:rsidR="00D56803" w:rsidRPr="00657B46" w:rsidRDefault="00D56803" w:rsidP="00D60E0A">
      <w:pPr>
        <w:pStyle w:val="Default"/>
        <w:numPr>
          <w:ilvl w:val="0"/>
          <w:numId w:val="72"/>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Odstąpienie </w:t>
      </w:r>
      <w:r w:rsidR="007B22EA" w:rsidRPr="00657B46">
        <w:rPr>
          <w:rFonts w:asciiTheme="minorHAnsi" w:hAnsiTheme="minorHAnsi" w:cstheme="minorHAnsi"/>
          <w:color w:val="000000" w:themeColor="text1"/>
          <w:sz w:val="22"/>
          <w:szCs w:val="22"/>
        </w:rPr>
        <w:t>musi zostać dokonane na piśmie pod rygorem nieważności i doręczone drugiej Stronie np.</w:t>
      </w:r>
      <w:r w:rsidRPr="00657B46">
        <w:rPr>
          <w:rFonts w:asciiTheme="minorHAnsi" w:hAnsiTheme="minorHAnsi" w:cstheme="minorHAnsi"/>
          <w:color w:val="000000" w:themeColor="text1"/>
          <w:sz w:val="22"/>
          <w:szCs w:val="22"/>
        </w:rPr>
        <w:t xml:space="preserve"> za pośrednictwem listu poleconego lub w formie pisma złożonego w siedzibie Wykonawcy z chwilą otrzymania oświadczenia o odstąpieniu. Chwilą otrzymania oświadczenia jest dzień doręczenia listu poleconego lub złożenia pisma w siedzibie Wykonawcy. Oświadczenia wysłane listem poleconym uważa się za doręczone adresatowi jeżeli z</w:t>
      </w:r>
      <w:r w:rsidR="00113D03" w:rsidRPr="00657B46">
        <w:rPr>
          <w:rFonts w:asciiTheme="minorHAnsi" w:hAnsiTheme="minorHAnsi" w:cstheme="minorHAnsi"/>
          <w:color w:val="000000" w:themeColor="text1"/>
          <w:sz w:val="22"/>
          <w:szCs w:val="22"/>
        </w:rPr>
        <w:t xml:space="preserve">ostało nadane listem poleconym </w:t>
      </w:r>
      <w:r w:rsidRPr="00657B46">
        <w:rPr>
          <w:rFonts w:asciiTheme="minorHAnsi" w:hAnsiTheme="minorHAnsi" w:cstheme="minorHAnsi"/>
          <w:color w:val="000000" w:themeColor="text1"/>
          <w:sz w:val="22"/>
          <w:szCs w:val="22"/>
        </w:rPr>
        <w:t xml:space="preserve">na adres podany w </w:t>
      </w:r>
      <w:r w:rsidR="007B22EA" w:rsidRPr="00657B46">
        <w:rPr>
          <w:rFonts w:asciiTheme="minorHAnsi" w:hAnsiTheme="minorHAnsi" w:cstheme="minorHAnsi"/>
          <w:color w:val="000000" w:themeColor="text1"/>
          <w:sz w:val="22"/>
          <w:szCs w:val="22"/>
        </w:rPr>
        <w:t>rejestrze</w:t>
      </w:r>
      <w:r w:rsidRPr="00657B46">
        <w:rPr>
          <w:rFonts w:asciiTheme="minorHAnsi" w:hAnsiTheme="minorHAnsi" w:cstheme="minorHAnsi"/>
          <w:color w:val="000000" w:themeColor="text1"/>
          <w:sz w:val="22"/>
          <w:szCs w:val="22"/>
        </w:rPr>
        <w:t>.</w:t>
      </w:r>
    </w:p>
    <w:p w14:paraId="681C3B01" w14:textId="77777777" w:rsidR="0025480D" w:rsidRPr="00657B46" w:rsidRDefault="0025480D" w:rsidP="00AD044F">
      <w:pPr>
        <w:spacing w:line="276" w:lineRule="auto"/>
        <w:rPr>
          <w:rFonts w:asciiTheme="minorHAnsi" w:hAnsiTheme="minorHAnsi" w:cstheme="minorHAnsi"/>
          <w:b/>
          <w:bCs/>
          <w:iCs/>
          <w:color w:val="000000" w:themeColor="text1"/>
          <w:sz w:val="22"/>
          <w:szCs w:val="22"/>
        </w:rPr>
      </w:pPr>
    </w:p>
    <w:p w14:paraId="1E109425" w14:textId="77777777" w:rsidR="00706D97" w:rsidRPr="00657B46" w:rsidRDefault="00BC7D8B" w:rsidP="00AD044F">
      <w:pPr>
        <w:keepLines/>
        <w:tabs>
          <w:tab w:val="left" w:pos="9356"/>
        </w:tabs>
        <w:autoSpaceDE w:val="0"/>
        <w:autoSpaceDN w:val="0"/>
        <w:adjustRightInd w:val="0"/>
        <w:spacing w:line="276" w:lineRule="auto"/>
        <w:ind w:left="-76"/>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12</w:t>
      </w:r>
    </w:p>
    <w:p w14:paraId="7D100FCD" w14:textId="08B0BE02" w:rsidR="00706D97" w:rsidRPr="00657B46" w:rsidRDefault="00706D97"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xml:space="preserve">Zabezpieczenie należytego wykonania </w:t>
      </w:r>
      <w:r w:rsidR="00A27BFF" w:rsidRPr="00657B46">
        <w:rPr>
          <w:rFonts w:asciiTheme="minorHAnsi" w:hAnsiTheme="minorHAnsi" w:cstheme="minorHAnsi"/>
          <w:b/>
          <w:bCs/>
          <w:color w:val="000000" w:themeColor="text1"/>
          <w:sz w:val="22"/>
          <w:szCs w:val="22"/>
        </w:rPr>
        <w:t>U</w:t>
      </w:r>
      <w:r w:rsidRPr="00657B46">
        <w:rPr>
          <w:rFonts w:asciiTheme="minorHAnsi" w:hAnsiTheme="minorHAnsi" w:cstheme="minorHAnsi"/>
          <w:b/>
          <w:bCs/>
          <w:color w:val="000000" w:themeColor="text1"/>
          <w:sz w:val="22"/>
          <w:szCs w:val="22"/>
        </w:rPr>
        <w:t>mowy</w:t>
      </w:r>
    </w:p>
    <w:p w14:paraId="4C4368B1" w14:textId="77777777" w:rsidR="00295A01" w:rsidRPr="00657B46" w:rsidRDefault="00562125" w:rsidP="00295A01">
      <w:pPr>
        <w:pStyle w:val="Default"/>
        <w:numPr>
          <w:ilvl w:val="0"/>
          <w:numId w:val="73"/>
        </w:numPr>
        <w:spacing w:line="276" w:lineRule="auto"/>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 xml:space="preserve">Zabezpieczenie należytego wykonania </w:t>
      </w:r>
      <w:r w:rsidR="006C00DB"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w wysokości </w:t>
      </w:r>
      <w:r w:rsidR="0027565B" w:rsidRPr="00657B46">
        <w:rPr>
          <w:rFonts w:asciiTheme="minorHAnsi" w:hAnsiTheme="minorHAnsi" w:cstheme="minorHAnsi"/>
          <w:b/>
          <w:color w:val="000000" w:themeColor="text1"/>
          <w:sz w:val="22"/>
          <w:szCs w:val="22"/>
        </w:rPr>
        <w:t>10</w:t>
      </w:r>
      <w:r w:rsidRPr="00657B46">
        <w:rPr>
          <w:rFonts w:asciiTheme="minorHAnsi" w:hAnsiTheme="minorHAnsi" w:cstheme="minorHAnsi"/>
          <w:b/>
          <w:color w:val="000000" w:themeColor="text1"/>
          <w:sz w:val="22"/>
          <w:szCs w:val="22"/>
        </w:rPr>
        <w:t>%</w:t>
      </w:r>
      <w:r w:rsidRPr="00657B46">
        <w:rPr>
          <w:rFonts w:asciiTheme="minorHAnsi" w:hAnsiTheme="minorHAnsi" w:cstheme="minorHAnsi"/>
          <w:color w:val="000000" w:themeColor="text1"/>
          <w:sz w:val="22"/>
          <w:szCs w:val="22"/>
        </w:rPr>
        <w:t xml:space="preserve"> wartości </w:t>
      </w:r>
      <w:r w:rsidR="00AC57D6" w:rsidRPr="00657B46">
        <w:rPr>
          <w:rFonts w:asciiTheme="minorHAnsi" w:hAnsiTheme="minorHAnsi" w:cstheme="minorHAnsi"/>
          <w:color w:val="000000" w:themeColor="text1"/>
          <w:sz w:val="22"/>
          <w:szCs w:val="22"/>
        </w:rPr>
        <w:t>U</w:t>
      </w:r>
      <w:r w:rsidR="009A7296" w:rsidRPr="00657B46">
        <w:rPr>
          <w:rFonts w:asciiTheme="minorHAnsi" w:hAnsiTheme="minorHAnsi" w:cstheme="minorHAnsi"/>
          <w:color w:val="000000" w:themeColor="text1"/>
          <w:sz w:val="22"/>
          <w:szCs w:val="22"/>
        </w:rPr>
        <w:t>mowy</w:t>
      </w:r>
      <w:r w:rsidR="00AC57D6"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określonej w § </w:t>
      </w:r>
      <w:r w:rsidR="00A4171B" w:rsidRPr="00657B46">
        <w:rPr>
          <w:rFonts w:asciiTheme="minorHAnsi" w:hAnsiTheme="minorHAnsi" w:cstheme="minorHAnsi"/>
          <w:color w:val="000000" w:themeColor="text1"/>
          <w:sz w:val="22"/>
          <w:szCs w:val="22"/>
        </w:rPr>
        <w:t>3</w:t>
      </w:r>
      <w:r w:rsidRPr="00657B46">
        <w:rPr>
          <w:rFonts w:asciiTheme="minorHAnsi" w:hAnsiTheme="minorHAnsi" w:cstheme="minorHAnsi"/>
          <w:color w:val="000000" w:themeColor="text1"/>
          <w:sz w:val="22"/>
          <w:szCs w:val="22"/>
        </w:rPr>
        <w:t xml:space="preserve"> ust. 1, na kwotę </w:t>
      </w:r>
      <w:r w:rsidRPr="00657B46">
        <w:rPr>
          <w:rFonts w:asciiTheme="minorHAnsi" w:hAnsiTheme="minorHAnsi" w:cstheme="minorHAnsi"/>
          <w:b/>
          <w:bCs/>
          <w:color w:val="000000" w:themeColor="text1"/>
          <w:sz w:val="22"/>
          <w:szCs w:val="22"/>
        </w:rPr>
        <w:t>………………………… PLN</w:t>
      </w:r>
      <w:r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bCs/>
          <w:color w:val="000000" w:themeColor="text1"/>
          <w:sz w:val="22"/>
          <w:szCs w:val="22"/>
        </w:rPr>
        <w:t xml:space="preserve">Wykonawca </w:t>
      </w:r>
      <w:r w:rsidRPr="00657B46">
        <w:rPr>
          <w:rFonts w:asciiTheme="minorHAnsi" w:hAnsiTheme="minorHAnsi" w:cstheme="minorHAnsi"/>
          <w:color w:val="000000" w:themeColor="text1"/>
          <w:sz w:val="22"/>
          <w:szCs w:val="22"/>
        </w:rPr>
        <w:t xml:space="preserve">złoży w formie </w:t>
      </w:r>
      <w:r w:rsidRPr="00657B46">
        <w:rPr>
          <w:rFonts w:asciiTheme="minorHAnsi" w:hAnsiTheme="minorHAnsi" w:cstheme="minorHAnsi"/>
          <w:bCs/>
          <w:color w:val="000000" w:themeColor="text1"/>
          <w:sz w:val="22"/>
          <w:szCs w:val="22"/>
        </w:rPr>
        <w:t>.....................................................</w:t>
      </w:r>
      <w:r w:rsidRPr="00657B46">
        <w:rPr>
          <w:rFonts w:asciiTheme="minorHAnsi" w:hAnsiTheme="minorHAnsi" w:cstheme="minorHAnsi"/>
          <w:color w:val="000000" w:themeColor="text1"/>
          <w:sz w:val="22"/>
          <w:szCs w:val="22"/>
        </w:rPr>
        <w:t xml:space="preserve"> najpóźniej w dniu </w:t>
      </w:r>
      <w:r w:rsidR="006C00DB" w:rsidRPr="00657B46">
        <w:rPr>
          <w:rFonts w:asciiTheme="minorHAnsi" w:hAnsiTheme="minorHAnsi" w:cstheme="minorHAnsi"/>
          <w:color w:val="000000" w:themeColor="text1"/>
          <w:sz w:val="22"/>
          <w:szCs w:val="22"/>
        </w:rPr>
        <w:t xml:space="preserve">zawarcia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mowy.</w:t>
      </w:r>
    </w:p>
    <w:p w14:paraId="35327BBB" w14:textId="2234523B" w:rsidR="00A109EE" w:rsidRPr="00657B46" w:rsidRDefault="00A109EE" w:rsidP="00295A01">
      <w:pPr>
        <w:pStyle w:val="Default"/>
        <w:numPr>
          <w:ilvl w:val="0"/>
          <w:numId w:val="73"/>
        </w:numPr>
        <w:spacing w:line="276" w:lineRule="auto"/>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 xml:space="preserve">W przypadku wniesienia zabezpieczenie w formie gwarancji bankowej lub gwarancji ubezpieczeniowej, z treści gwarancji musi w szczególności jednoznacznie wynikać: </w:t>
      </w:r>
    </w:p>
    <w:p w14:paraId="6CC184E1" w14:textId="75DCAC56" w:rsidR="00A109EE" w:rsidRPr="00657B46" w:rsidRDefault="00AC57D6" w:rsidP="00295A01">
      <w:pPr>
        <w:numPr>
          <w:ilvl w:val="0"/>
          <w:numId w:val="74"/>
        </w:numPr>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w:t>
      </w:r>
      <w:r w:rsidR="00A109EE" w:rsidRPr="00657B46">
        <w:rPr>
          <w:rFonts w:asciiTheme="minorHAnsi" w:hAnsiTheme="minorHAnsi" w:cstheme="minorHAnsi"/>
          <w:color w:val="000000" w:themeColor="text1"/>
          <w:sz w:val="22"/>
          <w:szCs w:val="22"/>
        </w:rPr>
        <w:t xml:space="preserve">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w:t>
      </w:r>
    </w:p>
    <w:p w14:paraId="5713A4AC" w14:textId="3760C91B" w:rsidR="00A109EE" w:rsidRPr="00657B46" w:rsidRDefault="00AC57D6" w:rsidP="00295A01">
      <w:pPr>
        <w:numPr>
          <w:ilvl w:val="0"/>
          <w:numId w:val="74"/>
        </w:numPr>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t</w:t>
      </w:r>
      <w:r w:rsidR="00A109EE" w:rsidRPr="00657B46">
        <w:rPr>
          <w:rFonts w:asciiTheme="minorHAnsi" w:hAnsiTheme="minorHAnsi" w:cstheme="minorHAnsi"/>
          <w:color w:val="000000" w:themeColor="text1"/>
          <w:sz w:val="22"/>
          <w:szCs w:val="22"/>
        </w:rPr>
        <w:t xml:space="preserve">ermin obowiązywania gwarancji; </w:t>
      </w:r>
    </w:p>
    <w:p w14:paraId="27A13AEB" w14:textId="30D6C4E7" w:rsidR="00A109EE" w:rsidRPr="00657B46" w:rsidRDefault="00AC57D6" w:rsidP="00295A01">
      <w:pPr>
        <w:numPr>
          <w:ilvl w:val="0"/>
          <w:numId w:val="74"/>
        </w:numPr>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m</w:t>
      </w:r>
      <w:r w:rsidR="00A109EE" w:rsidRPr="00657B46">
        <w:rPr>
          <w:rFonts w:asciiTheme="minorHAnsi" w:hAnsiTheme="minorHAnsi" w:cstheme="minorHAnsi"/>
          <w:color w:val="000000" w:themeColor="text1"/>
          <w:sz w:val="22"/>
          <w:szCs w:val="22"/>
        </w:rPr>
        <w:t>iejsce i termin zwrotu gwarancji</w:t>
      </w:r>
      <w:r w:rsidRPr="00657B46">
        <w:rPr>
          <w:rFonts w:asciiTheme="minorHAnsi" w:hAnsiTheme="minorHAnsi" w:cstheme="minorHAnsi"/>
          <w:color w:val="000000" w:themeColor="text1"/>
          <w:sz w:val="22"/>
          <w:szCs w:val="22"/>
        </w:rPr>
        <w:t>.</w:t>
      </w:r>
    </w:p>
    <w:p w14:paraId="6F5E1A71" w14:textId="454A9772" w:rsidR="00A109EE" w:rsidRPr="00657B46" w:rsidRDefault="00A109EE" w:rsidP="00295A01">
      <w:pPr>
        <w:pStyle w:val="Akapitzlist"/>
        <w:numPr>
          <w:ilvl w:val="0"/>
          <w:numId w:val="73"/>
        </w:numPr>
        <w:tabs>
          <w:tab w:val="num" w:pos="1069"/>
        </w:tabs>
        <w:spacing w:line="276" w:lineRule="auto"/>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 xml:space="preserve">Zamawiający może odmówić przyjęcia zabezpieczenia w formie gwarancji, jeśli swymi zapisami nie spełnia warunków opisanych w </w:t>
      </w:r>
      <w:r w:rsidR="00CC3828" w:rsidRPr="00657B46">
        <w:rPr>
          <w:rFonts w:asciiTheme="minorHAnsi" w:hAnsiTheme="minorHAnsi" w:cstheme="minorHAnsi"/>
          <w:color w:val="000000" w:themeColor="text1"/>
          <w:sz w:val="22"/>
          <w:szCs w:val="22"/>
        </w:rPr>
        <w:t>ust</w:t>
      </w:r>
      <w:r w:rsidRPr="00657B46">
        <w:rPr>
          <w:rFonts w:asciiTheme="minorHAnsi" w:hAnsiTheme="minorHAnsi" w:cstheme="minorHAnsi"/>
          <w:color w:val="000000" w:themeColor="text1"/>
          <w:sz w:val="22"/>
          <w:szCs w:val="22"/>
        </w:rPr>
        <w:t>.</w:t>
      </w:r>
      <w:r w:rsidR="006C00DB"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2</w:t>
      </w:r>
      <w:r w:rsidR="006C00DB" w:rsidRPr="00657B46">
        <w:rPr>
          <w:rFonts w:asciiTheme="minorHAnsi" w:hAnsiTheme="minorHAnsi" w:cstheme="minorHAnsi"/>
          <w:color w:val="000000" w:themeColor="text1"/>
          <w:sz w:val="22"/>
          <w:szCs w:val="22"/>
        </w:rPr>
        <w:t xml:space="preserve"> powyżej</w:t>
      </w:r>
      <w:r w:rsidRPr="00657B46">
        <w:rPr>
          <w:rFonts w:asciiTheme="minorHAnsi" w:hAnsiTheme="minorHAnsi" w:cstheme="minorHAnsi"/>
          <w:color w:val="000000" w:themeColor="text1"/>
          <w:sz w:val="22"/>
          <w:szCs w:val="22"/>
        </w:rPr>
        <w:t xml:space="preserve"> i żądać dostarczenia poprawni</w:t>
      </w:r>
      <w:r w:rsidR="00AC57D6" w:rsidRPr="00657B46">
        <w:rPr>
          <w:rFonts w:asciiTheme="minorHAnsi" w:hAnsiTheme="minorHAnsi" w:cstheme="minorHAnsi"/>
          <w:color w:val="000000" w:themeColor="text1"/>
          <w:sz w:val="22"/>
          <w:szCs w:val="22"/>
        </w:rPr>
        <w:t>e</w:t>
      </w:r>
      <w:r w:rsidRPr="00657B46">
        <w:rPr>
          <w:rFonts w:asciiTheme="minorHAnsi" w:hAnsiTheme="minorHAnsi" w:cstheme="minorHAnsi"/>
          <w:color w:val="000000" w:themeColor="text1"/>
          <w:sz w:val="22"/>
          <w:szCs w:val="22"/>
        </w:rPr>
        <w:t xml:space="preserve"> przygotowanego dokumentu.</w:t>
      </w:r>
    </w:p>
    <w:p w14:paraId="204882CD" w14:textId="77777777" w:rsidR="0037758C" w:rsidRPr="00657B46" w:rsidRDefault="00A109EE" w:rsidP="0037758C">
      <w:pPr>
        <w:numPr>
          <w:ilvl w:val="0"/>
          <w:numId w:val="73"/>
        </w:numPr>
        <w:tabs>
          <w:tab w:val="num" w:pos="1069"/>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Zamawiający może na wniosek Wykonawcy, wyrazić zgodę na zmianę formy wniesionego zabezpieczenia pod warunkiem zachowania ciągłości zabezpieczenia i nie zmniejszenia jego wysokości.</w:t>
      </w:r>
    </w:p>
    <w:p w14:paraId="33D8AB24" w14:textId="269E41A1" w:rsidR="00562125" w:rsidRPr="00657B46" w:rsidRDefault="00562125" w:rsidP="0037758C">
      <w:pPr>
        <w:numPr>
          <w:ilvl w:val="0"/>
          <w:numId w:val="73"/>
        </w:numPr>
        <w:tabs>
          <w:tab w:val="num" w:pos="1069"/>
        </w:tabs>
        <w:spacing w:line="276" w:lineRule="auto"/>
        <w:ind w:left="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Zwrot zabezpieczenia należytego wykonania </w:t>
      </w:r>
      <w:r w:rsidR="006C00DB" w:rsidRPr="00657B46">
        <w:rPr>
          <w:rFonts w:asciiTheme="minorHAnsi" w:hAnsiTheme="minorHAnsi" w:cstheme="minorHAnsi"/>
          <w:iCs/>
          <w:color w:val="000000" w:themeColor="text1"/>
          <w:sz w:val="22"/>
          <w:szCs w:val="22"/>
        </w:rPr>
        <w:t>U</w:t>
      </w:r>
      <w:r w:rsidRPr="00657B46">
        <w:rPr>
          <w:rFonts w:asciiTheme="minorHAnsi" w:hAnsiTheme="minorHAnsi" w:cstheme="minorHAnsi"/>
          <w:iCs/>
          <w:color w:val="000000" w:themeColor="text1"/>
          <w:sz w:val="22"/>
          <w:szCs w:val="22"/>
        </w:rPr>
        <w:t>mowy określonego w ust. 1, w przypadku jego   niewykorzystania w celu zaspokojenia roszczeń Zamawiającego, zostanie dokonany w sposób następujący:</w:t>
      </w:r>
    </w:p>
    <w:p w14:paraId="483C2F32" w14:textId="77777777" w:rsidR="0037758C" w:rsidRPr="00657B46" w:rsidRDefault="00562125" w:rsidP="0037758C">
      <w:pPr>
        <w:pStyle w:val="Akapitzlist"/>
        <w:numPr>
          <w:ilvl w:val="1"/>
          <w:numId w:val="68"/>
        </w:numPr>
        <w:tabs>
          <w:tab w:val="clear" w:pos="1440"/>
          <w:tab w:val="num" w:pos="1134"/>
        </w:tabs>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70% wartości wniesionego zabezpieczenia zostanie zwrócone w terminie 30 dni od dnia wykonania </w:t>
      </w:r>
      <w:r w:rsidR="00AC57D6" w:rsidRPr="00657B46">
        <w:rPr>
          <w:rFonts w:asciiTheme="minorHAnsi" w:hAnsiTheme="minorHAnsi" w:cstheme="minorHAnsi"/>
          <w:iCs/>
          <w:color w:val="000000" w:themeColor="text1"/>
          <w:sz w:val="22"/>
          <w:szCs w:val="22"/>
        </w:rPr>
        <w:t xml:space="preserve">Przedmiotu Umowy </w:t>
      </w:r>
      <w:r w:rsidRPr="00657B46">
        <w:rPr>
          <w:rFonts w:asciiTheme="minorHAnsi" w:hAnsiTheme="minorHAnsi" w:cstheme="minorHAnsi"/>
          <w:iCs/>
          <w:color w:val="000000" w:themeColor="text1"/>
          <w:sz w:val="22"/>
          <w:szCs w:val="22"/>
        </w:rPr>
        <w:t xml:space="preserve">i uznania przez </w:t>
      </w:r>
      <w:r w:rsidRPr="00657B46">
        <w:rPr>
          <w:rFonts w:asciiTheme="minorHAnsi" w:hAnsiTheme="minorHAnsi" w:cstheme="minorHAnsi"/>
          <w:bCs/>
          <w:iCs/>
          <w:color w:val="000000" w:themeColor="text1"/>
          <w:sz w:val="22"/>
          <w:szCs w:val="22"/>
        </w:rPr>
        <w:t>Zamawiającego</w:t>
      </w:r>
      <w:r w:rsidRPr="00657B46">
        <w:rPr>
          <w:rFonts w:asciiTheme="minorHAnsi" w:hAnsiTheme="minorHAnsi" w:cstheme="minorHAnsi"/>
          <w:iCs/>
          <w:color w:val="000000" w:themeColor="text1"/>
          <w:sz w:val="22"/>
          <w:szCs w:val="22"/>
        </w:rPr>
        <w:t xml:space="preserve"> za należycie wykonan</w:t>
      </w:r>
      <w:r w:rsidR="006C00DB" w:rsidRPr="00657B46">
        <w:rPr>
          <w:rFonts w:asciiTheme="minorHAnsi" w:hAnsiTheme="minorHAnsi" w:cstheme="minorHAnsi"/>
          <w:iCs/>
          <w:color w:val="000000" w:themeColor="text1"/>
          <w:sz w:val="22"/>
          <w:szCs w:val="22"/>
        </w:rPr>
        <w:t>y</w:t>
      </w:r>
      <w:r w:rsidRPr="00657B46">
        <w:rPr>
          <w:rFonts w:asciiTheme="minorHAnsi" w:hAnsiTheme="minorHAnsi" w:cstheme="minorHAnsi"/>
          <w:iCs/>
          <w:color w:val="000000" w:themeColor="text1"/>
          <w:sz w:val="22"/>
          <w:szCs w:val="22"/>
        </w:rPr>
        <w:t>,</w:t>
      </w:r>
    </w:p>
    <w:p w14:paraId="76656710" w14:textId="62F3A07D" w:rsidR="006C00DB" w:rsidRPr="00657B46" w:rsidRDefault="00562125" w:rsidP="005A0787">
      <w:pPr>
        <w:pStyle w:val="Akapitzlist"/>
        <w:numPr>
          <w:ilvl w:val="1"/>
          <w:numId w:val="68"/>
        </w:numPr>
        <w:tabs>
          <w:tab w:val="clear" w:pos="1440"/>
          <w:tab w:val="num" w:pos="1134"/>
        </w:tabs>
        <w:spacing w:line="276" w:lineRule="auto"/>
        <w:ind w:left="567" w:hanging="283"/>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30% wartości wniesionego zabezpieczenia zostanie zwolnione w terminie 15 dni po upływie okresu rękojmi.</w:t>
      </w:r>
      <w:r w:rsidRPr="00657B46">
        <w:rPr>
          <w:rFonts w:asciiTheme="minorHAnsi" w:hAnsiTheme="minorHAnsi" w:cstheme="minorHAnsi"/>
          <w:color w:val="000000" w:themeColor="text1"/>
          <w:sz w:val="22"/>
          <w:szCs w:val="22"/>
        </w:rPr>
        <w:t xml:space="preserve"> </w:t>
      </w:r>
    </w:p>
    <w:p w14:paraId="21D35DD2" w14:textId="74585290" w:rsidR="00562125" w:rsidRPr="00657B46" w:rsidRDefault="00562125" w:rsidP="00295A01">
      <w:pPr>
        <w:pStyle w:val="Akapitzlist"/>
        <w:numPr>
          <w:ilvl w:val="0"/>
          <w:numId w:val="73"/>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Zabezpieczenie należytego wykonania </w:t>
      </w:r>
      <w:r w:rsidR="00876739"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4C2F5BD" w14:textId="77777777" w:rsidR="00562125" w:rsidRPr="00657B46" w:rsidRDefault="00562125" w:rsidP="00295A01">
      <w:pPr>
        <w:pStyle w:val="Akapitzlist"/>
        <w:numPr>
          <w:ilvl w:val="0"/>
          <w:numId w:val="73"/>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Beneficjentem zabezpieczenia należytego wykonania Umowy jest Zamawiający. </w:t>
      </w:r>
    </w:p>
    <w:p w14:paraId="065A3333" w14:textId="77777777" w:rsidR="00562125" w:rsidRPr="00657B46" w:rsidRDefault="00562125" w:rsidP="00295A01">
      <w:pPr>
        <w:pStyle w:val="Akapitzlist"/>
        <w:numPr>
          <w:ilvl w:val="0"/>
          <w:numId w:val="73"/>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Koszty zabezpieczenia należytego wykonania Umowy ponosi Wykonawca. </w:t>
      </w:r>
    </w:p>
    <w:p w14:paraId="4D6ACF58" w14:textId="6D721540" w:rsidR="00A109EE" w:rsidRPr="00657B46" w:rsidRDefault="00562125" w:rsidP="00295A01">
      <w:pPr>
        <w:pStyle w:val="Akapitzlist"/>
        <w:numPr>
          <w:ilvl w:val="0"/>
          <w:numId w:val="73"/>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jest zobowiązany zapewnić, aby zabezpieczenie należytego wykonania Umowy zachowało moc wiążącą w okresie wykonywania Umowy oraz w najdłuższym, określonym Umową,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5A13611" w14:textId="77777777" w:rsidR="00034DE1" w:rsidRPr="00657B46" w:rsidRDefault="00034DE1" w:rsidP="00AD044F">
      <w:pPr>
        <w:keepLines/>
        <w:autoSpaceDE w:val="0"/>
        <w:autoSpaceDN w:val="0"/>
        <w:adjustRightInd w:val="0"/>
        <w:spacing w:line="276" w:lineRule="auto"/>
        <w:ind w:right="195"/>
        <w:rPr>
          <w:rFonts w:asciiTheme="minorHAnsi" w:hAnsiTheme="minorHAnsi" w:cstheme="minorHAnsi"/>
          <w:b/>
          <w:bCs/>
          <w:iCs/>
          <w:color w:val="000000" w:themeColor="text1"/>
          <w:sz w:val="22"/>
          <w:szCs w:val="22"/>
        </w:rPr>
      </w:pPr>
    </w:p>
    <w:p w14:paraId="64A3EE82" w14:textId="77777777" w:rsidR="00784876" w:rsidRPr="00657B46" w:rsidRDefault="00784876" w:rsidP="00AD044F">
      <w:pPr>
        <w:keepLines/>
        <w:tabs>
          <w:tab w:val="left" w:pos="9356"/>
        </w:tabs>
        <w:autoSpaceDE w:val="0"/>
        <w:autoSpaceDN w:val="0"/>
        <w:adjustRightInd w:val="0"/>
        <w:spacing w:line="276" w:lineRule="auto"/>
        <w:ind w:left="-76"/>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13</w:t>
      </w:r>
    </w:p>
    <w:p w14:paraId="0001E43F" w14:textId="7122F851" w:rsidR="00784876" w:rsidRPr="00657B46" w:rsidRDefault="00784876"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xml:space="preserve">Ubezpieczenie </w:t>
      </w:r>
      <w:r w:rsidR="00897250" w:rsidRPr="00657B46">
        <w:rPr>
          <w:rFonts w:asciiTheme="minorHAnsi" w:hAnsiTheme="minorHAnsi" w:cstheme="minorHAnsi"/>
          <w:b/>
          <w:bCs/>
          <w:color w:val="000000" w:themeColor="text1"/>
          <w:sz w:val="22"/>
          <w:szCs w:val="22"/>
        </w:rPr>
        <w:t>W</w:t>
      </w:r>
      <w:r w:rsidRPr="00657B46">
        <w:rPr>
          <w:rFonts w:asciiTheme="minorHAnsi" w:hAnsiTheme="minorHAnsi" w:cstheme="minorHAnsi"/>
          <w:b/>
          <w:bCs/>
          <w:color w:val="000000" w:themeColor="text1"/>
          <w:sz w:val="22"/>
          <w:szCs w:val="22"/>
        </w:rPr>
        <w:t>ykonawcy</w:t>
      </w:r>
    </w:p>
    <w:p w14:paraId="639DF164" w14:textId="3C65980C" w:rsidR="00034DE1" w:rsidRPr="00657B46" w:rsidRDefault="00034DE1" w:rsidP="00AD044F">
      <w:pPr>
        <w:pStyle w:val="Akapitzlist"/>
        <w:numPr>
          <w:ilvl w:val="1"/>
          <w:numId w:val="4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zakresie ryzyka odpowiedzialności cywilnej Wykonawca zobowiązuje się do posiadania ważnej polisy ubezpieczenia odpowiedzialności cywilnej deliktowo-kontraktowej w okresie od dnia przekazania terenu budowy do dnia dokonania odbioru końcowego Przedmiotu Umowy</w:t>
      </w:r>
      <w:r w:rsidR="001A0E7A" w:rsidRPr="00657B46">
        <w:rPr>
          <w:rFonts w:asciiTheme="minorHAnsi" w:hAnsiTheme="minorHAnsi" w:cstheme="minorHAnsi"/>
          <w:color w:val="000000" w:themeColor="text1"/>
          <w:sz w:val="22"/>
          <w:szCs w:val="22"/>
        </w:rPr>
        <w:t>.</w:t>
      </w:r>
    </w:p>
    <w:p w14:paraId="550A339D" w14:textId="77777777" w:rsidR="001A6E8E" w:rsidRPr="00657B46" w:rsidRDefault="00034DE1" w:rsidP="001A6E8E">
      <w:pPr>
        <w:pStyle w:val="Akapitzlist"/>
        <w:numPr>
          <w:ilvl w:val="1"/>
          <w:numId w:val="41"/>
        </w:numPr>
        <w:autoSpaceDE w:val="0"/>
        <w:autoSpaceDN w:val="0"/>
        <w:adjustRightInd w:val="0"/>
        <w:spacing w:line="276" w:lineRule="auto"/>
        <w:ind w:left="284" w:hanging="284"/>
        <w:jc w:val="both"/>
        <w:rPr>
          <w:rFonts w:asciiTheme="minorHAnsi" w:hAnsiTheme="minorHAnsi" w:cstheme="minorHAnsi"/>
          <w:b/>
          <w:bCs/>
          <w:color w:val="000000" w:themeColor="text1"/>
          <w:sz w:val="22"/>
          <w:szCs w:val="22"/>
        </w:rPr>
      </w:pPr>
      <w:r w:rsidRPr="00657B46">
        <w:rPr>
          <w:rFonts w:asciiTheme="minorHAnsi" w:hAnsiTheme="minorHAnsi" w:cstheme="minorHAnsi"/>
          <w:color w:val="000000" w:themeColor="text1"/>
          <w:sz w:val="22"/>
          <w:szCs w:val="22"/>
        </w:rPr>
        <w:t xml:space="preserve">Wykonawca zobowiązany jest przekazać Zamawiającemu kserokopię polisy, potwierdzonej za zgodność z oryginałem, o której mowa w ust. 1 powyżej w terminie </w:t>
      </w:r>
      <w:r w:rsidR="00807DDA" w:rsidRPr="00657B46">
        <w:rPr>
          <w:rFonts w:asciiTheme="minorHAnsi" w:hAnsiTheme="minorHAnsi" w:cstheme="minorHAnsi"/>
          <w:color w:val="000000" w:themeColor="text1"/>
          <w:sz w:val="22"/>
          <w:szCs w:val="22"/>
        </w:rPr>
        <w:t xml:space="preserve">najpóźniej </w:t>
      </w:r>
      <w:r w:rsidR="008F3B79" w:rsidRPr="00657B46">
        <w:rPr>
          <w:rFonts w:asciiTheme="minorHAnsi" w:hAnsiTheme="minorHAnsi" w:cstheme="minorHAnsi"/>
          <w:color w:val="000000" w:themeColor="text1"/>
          <w:sz w:val="22"/>
          <w:szCs w:val="22"/>
        </w:rPr>
        <w:t>w dniu zawarcia Umowy</w:t>
      </w:r>
      <w:r w:rsidRPr="00657B46">
        <w:rPr>
          <w:rFonts w:asciiTheme="minorHAnsi" w:hAnsiTheme="minorHAnsi" w:cstheme="minorHAnsi"/>
          <w:color w:val="000000" w:themeColor="text1"/>
          <w:sz w:val="22"/>
          <w:szCs w:val="22"/>
        </w:rPr>
        <w:t>.</w:t>
      </w:r>
    </w:p>
    <w:p w14:paraId="3C07CCED" w14:textId="6AE070D3" w:rsidR="00034DE1" w:rsidRPr="00657B46" w:rsidRDefault="00034DE1" w:rsidP="005921AE">
      <w:pPr>
        <w:pStyle w:val="Akapitzlist"/>
        <w:numPr>
          <w:ilvl w:val="1"/>
          <w:numId w:val="41"/>
        </w:numPr>
        <w:autoSpaceDE w:val="0"/>
        <w:autoSpaceDN w:val="0"/>
        <w:adjustRightInd w:val="0"/>
        <w:spacing w:line="276" w:lineRule="auto"/>
        <w:ind w:left="284" w:hanging="284"/>
        <w:jc w:val="both"/>
        <w:rPr>
          <w:rFonts w:asciiTheme="minorHAnsi" w:hAnsiTheme="minorHAnsi" w:cstheme="minorHAnsi"/>
          <w:b/>
          <w:bCs/>
          <w:color w:val="000000" w:themeColor="text1"/>
          <w:sz w:val="22"/>
          <w:szCs w:val="22"/>
        </w:rPr>
      </w:pPr>
      <w:r w:rsidRPr="00657B46">
        <w:rPr>
          <w:rFonts w:asciiTheme="minorHAnsi" w:hAnsiTheme="minorHAnsi" w:cstheme="minorHAnsi"/>
          <w:color w:val="000000" w:themeColor="text1"/>
          <w:sz w:val="22"/>
          <w:szCs w:val="22"/>
        </w:rPr>
        <w:t xml:space="preserve">Suma gwarancyjna musi wynosić nie mniej niż </w:t>
      </w:r>
      <w:r w:rsidR="005921AE" w:rsidRPr="005921AE">
        <w:rPr>
          <w:rFonts w:asciiTheme="minorHAnsi" w:hAnsiTheme="minorHAnsi" w:cstheme="minorHAnsi"/>
          <w:b/>
          <w:color w:val="000000" w:themeColor="text1"/>
          <w:sz w:val="22"/>
          <w:szCs w:val="22"/>
        </w:rPr>
        <w:t>: 5 000 000,00 PLN</w:t>
      </w:r>
      <w:r w:rsidR="005921AE">
        <w:rPr>
          <w:rFonts w:asciiTheme="minorHAnsi" w:hAnsiTheme="minorHAnsi" w:cstheme="minorHAnsi"/>
          <w:b/>
          <w:color w:val="000000" w:themeColor="text1"/>
          <w:sz w:val="22"/>
          <w:szCs w:val="22"/>
        </w:rPr>
        <w:t xml:space="preserve"> (słownie: </w:t>
      </w:r>
      <w:r w:rsidR="00E044F3">
        <w:rPr>
          <w:rFonts w:asciiTheme="minorHAnsi" w:hAnsiTheme="minorHAnsi" w:cstheme="minorHAnsi"/>
          <w:b/>
          <w:color w:val="000000" w:themeColor="text1"/>
          <w:sz w:val="22"/>
          <w:szCs w:val="22"/>
        </w:rPr>
        <w:t>pięć</w:t>
      </w:r>
      <w:r w:rsidR="005921AE">
        <w:rPr>
          <w:rFonts w:asciiTheme="minorHAnsi" w:hAnsiTheme="minorHAnsi" w:cstheme="minorHAnsi"/>
          <w:b/>
          <w:color w:val="000000" w:themeColor="text1"/>
          <w:sz w:val="22"/>
          <w:szCs w:val="22"/>
        </w:rPr>
        <w:t xml:space="preserve"> milionów złotych 00/100)</w:t>
      </w:r>
      <w:r w:rsidRPr="00657B46">
        <w:rPr>
          <w:rFonts w:asciiTheme="minorHAnsi" w:hAnsiTheme="minorHAnsi" w:cstheme="minorHAnsi"/>
          <w:color w:val="000000" w:themeColor="text1"/>
          <w:sz w:val="22"/>
          <w:szCs w:val="22"/>
        </w:rPr>
        <w:t xml:space="preserve"> na jedno i wszystkie zdarzenia w okresie ubezpieczenia. </w:t>
      </w:r>
    </w:p>
    <w:p w14:paraId="124D62A3" w14:textId="4E80EEA1" w:rsidR="00034DE1" w:rsidRPr="00657B46" w:rsidRDefault="00034DE1" w:rsidP="00AD044F">
      <w:pPr>
        <w:pStyle w:val="Akapitzlist"/>
        <w:numPr>
          <w:ilvl w:val="1"/>
          <w:numId w:val="4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terminie na 30 dni przed upływem terminu obowiązywania polisy, Wykonawca dostarczy Zamawiającemu aktualną polisę</w:t>
      </w:r>
      <w:r w:rsidR="001A6E8E" w:rsidRPr="00657B46">
        <w:rPr>
          <w:rFonts w:asciiTheme="minorHAnsi" w:hAnsiTheme="minorHAnsi" w:cstheme="minorHAnsi"/>
          <w:color w:val="000000" w:themeColor="text1"/>
          <w:sz w:val="22"/>
          <w:szCs w:val="22"/>
        </w:rPr>
        <w:t xml:space="preserve"> wraz z potwierdzenie opłacenia składki</w:t>
      </w:r>
      <w:r w:rsidRPr="00657B46">
        <w:rPr>
          <w:rFonts w:asciiTheme="minorHAnsi" w:hAnsiTheme="minorHAnsi" w:cstheme="minorHAnsi"/>
          <w:color w:val="000000" w:themeColor="text1"/>
          <w:sz w:val="22"/>
          <w:szCs w:val="22"/>
        </w:rPr>
        <w:t xml:space="preserve">. </w:t>
      </w:r>
    </w:p>
    <w:p w14:paraId="3DCDC615" w14:textId="77777777" w:rsidR="00034DE1" w:rsidRPr="00657B46" w:rsidRDefault="00034DE1" w:rsidP="00AD044F">
      <w:pPr>
        <w:pStyle w:val="Akapitzlist"/>
        <w:numPr>
          <w:ilvl w:val="1"/>
          <w:numId w:val="4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Na każde wezwanie Zamawiającego, Wykonawca zobowiązany jest przedłożyć dowody dotrzymania warunków umowy ubezpieczenia, w tym dowody opłacenia składek. Brak obowiązującej umowy ubezpieczenia w jakimkolwiek momencie obowiązywania Umowy oraz niezapłacenia należnych składek w jakimkolwiek momencie obowiązywania Umowy, stanowić będzie podstawę do odstąpienia od Umowy z winy Wykonawcy w terminie 30 dni od uzyskania wiedzy przez Zamawiającego o powyższych okolicznościach. </w:t>
      </w:r>
    </w:p>
    <w:p w14:paraId="1A34D651" w14:textId="77777777" w:rsidR="00807DDA" w:rsidRPr="00657B46" w:rsidRDefault="00034DE1" w:rsidP="00AD044F">
      <w:pPr>
        <w:pStyle w:val="Akapitzlist"/>
        <w:numPr>
          <w:ilvl w:val="1"/>
          <w:numId w:val="4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nieprzedłożenia przez Wykonawcę polisy, w terminie określonym w ust. 4 powyżej, Zamawiający jest uprawniony do zawarcia umowy ubezpieczenia na warunkach określonych niniejszym paragrafem Umowy na koszt Wykonawcy. </w:t>
      </w:r>
    </w:p>
    <w:p w14:paraId="780EAE39" w14:textId="77777777" w:rsidR="00807DDA" w:rsidRPr="00657B46" w:rsidRDefault="00034DE1" w:rsidP="00AD044F">
      <w:pPr>
        <w:pStyle w:val="Akapitzlist"/>
        <w:numPr>
          <w:ilvl w:val="1"/>
          <w:numId w:val="41"/>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Strony ustalają następujący zakres ubezpieczenia: </w:t>
      </w:r>
    </w:p>
    <w:p w14:paraId="663EC7E0" w14:textId="77777777" w:rsidR="00807DDA" w:rsidRPr="00657B46" w:rsidRDefault="00034DE1" w:rsidP="00A70AB0">
      <w:pPr>
        <w:pStyle w:val="Akapitzlist"/>
        <w:numPr>
          <w:ilvl w:val="1"/>
          <w:numId w:val="70"/>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odpowiedzialność kontraktowa i deliktowa w zakresie określonym poniżej: </w:t>
      </w:r>
    </w:p>
    <w:p w14:paraId="1186D04B" w14:textId="76169557" w:rsidR="00807DDA" w:rsidRPr="00657B46" w:rsidRDefault="00807DDA" w:rsidP="00A16111">
      <w:pPr>
        <w:autoSpaceDE w:val="0"/>
        <w:autoSpaceDN w:val="0"/>
        <w:adjustRightInd w:val="0"/>
        <w:spacing w:line="276" w:lineRule="auto"/>
        <w:ind w:left="708"/>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odpowiedzialność cywilna osób objętych ubezpieczeniem za szkody na osobie lub w mieniu (</w:t>
      </w:r>
      <w:r w:rsidRPr="00657B46">
        <w:rPr>
          <w:rFonts w:asciiTheme="minorHAnsi" w:hAnsiTheme="minorHAnsi" w:cstheme="minorHAnsi"/>
          <w:i/>
          <w:iCs/>
          <w:color w:val="000000" w:themeColor="text1"/>
          <w:sz w:val="22"/>
          <w:szCs w:val="22"/>
        </w:rPr>
        <w:t xml:space="preserve">damnum emergens </w:t>
      </w:r>
      <w:r w:rsidRPr="00657B46">
        <w:rPr>
          <w:rFonts w:asciiTheme="minorHAnsi" w:hAnsiTheme="minorHAnsi" w:cstheme="minorHAnsi"/>
          <w:color w:val="000000" w:themeColor="text1"/>
          <w:sz w:val="22"/>
          <w:szCs w:val="22"/>
        </w:rPr>
        <w:t xml:space="preserve">i </w:t>
      </w:r>
      <w:r w:rsidRPr="00657B46">
        <w:rPr>
          <w:rFonts w:asciiTheme="minorHAnsi" w:hAnsiTheme="minorHAnsi" w:cstheme="minorHAnsi"/>
          <w:i/>
          <w:iCs/>
          <w:color w:val="000000" w:themeColor="text1"/>
          <w:sz w:val="22"/>
          <w:szCs w:val="22"/>
        </w:rPr>
        <w:t>lucrum cessans</w:t>
      </w:r>
      <w:r w:rsidRPr="00657B46">
        <w:rPr>
          <w:rFonts w:asciiTheme="minorHAnsi" w:hAnsiTheme="minorHAnsi" w:cstheme="minorHAnsi"/>
          <w:color w:val="000000" w:themeColor="text1"/>
          <w:sz w:val="22"/>
          <w:szCs w:val="22"/>
        </w:rPr>
        <w:t>) wyrządzone osobom trzecim lub innym osobom objęty</w:t>
      </w:r>
      <w:r w:rsidR="00544AF7" w:rsidRPr="00657B46">
        <w:rPr>
          <w:rFonts w:asciiTheme="minorHAnsi" w:hAnsiTheme="minorHAnsi" w:cstheme="minorHAnsi"/>
          <w:color w:val="000000" w:themeColor="text1"/>
          <w:sz w:val="22"/>
          <w:szCs w:val="22"/>
        </w:rPr>
        <w:t>m</w:t>
      </w:r>
      <w:r w:rsidRPr="00657B46">
        <w:rPr>
          <w:rFonts w:asciiTheme="minorHAnsi" w:hAnsiTheme="minorHAnsi" w:cstheme="minorHAnsi"/>
          <w:color w:val="000000" w:themeColor="text1"/>
          <w:sz w:val="22"/>
          <w:szCs w:val="22"/>
        </w:rPr>
        <w:t xml:space="preserve"> ubezpieczeniem w związku z realizacją Umowy, w tym szkody wyrządzone wskutek niedochowania należytej staranności, rażącego niedbalstwa lub z winy umyślnej</w:t>
      </w:r>
      <w:r w:rsidR="00777E6C" w:rsidRPr="00657B46">
        <w:rPr>
          <w:rFonts w:asciiTheme="minorHAnsi" w:hAnsiTheme="minorHAnsi" w:cstheme="minorHAnsi"/>
          <w:color w:val="000000" w:themeColor="text1"/>
          <w:sz w:val="22"/>
          <w:szCs w:val="22"/>
        </w:rPr>
        <w:t>;</w:t>
      </w:r>
    </w:p>
    <w:p w14:paraId="7BF180A5" w14:textId="3BB734B6" w:rsidR="00807DDA" w:rsidRPr="00657B46" w:rsidRDefault="00807DDA" w:rsidP="00A70AB0">
      <w:pPr>
        <w:pStyle w:val="Akapitzlist"/>
        <w:numPr>
          <w:ilvl w:val="1"/>
          <w:numId w:val="70"/>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odpowiedzialność za szkody na osobie lub w mieniu (damnum emergens i lucrum cessans) wyrządzone osobom trzecim lub innym osobom objęty</w:t>
      </w:r>
      <w:r w:rsidR="00544AF7" w:rsidRPr="00657B46">
        <w:rPr>
          <w:rFonts w:asciiTheme="minorHAnsi" w:hAnsiTheme="minorHAnsi" w:cstheme="minorHAnsi"/>
          <w:color w:val="000000" w:themeColor="text1"/>
          <w:sz w:val="22"/>
          <w:szCs w:val="22"/>
        </w:rPr>
        <w:t>m</w:t>
      </w:r>
      <w:r w:rsidRPr="00657B46">
        <w:rPr>
          <w:rFonts w:asciiTheme="minorHAnsi" w:hAnsiTheme="minorHAnsi" w:cstheme="minorHAnsi"/>
          <w:color w:val="000000" w:themeColor="text1"/>
          <w:sz w:val="22"/>
          <w:szCs w:val="22"/>
        </w:rPr>
        <w:t xml:space="preserve"> ubezpieczeniem w związku z realizacją Umowy, za które osoby ubezpieczone odpowiadają na zasadzie ryzyka</w:t>
      </w:r>
      <w:r w:rsidR="00034DE1" w:rsidRPr="00657B46">
        <w:rPr>
          <w:rFonts w:asciiTheme="minorHAnsi" w:hAnsiTheme="minorHAnsi" w:cstheme="minorHAnsi"/>
          <w:color w:val="000000" w:themeColor="text1"/>
          <w:sz w:val="22"/>
          <w:szCs w:val="22"/>
        </w:rPr>
        <w:t>;</w:t>
      </w:r>
    </w:p>
    <w:p w14:paraId="7AE12B01" w14:textId="77777777" w:rsidR="00807DDA" w:rsidRPr="00657B46" w:rsidRDefault="00807DDA" w:rsidP="00A70AB0">
      <w:pPr>
        <w:pStyle w:val="Akapitzlist"/>
        <w:numPr>
          <w:ilvl w:val="1"/>
          <w:numId w:val="70"/>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odpowiedzialność za szkody na osobie lub w mieniu (damnum emergens i lucrum cessans) powstałe w związku z niewykonaniem lub nienależytym wykonaniem Umowy</w:t>
      </w:r>
    </w:p>
    <w:p w14:paraId="2B3BC950" w14:textId="77777777" w:rsidR="00034DE1" w:rsidRPr="00657B46" w:rsidRDefault="00034DE1" w:rsidP="00A70AB0">
      <w:pPr>
        <w:pStyle w:val="Akapitzlist"/>
        <w:numPr>
          <w:ilvl w:val="1"/>
          <w:numId w:val="70"/>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umowa ubezpieczenia zostanie zawarta na prawie polskim, a sądem właściwym dla dochodzenia roszczeń przez Zamawiającego lub inne osoby potencjalnie poszkodowane będzie polski sąd powszechny. </w:t>
      </w:r>
    </w:p>
    <w:p w14:paraId="2FA6D6F5" w14:textId="77777777" w:rsidR="00034DE1" w:rsidRPr="00657B46" w:rsidRDefault="00034DE1" w:rsidP="00AD044F">
      <w:pPr>
        <w:autoSpaceDE w:val="0"/>
        <w:autoSpaceDN w:val="0"/>
        <w:adjustRightInd w:val="0"/>
        <w:spacing w:line="276" w:lineRule="auto"/>
        <w:rPr>
          <w:rFonts w:asciiTheme="minorHAnsi" w:hAnsiTheme="minorHAnsi" w:cstheme="minorHAnsi"/>
          <w:color w:val="000000" w:themeColor="text1"/>
          <w:sz w:val="22"/>
          <w:szCs w:val="22"/>
        </w:rPr>
      </w:pPr>
    </w:p>
    <w:p w14:paraId="2E914720" w14:textId="77777777" w:rsidR="00580A99" w:rsidRPr="00657B46" w:rsidRDefault="00580A99" w:rsidP="00AD044F">
      <w:pPr>
        <w:pStyle w:val="Nagwek9"/>
        <w:spacing w:line="276" w:lineRule="auto"/>
        <w:rPr>
          <w:rFonts w:asciiTheme="minorHAnsi" w:hAnsiTheme="minorHAnsi" w:cstheme="minorHAnsi"/>
          <w:bCs w:val="0"/>
          <w:i w:val="0"/>
          <w:color w:val="000000" w:themeColor="text1"/>
          <w:sz w:val="22"/>
          <w:szCs w:val="22"/>
        </w:rPr>
      </w:pPr>
      <w:r w:rsidRPr="00657B46">
        <w:rPr>
          <w:rFonts w:asciiTheme="minorHAnsi" w:hAnsiTheme="minorHAnsi" w:cstheme="minorHAnsi"/>
          <w:bCs w:val="0"/>
          <w:i w:val="0"/>
          <w:color w:val="000000" w:themeColor="text1"/>
          <w:sz w:val="22"/>
          <w:szCs w:val="22"/>
        </w:rPr>
        <w:sym w:font="Times New Roman" w:char="00A7"/>
      </w:r>
      <w:r w:rsidRPr="00657B46">
        <w:rPr>
          <w:rFonts w:asciiTheme="minorHAnsi" w:hAnsiTheme="minorHAnsi" w:cstheme="minorHAnsi"/>
          <w:bCs w:val="0"/>
          <w:i w:val="0"/>
          <w:color w:val="000000" w:themeColor="text1"/>
          <w:sz w:val="22"/>
          <w:szCs w:val="22"/>
        </w:rPr>
        <w:t xml:space="preserve"> </w:t>
      </w:r>
      <w:r w:rsidR="00784876" w:rsidRPr="00657B46">
        <w:rPr>
          <w:rFonts w:asciiTheme="minorHAnsi" w:hAnsiTheme="minorHAnsi" w:cstheme="minorHAnsi"/>
          <w:bCs w:val="0"/>
          <w:i w:val="0"/>
          <w:color w:val="000000" w:themeColor="text1"/>
          <w:sz w:val="22"/>
          <w:szCs w:val="22"/>
        </w:rPr>
        <w:t>14</w:t>
      </w:r>
    </w:p>
    <w:p w14:paraId="16627377" w14:textId="77777777" w:rsidR="0036778B" w:rsidRPr="00657B46" w:rsidRDefault="005930CC" w:rsidP="00AD044F">
      <w:pPr>
        <w:pStyle w:val="Nagwek9"/>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i w:val="0"/>
          <w:color w:val="000000" w:themeColor="text1"/>
          <w:sz w:val="22"/>
          <w:szCs w:val="22"/>
        </w:rPr>
        <w:t xml:space="preserve">Odbiór </w:t>
      </w:r>
      <w:r w:rsidR="00034DE1" w:rsidRPr="00657B46">
        <w:rPr>
          <w:rFonts w:asciiTheme="minorHAnsi" w:hAnsiTheme="minorHAnsi" w:cstheme="minorHAnsi"/>
          <w:i w:val="0"/>
          <w:color w:val="000000" w:themeColor="text1"/>
          <w:sz w:val="22"/>
          <w:szCs w:val="22"/>
        </w:rPr>
        <w:t xml:space="preserve">techniczny i </w:t>
      </w:r>
      <w:r w:rsidR="003E2FAB" w:rsidRPr="00657B46">
        <w:rPr>
          <w:rFonts w:asciiTheme="minorHAnsi" w:hAnsiTheme="minorHAnsi" w:cstheme="minorHAnsi"/>
          <w:i w:val="0"/>
          <w:color w:val="000000" w:themeColor="text1"/>
          <w:sz w:val="22"/>
          <w:szCs w:val="22"/>
        </w:rPr>
        <w:t>końcowy robót</w:t>
      </w:r>
      <w:r w:rsidR="00D04285" w:rsidRPr="00657B46">
        <w:rPr>
          <w:rFonts w:asciiTheme="minorHAnsi" w:hAnsiTheme="minorHAnsi" w:cstheme="minorHAnsi"/>
          <w:i w:val="0"/>
          <w:color w:val="000000" w:themeColor="text1"/>
          <w:sz w:val="22"/>
          <w:szCs w:val="22"/>
        </w:rPr>
        <w:t xml:space="preserve"> </w:t>
      </w:r>
    </w:p>
    <w:p w14:paraId="59F451BA" w14:textId="32C19088" w:rsidR="0036778B"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bCs/>
          <w:iCs/>
          <w:color w:val="000000" w:themeColor="text1"/>
          <w:sz w:val="22"/>
          <w:szCs w:val="22"/>
        </w:rPr>
      </w:pPr>
      <w:r w:rsidRPr="00657B46">
        <w:rPr>
          <w:rFonts w:asciiTheme="minorHAnsi" w:hAnsiTheme="minorHAnsi" w:cstheme="minorHAnsi"/>
          <w:iCs/>
          <w:color w:val="000000" w:themeColor="text1"/>
          <w:sz w:val="22"/>
          <w:szCs w:val="22"/>
        </w:rPr>
        <w:t xml:space="preserve">Po wykonaniu </w:t>
      </w:r>
      <w:r w:rsidR="00D07B12" w:rsidRPr="00657B46">
        <w:rPr>
          <w:rFonts w:asciiTheme="minorHAnsi" w:hAnsiTheme="minorHAnsi" w:cstheme="minorHAnsi"/>
          <w:iCs/>
          <w:color w:val="000000" w:themeColor="text1"/>
          <w:sz w:val="22"/>
          <w:szCs w:val="22"/>
        </w:rPr>
        <w:t xml:space="preserve">każdego etapu lub części prac w ramach wykonywania </w:t>
      </w:r>
      <w:r w:rsidR="00AC57D6" w:rsidRPr="00657B46">
        <w:rPr>
          <w:rFonts w:asciiTheme="minorHAnsi" w:hAnsiTheme="minorHAnsi" w:cstheme="minorHAnsi"/>
          <w:iCs/>
          <w:color w:val="000000" w:themeColor="text1"/>
          <w:sz w:val="22"/>
          <w:szCs w:val="22"/>
        </w:rPr>
        <w:t>P</w:t>
      </w:r>
      <w:r w:rsidRPr="00657B46">
        <w:rPr>
          <w:rFonts w:asciiTheme="minorHAnsi" w:hAnsiTheme="minorHAnsi" w:cstheme="minorHAnsi"/>
          <w:iCs/>
          <w:color w:val="000000" w:themeColor="text1"/>
          <w:sz w:val="22"/>
          <w:szCs w:val="22"/>
        </w:rPr>
        <w:t>rzedmiotu Umowy</w:t>
      </w:r>
      <w:r w:rsidR="00A109EE" w:rsidRPr="00657B46">
        <w:rPr>
          <w:rFonts w:asciiTheme="minorHAnsi" w:hAnsiTheme="minorHAnsi" w:cstheme="minorHAnsi"/>
          <w:iCs/>
          <w:color w:val="000000" w:themeColor="text1"/>
          <w:sz w:val="22"/>
          <w:szCs w:val="22"/>
        </w:rPr>
        <w:t xml:space="preserve"> </w:t>
      </w:r>
      <w:r w:rsidR="00704897" w:rsidRPr="00657B46">
        <w:rPr>
          <w:rFonts w:asciiTheme="minorHAnsi" w:hAnsiTheme="minorHAnsi" w:cstheme="minorHAnsi"/>
          <w:iCs/>
          <w:color w:val="000000" w:themeColor="text1"/>
          <w:sz w:val="22"/>
          <w:szCs w:val="22"/>
        </w:rPr>
        <w:t xml:space="preserve">określonego w </w:t>
      </w:r>
      <w:r w:rsidR="008E78DE" w:rsidRPr="00657B46">
        <w:rPr>
          <w:rFonts w:asciiTheme="minorHAnsi" w:hAnsiTheme="minorHAnsi" w:cstheme="minorHAnsi"/>
          <w:iCs/>
          <w:color w:val="000000" w:themeColor="text1"/>
          <w:sz w:val="22"/>
          <w:szCs w:val="22"/>
        </w:rPr>
        <w:t>Harmonogramie Rzeczowo-Finansowym</w:t>
      </w:r>
      <w:r w:rsidR="00261D48" w:rsidRPr="00657B46">
        <w:rPr>
          <w:rFonts w:asciiTheme="minorHAnsi" w:hAnsiTheme="minorHAnsi" w:cstheme="minorHAnsi"/>
          <w:iCs/>
          <w:color w:val="000000" w:themeColor="text1"/>
          <w:sz w:val="22"/>
          <w:szCs w:val="22"/>
        </w:rPr>
        <w:t xml:space="preserve"> </w:t>
      </w:r>
      <w:r w:rsidR="00A109EE" w:rsidRPr="00657B46">
        <w:rPr>
          <w:rFonts w:asciiTheme="minorHAnsi" w:hAnsiTheme="minorHAnsi" w:cstheme="minorHAnsi"/>
          <w:iCs/>
          <w:color w:val="000000" w:themeColor="text1"/>
          <w:sz w:val="22"/>
          <w:szCs w:val="22"/>
        </w:rPr>
        <w:t xml:space="preserve">każdorazowo </w:t>
      </w:r>
      <w:r w:rsidRPr="00657B46">
        <w:rPr>
          <w:rFonts w:asciiTheme="minorHAnsi" w:hAnsiTheme="minorHAnsi" w:cstheme="minorHAnsi"/>
          <w:iCs/>
          <w:color w:val="000000" w:themeColor="text1"/>
          <w:sz w:val="22"/>
          <w:szCs w:val="22"/>
        </w:rPr>
        <w:t xml:space="preserve">zostanie przeprowadzony odbiór techniczny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obót</w:t>
      </w:r>
      <w:r w:rsidRPr="00657B46">
        <w:rPr>
          <w:rFonts w:asciiTheme="minorHAnsi" w:hAnsiTheme="minorHAnsi" w:cstheme="minorHAnsi"/>
          <w:bCs/>
          <w:iCs/>
          <w:color w:val="000000" w:themeColor="text1"/>
          <w:sz w:val="22"/>
          <w:szCs w:val="22"/>
        </w:rPr>
        <w:t>.</w:t>
      </w:r>
      <w:r w:rsidR="00A109EE" w:rsidRPr="00657B46">
        <w:rPr>
          <w:rFonts w:asciiTheme="minorHAnsi" w:hAnsiTheme="minorHAnsi" w:cstheme="minorHAnsi"/>
          <w:bCs/>
          <w:iCs/>
          <w:color w:val="000000" w:themeColor="text1"/>
          <w:sz w:val="22"/>
          <w:szCs w:val="22"/>
        </w:rPr>
        <w:t xml:space="preserve"> Poniższe </w:t>
      </w:r>
      <w:r w:rsidR="00AC57D6" w:rsidRPr="00657B46">
        <w:rPr>
          <w:rFonts w:asciiTheme="minorHAnsi" w:hAnsiTheme="minorHAnsi" w:cstheme="minorHAnsi"/>
          <w:bCs/>
          <w:iCs/>
          <w:color w:val="000000" w:themeColor="text1"/>
          <w:sz w:val="22"/>
          <w:szCs w:val="22"/>
        </w:rPr>
        <w:t xml:space="preserve">postanowienia </w:t>
      </w:r>
      <w:r w:rsidR="00A109EE" w:rsidRPr="00657B46">
        <w:rPr>
          <w:rFonts w:asciiTheme="minorHAnsi" w:hAnsiTheme="minorHAnsi" w:cstheme="minorHAnsi"/>
          <w:bCs/>
          <w:iCs/>
          <w:color w:val="000000" w:themeColor="text1"/>
          <w:sz w:val="22"/>
          <w:szCs w:val="22"/>
        </w:rPr>
        <w:t xml:space="preserve">dotyczą </w:t>
      </w:r>
      <w:r w:rsidR="00BC0FFC" w:rsidRPr="00657B46">
        <w:rPr>
          <w:rFonts w:asciiTheme="minorHAnsi" w:hAnsiTheme="minorHAnsi" w:cstheme="minorHAnsi"/>
          <w:bCs/>
          <w:iCs/>
          <w:color w:val="000000" w:themeColor="text1"/>
          <w:sz w:val="22"/>
          <w:szCs w:val="22"/>
        </w:rPr>
        <w:t xml:space="preserve">zarówno odbioru częściowego jak i odbioru końcowego </w:t>
      </w:r>
      <w:r w:rsidR="00AC57D6" w:rsidRPr="00657B46">
        <w:rPr>
          <w:rFonts w:asciiTheme="minorHAnsi" w:hAnsiTheme="minorHAnsi" w:cstheme="minorHAnsi"/>
          <w:bCs/>
          <w:iCs/>
          <w:color w:val="000000" w:themeColor="text1"/>
          <w:sz w:val="22"/>
          <w:szCs w:val="22"/>
        </w:rPr>
        <w:t>P</w:t>
      </w:r>
      <w:r w:rsidR="00BC0FFC" w:rsidRPr="00657B46">
        <w:rPr>
          <w:rFonts w:asciiTheme="minorHAnsi" w:hAnsiTheme="minorHAnsi" w:cstheme="minorHAnsi"/>
          <w:bCs/>
          <w:iCs/>
          <w:color w:val="000000" w:themeColor="text1"/>
          <w:sz w:val="22"/>
          <w:szCs w:val="22"/>
        </w:rPr>
        <w:t xml:space="preserve">rzedmiotu </w:t>
      </w:r>
      <w:r w:rsidR="00AC57D6" w:rsidRPr="00657B46">
        <w:rPr>
          <w:rFonts w:asciiTheme="minorHAnsi" w:hAnsiTheme="minorHAnsi" w:cstheme="minorHAnsi"/>
          <w:bCs/>
          <w:iCs/>
          <w:color w:val="000000" w:themeColor="text1"/>
          <w:sz w:val="22"/>
          <w:szCs w:val="22"/>
        </w:rPr>
        <w:t>Umowy</w:t>
      </w:r>
      <w:r w:rsidR="00BC0FFC" w:rsidRPr="00657B46">
        <w:rPr>
          <w:rFonts w:asciiTheme="minorHAnsi" w:hAnsiTheme="minorHAnsi" w:cstheme="minorHAnsi"/>
          <w:bCs/>
          <w:iCs/>
          <w:color w:val="000000" w:themeColor="text1"/>
          <w:sz w:val="22"/>
          <w:szCs w:val="22"/>
        </w:rPr>
        <w:t>.</w:t>
      </w:r>
    </w:p>
    <w:p w14:paraId="0CF040F0" w14:textId="493F0221" w:rsidR="0036778B"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Wykonawca składa pisemny wniosek o dokonanie odbioru technicznego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obót do Inspektora Nadzoru.</w:t>
      </w:r>
    </w:p>
    <w:p w14:paraId="77F7EE08" w14:textId="49E8A7EE" w:rsidR="0036778B" w:rsidRPr="00657B46" w:rsidRDefault="0036778B" w:rsidP="001A6E8E">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Jeżeli Inspektor Nadzoru uzna, że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oboty zostały zakończone, w porozumieniu z Wykonawcą, w terminie do 7 dni licząc od dnia otrzymania wniosku, o których mowa w ust. 2 wyznaczy datę rozpoczęcia odbioru technicznego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obót.</w:t>
      </w:r>
      <w:r w:rsidR="001A6E8E" w:rsidRPr="00657B46">
        <w:rPr>
          <w:rFonts w:asciiTheme="minorHAnsi" w:hAnsiTheme="minorHAnsi" w:cstheme="minorHAnsi"/>
          <w:iCs/>
          <w:color w:val="000000" w:themeColor="text1"/>
          <w:sz w:val="22"/>
          <w:szCs w:val="22"/>
        </w:rPr>
        <w:t xml:space="preserve"> Wykonawca będzie zgłaszał do odbioru przez Inspektora Nadzoru, roboty zanikowe z 3 dniowym wyprzedzeniem.</w:t>
      </w:r>
    </w:p>
    <w:p w14:paraId="7D73A79B" w14:textId="225975AD" w:rsidR="0036778B"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Inspektor Nadzoru wraz z uprawnionym przedstawicielem Zamawiającego</w:t>
      </w:r>
      <w:r w:rsidR="00A109EE" w:rsidRPr="00657B46">
        <w:rPr>
          <w:rFonts w:asciiTheme="minorHAnsi" w:hAnsiTheme="minorHAnsi" w:cstheme="minorHAnsi"/>
          <w:iCs/>
          <w:color w:val="000000" w:themeColor="text1"/>
          <w:sz w:val="22"/>
          <w:szCs w:val="22"/>
        </w:rPr>
        <w:t xml:space="preserve"> </w:t>
      </w:r>
      <w:r w:rsidRPr="00657B46">
        <w:rPr>
          <w:rFonts w:asciiTheme="minorHAnsi" w:hAnsiTheme="minorHAnsi" w:cstheme="minorHAnsi"/>
          <w:iCs/>
          <w:color w:val="000000" w:themeColor="text1"/>
          <w:sz w:val="22"/>
          <w:szCs w:val="22"/>
        </w:rPr>
        <w:t xml:space="preserve">dokona odbioru technicznego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i przygotuje wspólnie z Wykonawcą protokół z przyjęcia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zawierający ewentualne uwagi, w terminie do 7 dni licząc od daty rozpoczęcia odbioru technicznego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w:t>
      </w:r>
    </w:p>
    <w:p w14:paraId="2AB47F02" w14:textId="77777777" w:rsidR="00A16111"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Po zakończeniu czynności odbioru technicznego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i podpisaniu protokołu z technicznego przyjęcia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przez </w:t>
      </w:r>
      <w:r w:rsidR="00AC57D6" w:rsidRPr="00657B46">
        <w:rPr>
          <w:rFonts w:asciiTheme="minorHAnsi" w:hAnsiTheme="minorHAnsi" w:cstheme="minorHAnsi"/>
          <w:iCs/>
          <w:color w:val="000000" w:themeColor="text1"/>
          <w:sz w:val="22"/>
          <w:szCs w:val="22"/>
        </w:rPr>
        <w:t>S</w:t>
      </w:r>
      <w:r w:rsidRPr="00657B46">
        <w:rPr>
          <w:rFonts w:asciiTheme="minorHAnsi" w:hAnsiTheme="minorHAnsi" w:cstheme="minorHAnsi"/>
          <w:iCs/>
          <w:color w:val="000000" w:themeColor="text1"/>
          <w:sz w:val="22"/>
          <w:szCs w:val="22"/>
        </w:rPr>
        <w:t>trony Umowy, Wykonawca wystąpi do właściwych instytucji w celu uzyskania pozwolenia na użytkowanie Obiektu. Kopię z potwierdzeniem złożenia wniosku do właściwych instytucji należy przekazać niezwłocznie Zamawiającemu.</w:t>
      </w:r>
    </w:p>
    <w:p w14:paraId="53E499FD" w14:textId="1FEB8E08" w:rsidR="0036778B"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Wykonawca razem z wnioskiem o dokonanie końcowego odbioru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przekaże Inspektorowi Nadzoru </w:t>
      </w:r>
      <w:r w:rsidRPr="00657B46">
        <w:rPr>
          <w:rFonts w:asciiTheme="minorHAnsi" w:hAnsiTheme="minorHAnsi" w:cstheme="minorHAnsi"/>
          <w:bCs/>
          <w:iCs/>
          <w:color w:val="000000" w:themeColor="text1"/>
          <w:sz w:val="22"/>
          <w:szCs w:val="22"/>
        </w:rPr>
        <w:t>w dwóch egzemplarzach w formie papierowej i elektronicznej (tożsamej z papierową):</w:t>
      </w:r>
    </w:p>
    <w:p w14:paraId="03F46EDB" w14:textId="65E8403D" w:rsidR="0036778B" w:rsidRPr="00657B46" w:rsidRDefault="0036778B" w:rsidP="00A16111">
      <w:pPr>
        <w:pStyle w:val="Akapitzlist"/>
        <w:keepLines/>
        <w:numPr>
          <w:ilvl w:val="0"/>
          <w:numId w:val="40"/>
        </w:numPr>
        <w:tabs>
          <w:tab w:val="clear" w:pos="720"/>
          <w:tab w:val="num" w:pos="709"/>
        </w:tabs>
        <w:autoSpaceDE w:val="0"/>
        <w:autoSpaceDN w:val="0"/>
        <w:adjustRightInd w:val="0"/>
        <w:spacing w:line="276" w:lineRule="auto"/>
        <w:ind w:hanging="436"/>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dokumentację powykonawczą wraz z inwentaryzacją, dokumentacją geodezyjną i fotograficzną,</w:t>
      </w:r>
    </w:p>
    <w:p w14:paraId="534D8945" w14:textId="77777777" w:rsidR="0036778B" w:rsidRPr="00657B46" w:rsidRDefault="0036778B" w:rsidP="00A16111">
      <w:pPr>
        <w:keepLines/>
        <w:numPr>
          <w:ilvl w:val="0"/>
          <w:numId w:val="40"/>
        </w:numPr>
        <w:autoSpaceDE w:val="0"/>
        <w:autoSpaceDN w:val="0"/>
        <w:adjustRightInd w:val="0"/>
        <w:spacing w:line="276" w:lineRule="auto"/>
        <w:ind w:hanging="436"/>
        <w:jc w:val="both"/>
        <w:rPr>
          <w:rFonts w:asciiTheme="minorHAnsi" w:hAnsiTheme="minorHAnsi" w:cstheme="minorHAnsi"/>
          <w:b/>
          <w:iCs/>
          <w:color w:val="000000" w:themeColor="text1"/>
          <w:sz w:val="22"/>
          <w:szCs w:val="22"/>
        </w:rPr>
      </w:pPr>
      <w:r w:rsidRPr="00657B46">
        <w:rPr>
          <w:rFonts w:asciiTheme="minorHAnsi" w:hAnsiTheme="minorHAnsi" w:cstheme="minorHAnsi"/>
          <w:iCs/>
          <w:color w:val="000000" w:themeColor="text1"/>
          <w:sz w:val="22"/>
          <w:szCs w:val="22"/>
        </w:rPr>
        <w:t>deklaracje zgodności, deklaracje właściwości użytkowych, atesty na prefabrykaty, materiały, wyroby i urządzenia</w:t>
      </w:r>
      <w:r w:rsidRPr="00657B46">
        <w:rPr>
          <w:rFonts w:asciiTheme="minorHAnsi" w:hAnsiTheme="minorHAnsi" w:cstheme="minorHAnsi"/>
          <w:b/>
          <w:iCs/>
          <w:color w:val="000000" w:themeColor="text1"/>
          <w:sz w:val="22"/>
          <w:szCs w:val="22"/>
        </w:rPr>
        <w:t>,</w:t>
      </w:r>
    </w:p>
    <w:p w14:paraId="6098015E" w14:textId="77777777" w:rsidR="0036778B" w:rsidRPr="00657B46" w:rsidRDefault="0036778B" w:rsidP="00A16111">
      <w:pPr>
        <w:keepLines/>
        <w:numPr>
          <w:ilvl w:val="0"/>
          <w:numId w:val="40"/>
        </w:numPr>
        <w:autoSpaceDE w:val="0"/>
        <w:autoSpaceDN w:val="0"/>
        <w:adjustRightInd w:val="0"/>
        <w:spacing w:line="276" w:lineRule="auto"/>
        <w:ind w:hanging="436"/>
        <w:jc w:val="both"/>
        <w:rPr>
          <w:rFonts w:asciiTheme="minorHAnsi" w:hAnsiTheme="minorHAnsi" w:cstheme="minorHAnsi"/>
          <w:iCs/>
          <w:color w:val="000000" w:themeColor="text1"/>
          <w:sz w:val="22"/>
          <w:szCs w:val="22"/>
        </w:rPr>
      </w:pPr>
      <w:r w:rsidRPr="00657B46">
        <w:rPr>
          <w:rFonts w:asciiTheme="minorHAnsi" w:hAnsiTheme="minorHAnsi" w:cstheme="minorHAnsi"/>
          <w:color w:val="000000" w:themeColor="text1"/>
          <w:sz w:val="22"/>
          <w:szCs w:val="22"/>
        </w:rPr>
        <w:t>instrukcje obsługi budynku, eksploatacji i konserwacji (w języku polskim) umożliwiające kontrolę instalacji technicznych, wyposażenia i urządzeń, ich funkcjonowania, naprawy i planowanych remontów,</w:t>
      </w:r>
    </w:p>
    <w:p w14:paraId="4279632B" w14:textId="77777777" w:rsidR="0036778B" w:rsidRPr="00657B46" w:rsidRDefault="0036778B" w:rsidP="00A16111">
      <w:pPr>
        <w:keepLines/>
        <w:numPr>
          <w:ilvl w:val="0"/>
          <w:numId w:val="40"/>
        </w:numPr>
        <w:autoSpaceDE w:val="0"/>
        <w:autoSpaceDN w:val="0"/>
        <w:adjustRightInd w:val="0"/>
        <w:spacing w:line="276" w:lineRule="auto"/>
        <w:ind w:hanging="436"/>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oświadczenie Wykonawcy o zgodności wykonania robót budowlanych z dokumentacja przetargową oraz przepisami i obowiązującymi polskimi normami,</w:t>
      </w:r>
    </w:p>
    <w:p w14:paraId="45DE314D" w14:textId="7D7F2302" w:rsidR="0036778B" w:rsidRPr="00657B46" w:rsidRDefault="0036778B" w:rsidP="00A16111">
      <w:pPr>
        <w:keepLines/>
        <w:numPr>
          <w:ilvl w:val="0"/>
          <w:numId w:val="40"/>
        </w:numPr>
        <w:autoSpaceDE w:val="0"/>
        <w:autoSpaceDN w:val="0"/>
        <w:adjustRightInd w:val="0"/>
        <w:spacing w:line="276" w:lineRule="auto"/>
        <w:ind w:hanging="436"/>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ostateczne i bezwarunkowe pozwolenie na użytkowanie Obiektu,</w:t>
      </w:r>
    </w:p>
    <w:p w14:paraId="116F03DB" w14:textId="641666D1" w:rsidR="001A6E8E" w:rsidRPr="00657B46" w:rsidRDefault="00EB66F4" w:rsidP="00A16111">
      <w:pPr>
        <w:keepLines/>
        <w:numPr>
          <w:ilvl w:val="0"/>
          <w:numId w:val="40"/>
        </w:numPr>
        <w:autoSpaceDE w:val="0"/>
        <w:autoSpaceDN w:val="0"/>
        <w:adjustRightInd w:val="0"/>
        <w:spacing w:line="276" w:lineRule="auto"/>
        <w:ind w:hanging="436"/>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h</w:t>
      </w:r>
      <w:r w:rsidR="001A6E8E" w:rsidRPr="00657B46">
        <w:rPr>
          <w:rFonts w:asciiTheme="minorHAnsi" w:hAnsiTheme="minorHAnsi" w:cstheme="minorHAnsi"/>
          <w:iCs/>
          <w:color w:val="000000" w:themeColor="text1"/>
          <w:sz w:val="22"/>
          <w:szCs w:val="22"/>
        </w:rPr>
        <w:t>armonogram przeglądów i serwisów w okresie Gwarancji</w:t>
      </w:r>
    </w:p>
    <w:p w14:paraId="78163827" w14:textId="77777777" w:rsidR="0036778B" w:rsidRPr="00657B46" w:rsidRDefault="0036778B" w:rsidP="00AD044F">
      <w:pPr>
        <w:keepLines/>
        <w:autoSpaceDE w:val="0"/>
        <w:autoSpaceDN w:val="0"/>
        <w:adjustRightInd w:val="0"/>
        <w:spacing w:line="276" w:lineRule="auto"/>
        <w:ind w:left="360"/>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oraz dostarczy kompletną Książkę Obiektu Budowlanego.</w:t>
      </w:r>
    </w:p>
    <w:p w14:paraId="07752090" w14:textId="32912441" w:rsidR="0036778B"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Jeżeli Inspektor Nadzoru uzna, że uwagi wskazane w protokole z odbioru technicznego Robót zostały uwzględnione, a ewentualne usterki i wady usunięte, oraz, że wniosek, o którym mowa w ust. 6 jest kompletny, w porozumieniu z Wykonawcą, w terminie do 7 dni licząc od dnia otrzymania kompletnego wniosku, wyznaczy datę rozpoczęcia odbioru końcowego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obót.</w:t>
      </w:r>
    </w:p>
    <w:p w14:paraId="336EF979" w14:textId="2250FFA0" w:rsidR="0036778B"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Inspektor Nadzoru wraz z uprawnionym przedstawicielem Zamawiającego dokona odbioru końcowego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i sporządzi protokół końcowego odbioru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 xml:space="preserve">obót w terminie do 14 dni licząc od daty rozpoczęcia odbioru końcowego </w:t>
      </w:r>
      <w:r w:rsidR="00AC57D6" w:rsidRPr="00657B46">
        <w:rPr>
          <w:rFonts w:asciiTheme="minorHAnsi" w:hAnsiTheme="minorHAnsi" w:cstheme="minorHAnsi"/>
          <w:iCs/>
          <w:color w:val="000000" w:themeColor="text1"/>
          <w:sz w:val="22"/>
          <w:szCs w:val="22"/>
        </w:rPr>
        <w:t>r</w:t>
      </w:r>
      <w:r w:rsidRPr="00657B46">
        <w:rPr>
          <w:rFonts w:asciiTheme="minorHAnsi" w:hAnsiTheme="minorHAnsi" w:cstheme="minorHAnsi"/>
          <w:iCs/>
          <w:color w:val="000000" w:themeColor="text1"/>
          <w:sz w:val="22"/>
          <w:szCs w:val="22"/>
        </w:rPr>
        <w:t>obót.</w:t>
      </w:r>
    </w:p>
    <w:p w14:paraId="43656389" w14:textId="05B758D4" w:rsidR="0036778B" w:rsidRPr="00657B46" w:rsidRDefault="0036778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Szczegółowy opis wymagań dla danych odbiorów w tym wymaganych dokumentów określa Specyfikacja Techniczna Wykonania i Odbioru Robót stanowiąca element Dokumentacji projektowej</w:t>
      </w:r>
      <w:r w:rsidR="001A0E7A" w:rsidRPr="00657B46">
        <w:rPr>
          <w:rFonts w:asciiTheme="minorHAnsi" w:hAnsiTheme="minorHAnsi" w:cstheme="minorHAnsi"/>
          <w:iCs/>
          <w:color w:val="000000" w:themeColor="text1"/>
          <w:sz w:val="22"/>
          <w:szCs w:val="22"/>
        </w:rPr>
        <w:t>.</w:t>
      </w:r>
    </w:p>
    <w:p w14:paraId="454FF4CA" w14:textId="3B6BA1BB" w:rsidR="0040399B" w:rsidRPr="00657B46" w:rsidRDefault="0040399B" w:rsidP="00A16111">
      <w:pPr>
        <w:keepLines/>
        <w:numPr>
          <w:ilvl w:val="0"/>
          <w:numId w:val="5"/>
        </w:numPr>
        <w:tabs>
          <w:tab w:val="clear" w:pos="720"/>
          <w:tab w:val="num" w:pos="284"/>
          <w:tab w:val="num" w:pos="502"/>
        </w:tabs>
        <w:autoSpaceDE w:val="0"/>
        <w:autoSpaceDN w:val="0"/>
        <w:adjustRightInd w:val="0"/>
        <w:spacing w:line="276" w:lineRule="auto"/>
        <w:ind w:left="284" w:right="195" w:hanging="284"/>
        <w:jc w:val="both"/>
        <w:rPr>
          <w:rFonts w:asciiTheme="minorHAnsi" w:hAnsiTheme="minorHAnsi" w:cstheme="minorHAnsi"/>
          <w:iCs/>
          <w:color w:val="000000" w:themeColor="text1"/>
          <w:sz w:val="22"/>
          <w:szCs w:val="22"/>
        </w:rPr>
      </w:pPr>
      <w:r w:rsidRPr="00657B46">
        <w:rPr>
          <w:rFonts w:asciiTheme="minorHAnsi" w:hAnsiTheme="minorHAnsi" w:cstheme="minorHAnsi"/>
          <w:iCs/>
          <w:color w:val="000000" w:themeColor="text1"/>
          <w:sz w:val="22"/>
          <w:szCs w:val="22"/>
        </w:rPr>
        <w:t xml:space="preserve">Bezusterkowy odbiór prac wykonanych w ramach danego etapu lub jego części </w:t>
      </w:r>
      <w:r w:rsidR="005D6A56" w:rsidRPr="00657B46">
        <w:rPr>
          <w:rFonts w:asciiTheme="minorHAnsi" w:hAnsiTheme="minorHAnsi" w:cstheme="minorHAnsi"/>
          <w:iCs/>
          <w:color w:val="000000" w:themeColor="text1"/>
          <w:sz w:val="22"/>
          <w:szCs w:val="22"/>
        </w:rPr>
        <w:t xml:space="preserve">w ramach wykonywania Przedmiotu Umowy określonego w Harmonogramie Rzeczowo-Finansowym </w:t>
      </w:r>
      <w:r w:rsidRPr="00657B46">
        <w:rPr>
          <w:rFonts w:asciiTheme="minorHAnsi" w:hAnsiTheme="minorHAnsi" w:cstheme="minorHAnsi"/>
          <w:iCs/>
          <w:color w:val="000000" w:themeColor="text1"/>
          <w:sz w:val="22"/>
          <w:szCs w:val="22"/>
        </w:rPr>
        <w:t>stanowi warunek uznania ich za wykonane, wystawienia faktury VAT za ich wykonanie oraz płatności z tego tytułu.</w:t>
      </w:r>
    </w:p>
    <w:p w14:paraId="23A84AAD" w14:textId="77777777" w:rsidR="0036778B" w:rsidRPr="00657B46" w:rsidRDefault="0036778B" w:rsidP="00AD044F">
      <w:pPr>
        <w:spacing w:line="276" w:lineRule="auto"/>
        <w:rPr>
          <w:rFonts w:asciiTheme="minorHAnsi" w:hAnsiTheme="minorHAnsi" w:cstheme="minorHAnsi"/>
          <w:color w:val="000000" w:themeColor="text1"/>
          <w:sz w:val="22"/>
          <w:szCs w:val="22"/>
        </w:rPr>
      </w:pPr>
    </w:p>
    <w:p w14:paraId="0A458267" w14:textId="77777777" w:rsidR="00053D65" w:rsidRPr="00657B46" w:rsidRDefault="00053D65" w:rsidP="00AD044F">
      <w:pPr>
        <w:pStyle w:val="Nagwek8"/>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bCs w:val="0"/>
          <w:i w:val="0"/>
          <w:color w:val="000000" w:themeColor="text1"/>
          <w:sz w:val="22"/>
          <w:szCs w:val="22"/>
        </w:rPr>
        <w:sym w:font="Times New Roman" w:char="00A7"/>
      </w:r>
      <w:r w:rsidR="00784876" w:rsidRPr="00657B46">
        <w:rPr>
          <w:rFonts w:asciiTheme="minorHAnsi" w:hAnsiTheme="minorHAnsi" w:cstheme="minorHAnsi"/>
          <w:bCs w:val="0"/>
          <w:i w:val="0"/>
          <w:color w:val="000000" w:themeColor="text1"/>
          <w:sz w:val="22"/>
          <w:szCs w:val="22"/>
        </w:rPr>
        <w:t xml:space="preserve"> 15</w:t>
      </w:r>
    </w:p>
    <w:p w14:paraId="27A85BB2" w14:textId="77777777" w:rsidR="00C25E13" w:rsidRPr="00657B46" w:rsidRDefault="00C25E13"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Sposób realizacji zamówienia</w:t>
      </w:r>
    </w:p>
    <w:p w14:paraId="00D290F0" w14:textId="3F553EE5" w:rsidR="00C25E13" w:rsidRPr="00657B46" w:rsidRDefault="00C25E13" w:rsidP="00AD044F">
      <w:pPr>
        <w:pStyle w:val="Akapitzlist"/>
        <w:numPr>
          <w:ilvl w:val="2"/>
          <w:numId w:val="10"/>
        </w:numPr>
        <w:tabs>
          <w:tab w:val="clear" w:pos="2340"/>
          <w:tab w:val="num" w:pos="284"/>
        </w:tabs>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oświadcza, że przy realizacji </w:t>
      </w:r>
      <w:r w:rsidR="00CA73C5" w:rsidRPr="00657B46">
        <w:rPr>
          <w:rFonts w:asciiTheme="minorHAnsi" w:hAnsiTheme="minorHAnsi" w:cstheme="minorHAnsi"/>
          <w:color w:val="000000" w:themeColor="text1"/>
          <w:sz w:val="22"/>
          <w:szCs w:val="22"/>
        </w:rPr>
        <w:t>Przedmiotu Umowy</w:t>
      </w:r>
      <w:r w:rsidRPr="00657B46">
        <w:rPr>
          <w:rFonts w:asciiTheme="minorHAnsi" w:hAnsiTheme="minorHAnsi" w:cstheme="minorHAnsi"/>
          <w:color w:val="000000" w:themeColor="text1"/>
          <w:sz w:val="22"/>
          <w:szCs w:val="22"/>
        </w:rPr>
        <w:t xml:space="preserve"> stosownie do art. 29 ust. 3a ustawy z dnia 29 stycznia 2004 r. - Prawo zamówień publicznych (</w:t>
      </w:r>
      <w:r w:rsidR="005921AE" w:rsidRPr="005921AE">
        <w:rPr>
          <w:rFonts w:asciiTheme="minorHAnsi" w:hAnsiTheme="minorHAnsi" w:cstheme="minorHAnsi"/>
          <w:color w:val="000000" w:themeColor="text1"/>
          <w:sz w:val="22"/>
          <w:szCs w:val="22"/>
        </w:rPr>
        <w:t>tekst jednolity Dz. U. z 2019 r. poz. 18</w:t>
      </w:r>
      <w:r w:rsidR="00E044F3">
        <w:rPr>
          <w:rFonts w:asciiTheme="minorHAnsi" w:hAnsiTheme="minorHAnsi" w:cstheme="minorHAnsi"/>
          <w:color w:val="000000" w:themeColor="text1"/>
          <w:sz w:val="22"/>
          <w:szCs w:val="22"/>
        </w:rPr>
        <w:t>43</w:t>
      </w:r>
      <w:r w:rsidRPr="00657B46">
        <w:rPr>
          <w:rFonts w:asciiTheme="minorHAnsi" w:hAnsiTheme="minorHAnsi" w:cstheme="minorHAnsi"/>
          <w:color w:val="000000" w:themeColor="text1"/>
          <w:sz w:val="22"/>
          <w:szCs w:val="22"/>
        </w:rPr>
        <w:t xml:space="preserve">), wszystkie osoby wykonujące </w:t>
      </w:r>
      <w:r w:rsidRPr="00657B46">
        <w:rPr>
          <w:rFonts w:asciiTheme="minorHAnsi" w:hAnsiTheme="minorHAnsi" w:cstheme="minorHAnsi"/>
          <w:iCs/>
          <w:color w:val="000000" w:themeColor="text1"/>
          <w:sz w:val="22"/>
          <w:szCs w:val="22"/>
        </w:rPr>
        <w:t xml:space="preserve">czynności </w:t>
      </w:r>
      <w:r w:rsidR="00A4171B" w:rsidRPr="00657B46">
        <w:rPr>
          <w:rFonts w:asciiTheme="minorHAnsi" w:hAnsiTheme="minorHAnsi" w:cstheme="minorHAnsi"/>
          <w:iCs/>
          <w:color w:val="000000" w:themeColor="text1"/>
          <w:sz w:val="22"/>
          <w:szCs w:val="22"/>
        </w:rPr>
        <w:t xml:space="preserve">w zakresie </w:t>
      </w:r>
      <w:r w:rsidR="00A4171B" w:rsidRPr="00657B46">
        <w:rPr>
          <w:rFonts w:asciiTheme="minorHAnsi" w:hAnsiTheme="minorHAnsi" w:cstheme="minorHAnsi"/>
          <w:b/>
          <w:iCs/>
          <w:color w:val="000000" w:themeColor="text1"/>
          <w:sz w:val="22"/>
          <w:szCs w:val="22"/>
        </w:rPr>
        <w:t>opisanym</w:t>
      </w:r>
      <w:r w:rsidRPr="00657B46">
        <w:rPr>
          <w:rFonts w:asciiTheme="minorHAnsi" w:hAnsiTheme="minorHAnsi" w:cstheme="minorHAnsi"/>
          <w:b/>
          <w:iCs/>
          <w:color w:val="000000" w:themeColor="text1"/>
          <w:sz w:val="22"/>
          <w:szCs w:val="22"/>
        </w:rPr>
        <w:t xml:space="preserve"> w przedmiarze </w:t>
      </w:r>
      <w:r w:rsidR="00A4171B" w:rsidRPr="00657B46">
        <w:rPr>
          <w:rFonts w:asciiTheme="minorHAnsi" w:hAnsiTheme="minorHAnsi" w:cstheme="minorHAnsi"/>
          <w:b/>
          <w:iCs/>
          <w:color w:val="000000" w:themeColor="text1"/>
          <w:sz w:val="22"/>
          <w:szCs w:val="22"/>
        </w:rPr>
        <w:t>robót</w:t>
      </w:r>
      <w:r w:rsidRPr="00657B46">
        <w:rPr>
          <w:rFonts w:asciiTheme="minorHAnsi" w:hAnsiTheme="minorHAnsi" w:cstheme="minorHAnsi"/>
          <w:b/>
          <w:bCs/>
          <w:iCs/>
          <w:color w:val="000000" w:themeColor="text1"/>
          <w:sz w:val="22"/>
          <w:szCs w:val="22"/>
        </w:rPr>
        <w:t xml:space="preserve"> polegające na wykonywaniu pracy w sposób określony w art. 22 § 1 ustawy z dnia 26 czerwca 1974 r. – Kodeks pracy</w:t>
      </w:r>
      <w:r w:rsidR="00D6023E" w:rsidRPr="00657B46">
        <w:rPr>
          <w:rFonts w:asciiTheme="minorHAnsi" w:hAnsiTheme="minorHAnsi" w:cstheme="minorHAnsi"/>
          <w:b/>
          <w:bCs/>
          <w:iCs/>
          <w:color w:val="000000" w:themeColor="text1"/>
          <w:sz w:val="22"/>
          <w:szCs w:val="22"/>
        </w:rPr>
        <w:t xml:space="preserve"> (t.j.</w:t>
      </w:r>
      <w:r w:rsidR="00D35586" w:rsidRPr="00657B46">
        <w:rPr>
          <w:rFonts w:asciiTheme="minorHAnsi" w:hAnsiTheme="minorHAnsi" w:cstheme="minorHAnsi"/>
          <w:b/>
          <w:bCs/>
          <w:iCs/>
          <w:color w:val="000000" w:themeColor="text1"/>
          <w:sz w:val="22"/>
          <w:szCs w:val="22"/>
        </w:rPr>
        <w:t xml:space="preserve"> </w:t>
      </w:r>
      <w:r w:rsidR="00D6023E" w:rsidRPr="00657B46">
        <w:rPr>
          <w:rFonts w:asciiTheme="minorHAnsi" w:hAnsiTheme="minorHAnsi" w:cstheme="minorHAnsi"/>
          <w:b/>
          <w:bCs/>
          <w:iCs/>
          <w:color w:val="000000" w:themeColor="text1"/>
          <w:sz w:val="22"/>
          <w:szCs w:val="22"/>
        </w:rPr>
        <w:t>Dz.U. 2019, poz.1040</w:t>
      </w:r>
      <w:r w:rsidR="00D35586" w:rsidRPr="00657B46">
        <w:rPr>
          <w:rFonts w:asciiTheme="minorHAnsi" w:hAnsiTheme="minorHAnsi" w:cstheme="minorHAnsi"/>
          <w:b/>
          <w:bCs/>
          <w:iCs/>
          <w:color w:val="000000" w:themeColor="text1"/>
          <w:sz w:val="22"/>
          <w:szCs w:val="22"/>
        </w:rPr>
        <w:t>,</w:t>
      </w:r>
      <w:r w:rsidRPr="00657B46">
        <w:rPr>
          <w:rFonts w:asciiTheme="minorHAnsi" w:hAnsiTheme="minorHAnsi" w:cstheme="minorHAnsi"/>
          <w:b/>
          <w:iCs/>
          <w:color w:val="000000" w:themeColor="text1"/>
          <w:sz w:val="22"/>
          <w:szCs w:val="22"/>
        </w:rPr>
        <w:t xml:space="preserve"> </w:t>
      </w:r>
      <w:r w:rsidR="00D6023E" w:rsidRPr="00657B46">
        <w:rPr>
          <w:rFonts w:asciiTheme="minorHAnsi" w:hAnsiTheme="minorHAnsi" w:cstheme="minorHAnsi"/>
          <w:b/>
          <w:iCs/>
          <w:color w:val="000000" w:themeColor="text1"/>
          <w:sz w:val="22"/>
          <w:szCs w:val="22"/>
        </w:rPr>
        <w:t xml:space="preserve">ze zm.) </w:t>
      </w:r>
      <w:r w:rsidRPr="00657B46">
        <w:rPr>
          <w:rFonts w:asciiTheme="minorHAnsi" w:hAnsiTheme="minorHAnsi" w:cstheme="minorHAnsi"/>
          <w:color w:val="000000" w:themeColor="text1"/>
          <w:sz w:val="22"/>
          <w:szCs w:val="22"/>
        </w:rPr>
        <w:t>będą zatrudnione na umowę o pracę</w:t>
      </w:r>
      <w:r w:rsidRPr="00657B46">
        <w:rPr>
          <w:rFonts w:asciiTheme="minorHAnsi" w:hAnsiTheme="minorHAnsi" w:cstheme="minorHAnsi"/>
          <w:iCs/>
          <w:color w:val="000000" w:themeColor="text1"/>
          <w:sz w:val="22"/>
          <w:szCs w:val="22"/>
        </w:rPr>
        <w:t>.</w:t>
      </w:r>
      <w:r w:rsidR="008B6AD1" w:rsidRPr="00657B46">
        <w:rPr>
          <w:rFonts w:asciiTheme="minorHAnsi" w:hAnsiTheme="minorHAnsi" w:cstheme="minorHAnsi"/>
          <w:iCs/>
          <w:color w:val="000000" w:themeColor="text1"/>
          <w:sz w:val="22"/>
          <w:szCs w:val="22"/>
        </w:rPr>
        <w:t xml:space="preserve"> </w:t>
      </w:r>
      <w:r w:rsidR="008B6AD1" w:rsidRPr="00657B46">
        <w:rPr>
          <w:rFonts w:asciiTheme="minorHAnsi" w:hAnsiTheme="minorHAnsi" w:cstheme="minorHAnsi"/>
          <w:b/>
          <w:iCs/>
          <w:color w:val="000000" w:themeColor="text1"/>
          <w:sz w:val="22"/>
          <w:szCs w:val="22"/>
        </w:rPr>
        <w:t>Obowiązek zatrudnienia na umowę o prace nie dotyczy kierownik</w:t>
      </w:r>
      <w:r w:rsidR="005921AE">
        <w:rPr>
          <w:rFonts w:asciiTheme="minorHAnsi" w:hAnsiTheme="minorHAnsi" w:cstheme="minorHAnsi"/>
          <w:b/>
          <w:iCs/>
          <w:color w:val="000000" w:themeColor="text1"/>
          <w:sz w:val="22"/>
          <w:szCs w:val="22"/>
        </w:rPr>
        <w:t>ów</w:t>
      </w:r>
      <w:r w:rsidR="008B6AD1" w:rsidRPr="00657B46">
        <w:rPr>
          <w:rFonts w:asciiTheme="minorHAnsi" w:hAnsiTheme="minorHAnsi" w:cstheme="minorHAnsi"/>
          <w:b/>
          <w:iCs/>
          <w:color w:val="000000" w:themeColor="text1"/>
          <w:sz w:val="22"/>
          <w:szCs w:val="22"/>
        </w:rPr>
        <w:t xml:space="preserve"> robót</w:t>
      </w:r>
      <w:r w:rsidR="001A0E7A" w:rsidRPr="00657B46">
        <w:rPr>
          <w:rFonts w:asciiTheme="minorHAnsi" w:hAnsiTheme="minorHAnsi" w:cstheme="minorHAnsi"/>
          <w:b/>
          <w:iCs/>
          <w:color w:val="000000" w:themeColor="text1"/>
          <w:sz w:val="22"/>
          <w:szCs w:val="22"/>
        </w:rPr>
        <w:t>.</w:t>
      </w:r>
    </w:p>
    <w:p w14:paraId="290EEF6D" w14:textId="4111F50A" w:rsidR="00C25E13" w:rsidRPr="00657B46" w:rsidRDefault="00C25E13" w:rsidP="00AD044F">
      <w:pPr>
        <w:pStyle w:val="Akapitzlist"/>
        <w:numPr>
          <w:ilvl w:val="2"/>
          <w:numId w:val="10"/>
        </w:numPr>
        <w:tabs>
          <w:tab w:val="clear" w:pos="2340"/>
          <w:tab w:val="num" w:pos="284"/>
        </w:tabs>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w terminie do </w:t>
      </w:r>
      <w:r w:rsidR="005921AE">
        <w:rPr>
          <w:rFonts w:asciiTheme="minorHAnsi" w:hAnsiTheme="minorHAnsi" w:cstheme="minorHAnsi"/>
          <w:b/>
          <w:color w:val="000000" w:themeColor="text1"/>
          <w:sz w:val="22"/>
          <w:szCs w:val="22"/>
        </w:rPr>
        <w:t>1 kwietnia 2020 r.</w:t>
      </w:r>
      <w:r w:rsidRPr="00657B46">
        <w:rPr>
          <w:rFonts w:asciiTheme="minorHAnsi" w:hAnsiTheme="minorHAnsi" w:cstheme="minorHAnsi"/>
          <w:color w:val="000000" w:themeColor="text1"/>
          <w:sz w:val="22"/>
          <w:szCs w:val="22"/>
        </w:rPr>
        <w:t>będzie zobowiązany do przedstawienia Zamawiającemu dokumentów potwierdzających sposób zatrudnienia osób wskazanych w ust. 1, w szczególności:</w:t>
      </w:r>
    </w:p>
    <w:p w14:paraId="3AD1C659" w14:textId="239163D4" w:rsidR="00A16111" w:rsidRPr="00657B46" w:rsidRDefault="00C25E13" w:rsidP="00A16111">
      <w:pPr>
        <w:pStyle w:val="Akapitzlist"/>
        <w:numPr>
          <w:ilvl w:val="1"/>
          <w:numId w:val="27"/>
        </w:numPr>
        <w:tabs>
          <w:tab w:val="clear" w:pos="1440"/>
          <w:tab w:val="num" w:pos="567"/>
        </w:tabs>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b/>
          <w:iCs/>
          <w:color w:val="000000" w:themeColor="text1"/>
          <w:sz w:val="22"/>
          <w:szCs w:val="22"/>
        </w:rPr>
        <w:t xml:space="preserve">zanonimizowanych umów o pracę </w:t>
      </w:r>
      <w:r w:rsidRPr="00657B46">
        <w:rPr>
          <w:rFonts w:asciiTheme="minorHAnsi" w:hAnsiTheme="minorHAnsi" w:cstheme="minorHAnsi"/>
          <w:iCs/>
          <w:color w:val="000000" w:themeColor="text1"/>
          <w:sz w:val="22"/>
          <w:szCs w:val="22"/>
        </w:rPr>
        <w:t xml:space="preserve">(kopia umowy/umów powinna zostać zanonimizowana w sposób zapewniający ochronę danych osobowych pracowników, zgodnie z przepisami </w:t>
      </w:r>
      <w:r w:rsidR="00D35586" w:rsidRPr="00657B46">
        <w:rPr>
          <w:rFonts w:asciiTheme="minorHAnsi" w:hAnsiTheme="minorHAnsi" w:cstheme="minorHAnsi"/>
          <w:color w:val="000000" w:themeColor="text1"/>
          <w:sz w:val="22"/>
          <w:szCs w:val="22"/>
        </w:rPr>
        <w:t>rozporządzenia 2016/679 z dnia 27 kwietnia 2016 r. w sprawie ochrony osób fizycznych w związku z przetwarzaniem danych osobowych i w sprawie swobodnego przepływu takich danych</w:t>
      </w:r>
      <w:r w:rsidR="0058043F" w:rsidRPr="00657B46">
        <w:rPr>
          <w:rFonts w:asciiTheme="minorHAnsi" w:hAnsiTheme="minorHAnsi" w:cstheme="minorHAnsi"/>
          <w:color w:val="000000" w:themeColor="text1"/>
          <w:sz w:val="22"/>
          <w:szCs w:val="22"/>
        </w:rPr>
        <w:t xml:space="preserve"> (RODO)</w:t>
      </w:r>
      <w:r w:rsidR="001A0E7A" w:rsidRPr="00657B46">
        <w:rPr>
          <w:rFonts w:asciiTheme="minorHAnsi" w:hAnsiTheme="minorHAnsi" w:cstheme="minorHAnsi"/>
          <w:iCs/>
          <w:color w:val="000000" w:themeColor="text1"/>
          <w:sz w:val="22"/>
          <w:szCs w:val="22"/>
        </w:rPr>
        <w:t>,</w:t>
      </w:r>
      <w:r w:rsidRPr="00657B46">
        <w:rPr>
          <w:rFonts w:asciiTheme="minorHAnsi" w:hAnsiTheme="minorHAnsi" w:cstheme="minorHAnsi"/>
          <w:iCs/>
          <w:color w:val="000000" w:themeColor="text1"/>
          <w:sz w:val="22"/>
          <w:szCs w:val="22"/>
        </w:rPr>
        <w:t xml:space="preserve"> w szczególności bez adresów, nr PESEL pracowników</w:t>
      </w:r>
      <w:r w:rsidR="00D35586" w:rsidRPr="00657B46">
        <w:rPr>
          <w:rFonts w:asciiTheme="minorHAnsi" w:hAnsiTheme="minorHAnsi" w:cstheme="minorHAnsi"/>
          <w:iCs/>
          <w:color w:val="000000" w:themeColor="text1"/>
          <w:sz w:val="22"/>
          <w:szCs w:val="22"/>
        </w:rPr>
        <w:t xml:space="preserve"> oraz wysokości wynagrodzenia</w:t>
      </w:r>
      <w:r w:rsidRPr="00657B46">
        <w:rPr>
          <w:rFonts w:asciiTheme="minorHAnsi" w:hAnsiTheme="minorHAnsi" w:cstheme="minorHAnsi"/>
          <w:iCs/>
          <w:color w:val="000000" w:themeColor="text1"/>
          <w:sz w:val="22"/>
          <w:szCs w:val="22"/>
        </w:rPr>
        <w:t>. Imię i nazwisko pracownika nie podlega anonimizacji. Informacje takie jak: data zawarcia umowy, rodzaj umowy o pracę i wymiar etatu powinny być możliwe do zidentyfikowania)</w:t>
      </w:r>
      <w:r w:rsidRPr="00657B46">
        <w:rPr>
          <w:rFonts w:asciiTheme="minorHAnsi" w:hAnsiTheme="minorHAnsi" w:cstheme="minorHAnsi"/>
          <w:color w:val="000000" w:themeColor="text1"/>
          <w:sz w:val="22"/>
          <w:szCs w:val="22"/>
        </w:rPr>
        <w:t xml:space="preserve">, oświadczenia ww. osób, że są zatrudnione na podstawie umowy o pracę </w:t>
      </w:r>
      <w:r w:rsidRPr="00657B46">
        <w:rPr>
          <w:rFonts w:asciiTheme="minorHAnsi" w:hAnsiTheme="minorHAnsi" w:cstheme="minorHAnsi"/>
          <w:iCs/>
          <w:color w:val="000000" w:themeColor="text1"/>
          <w:sz w:val="22"/>
          <w:szCs w:val="22"/>
        </w:rPr>
        <w:t>z uwzględnieniem minimalnego wynagrodzenia za pracę ustalonego na podstawie art. 2 ust. 3–5 ustawy z dnia 10 października 2002 r. o minimalnym wynagrodzeniu za pracę</w:t>
      </w:r>
      <w:r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iCs/>
          <w:color w:val="000000" w:themeColor="text1"/>
          <w:sz w:val="22"/>
          <w:szCs w:val="22"/>
        </w:rPr>
        <w:t xml:space="preserve">(tj. </w:t>
      </w:r>
      <w:r w:rsidRPr="00657B46">
        <w:rPr>
          <w:rFonts w:asciiTheme="minorHAnsi" w:hAnsiTheme="minorHAnsi" w:cstheme="minorHAnsi"/>
          <w:bCs/>
          <w:iCs/>
          <w:color w:val="000000" w:themeColor="text1"/>
          <w:sz w:val="22"/>
          <w:szCs w:val="22"/>
        </w:rPr>
        <w:t>Dz.U. z 201</w:t>
      </w:r>
      <w:r w:rsidR="00D6023E" w:rsidRPr="00657B46">
        <w:rPr>
          <w:rFonts w:asciiTheme="minorHAnsi" w:hAnsiTheme="minorHAnsi" w:cstheme="minorHAnsi"/>
          <w:bCs/>
          <w:iCs/>
          <w:color w:val="000000" w:themeColor="text1"/>
          <w:sz w:val="22"/>
          <w:szCs w:val="22"/>
        </w:rPr>
        <w:t>8</w:t>
      </w:r>
      <w:r w:rsidRPr="00657B46">
        <w:rPr>
          <w:rFonts w:asciiTheme="minorHAnsi" w:hAnsiTheme="minorHAnsi" w:cstheme="minorHAnsi"/>
          <w:bCs/>
          <w:iCs/>
          <w:color w:val="000000" w:themeColor="text1"/>
          <w:sz w:val="22"/>
          <w:szCs w:val="22"/>
        </w:rPr>
        <w:t xml:space="preserve"> r., poz. 2</w:t>
      </w:r>
      <w:r w:rsidR="00D6023E" w:rsidRPr="00657B46">
        <w:rPr>
          <w:rFonts w:asciiTheme="minorHAnsi" w:hAnsiTheme="minorHAnsi" w:cstheme="minorHAnsi"/>
          <w:bCs/>
          <w:iCs/>
          <w:color w:val="000000" w:themeColor="text1"/>
          <w:sz w:val="22"/>
          <w:szCs w:val="22"/>
        </w:rPr>
        <w:t>177</w:t>
      </w:r>
      <w:r w:rsidRPr="00657B46">
        <w:rPr>
          <w:rFonts w:asciiTheme="minorHAnsi" w:hAnsiTheme="minorHAnsi" w:cstheme="minorHAnsi"/>
          <w:bCs/>
          <w:iCs/>
          <w:color w:val="000000" w:themeColor="text1"/>
          <w:sz w:val="22"/>
          <w:szCs w:val="22"/>
        </w:rPr>
        <w:t xml:space="preserve"> ze zm.)</w:t>
      </w:r>
      <w:r w:rsidRPr="00657B46">
        <w:rPr>
          <w:rFonts w:asciiTheme="minorHAnsi" w:hAnsiTheme="minorHAnsi" w:cstheme="minorHAnsi"/>
          <w:iCs/>
          <w:color w:val="000000" w:themeColor="text1"/>
          <w:sz w:val="22"/>
          <w:szCs w:val="22"/>
        </w:rPr>
        <w:t xml:space="preserve">, </w:t>
      </w:r>
    </w:p>
    <w:p w14:paraId="5B3ADE40" w14:textId="1D53C31E" w:rsidR="001D2EE5" w:rsidRPr="00657B46" w:rsidRDefault="001D2EE5" w:rsidP="00A16111">
      <w:pPr>
        <w:pStyle w:val="Akapitzlist"/>
        <w:numPr>
          <w:ilvl w:val="1"/>
          <w:numId w:val="27"/>
        </w:numPr>
        <w:tabs>
          <w:tab w:val="clear" w:pos="1440"/>
          <w:tab w:val="num" w:pos="567"/>
        </w:tabs>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b/>
          <w:bCs/>
          <w:iCs/>
          <w:color w:val="000000" w:themeColor="text1"/>
          <w:sz w:val="22"/>
          <w:szCs w:val="22"/>
        </w:rPr>
        <w:t>wykaz pracowników</w:t>
      </w:r>
      <w:r w:rsidR="00185119" w:rsidRPr="00657B46">
        <w:rPr>
          <w:rFonts w:asciiTheme="minorHAnsi" w:hAnsiTheme="minorHAnsi" w:cstheme="minorHAnsi"/>
          <w:b/>
          <w:bCs/>
          <w:iCs/>
          <w:color w:val="000000" w:themeColor="text1"/>
          <w:sz w:val="22"/>
          <w:szCs w:val="22"/>
        </w:rPr>
        <w:t xml:space="preserve"> </w:t>
      </w:r>
      <w:r w:rsidR="00185119" w:rsidRPr="00657B46">
        <w:rPr>
          <w:rFonts w:asciiTheme="minorHAnsi" w:hAnsiTheme="minorHAnsi" w:cstheme="minorHAnsi"/>
          <w:bCs/>
          <w:iCs/>
          <w:color w:val="000000" w:themeColor="text1"/>
          <w:sz w:val="22"/>
          <w:szCs w:val="22"/>
        </w:rPr>
        <w:t>obejmujący imię i nazwisko</w:t>
      </w:r>
      <w:r w:rsidRPr="00657B46">
        <w:rPr>
          <w:rFonts w:asciiTheme="minorHAnsi" w:hAnsiTheme="minorHAnsi" w:cstheme="minorHAnsi"/>
          <w:bCs/>
          <w:iCs/>
          <w:color w:val="000000" w:themeColor="text1"/>
          <w:sz w:val="22"/>
          <w:szCs w:val="22"/>
        </w:rPr>
        <w:t xml:space="preserve"> zatrudnionych na podstawie umowy o pracę wykonujących czynności opisanych w przedmiarze prac polegające na wykonywaniu pracy w sposób określony w art. 22 § 1 ustawy z dnia 26 czerwca 1974 r. – Kodeks pracy</w:t>
      </w:r>
      <w:r w:rsidR="00D6023E" w:rsidRPr="00657B46">
        <w:rPr>
          <w:rFonts w:asciiTheme="minorHAnsi" w:hAnsiTheme="minorHAnsi" w:cstheme="minorHAnsi"/>
          <w:bCs/>
          <w:iCs/>
          <w:color w:val="000000" w:themeColor="text1"/>
          <w:sz w:val="22"/>
          <w:szCs w:val="22"/>
        </w:rPr>
        <w:t xml:space="preserve"> </w:t>
      </w:r>
      <w:r w:rsidR="0028487E" w:rsidRPr="00657B46">
        <w:rPr>
          <w:rFonts w:asciiTheme="minorHAnsi" w:hAnsiTheme="minorHAnsi" w:cstheme="minorHAnsi"/>
          <w:bCs/>
          <w:iCs/>
          <w:color w:val="000000" w:themeColor="text1"/>
          <w:sz w:val="22"/>
          <w:szCs w:val="22"/>
        </w:rPr>
        <w:t>pracy (t.j.Dz.U. 2019, poz.1040</w:t>
      </w:r>
      <w:r w:rsidR="0028487E" w:rsidRPr="00657B46">
        <w:rPr>
          <w:rFonts w:asciiTheme="minorHAnsi" w:hAnsiTheme="minorHAnsi" w:cstheme="minorHAnsi"/>
          <w:iCs/>
          <w:color w:val="000000" w:themeColor="text1"/>
          <w:sz w:val="22"/>
          <w:szCs w:val="22"/>
        </w:rPr>
        <w:t xml:space="preserve"> ze zm.)</w:t>
      </w:r>
      <w:r w:rsidRPr="00657B46">
        <w:rPr>
          <w:rFonts w:asciiTheme="minorHAnsi" w:hAnsiTheme="minorHAnsi" w:cstheme="minorHAnsi"/>
          <w:bCs/>
          <w:iCs/>
          <w:color w:val="000000" w:themeColor="text1"/>
          <w:sz w:val="22"/>
          <w:szCs w:val="22"/>
        </w:rPr>
        <w:t xml:space="preserve"> – </w:t>
      </w:r>
      <w:r w:rsidR="00863CF5" w:rsidRPr="00657B46">
        <w:rPr>
          <w:rFonts w:asciiTheme="minorHAnsi" w:hAnsiTheme="minorHAnsi" w:cstheme="minorHAnsi"/>
          <w:bCs/>
          <w:iCs/>
          <w:color w:val="000000" w:themeColor="text1"/>
          <w:sz w:val="22"/>
          <w:szCs w:val="22"/>
        </w:rPr>
        <w:t>Załącznik</w:t>
      </w:r>
      <w:r w:rsidRPr="00657B46">
        <w:rPr>
          <w:rFonts w:asciiTheme="minorHAnsi" w:hAnsiTheme="minorHAnsi" w:cstheme="minorHAnsi"/>
          <w:bCs/>
          <w:iCs/>
          <w:color w:val="000000" w:themeColor="text1"/>
          <w:sz w:val="22"/>
          <w:szCs w:val="22"/>
        </w:rPr>
        <w:t xml:space="preserve"> nr </w:t>
      </w:r>
      <w:r w:rsidR="00EB66F4" w:rsidRPr="00657B46">
        <w:rPr>
          <w:rFonts w:asciiTheme="minorHAnsi" w:hAnsiTheme="minorHAnsi" w:cstheme="minorHAnsi"/>
          <w:bCs/>
          <w:iCs/>
          <w:color w:val="000000" w:themeColor="text1"/>
          <w:sz w:val="22"/>
          <w:szCs w:val="22"/>
        </w:rPr>
        <w:t>4</w:t>
      </w:r>
      <w:r w:rsidRPr="00657B46">
        <w:rPr>
          <w:rFonts w:asciiTheme="minorHAnsi" w:hAnsiTheme="minorHAnsi" w:cstheme="minorHAnsi"/>
          <w:bCs/>
          <w:iCs/>
          <w:color w:val="000000" w:themeColor="text1"/>
          <w:sz w:val="22"/>
          <w:szCs w:val="22"/>
        </w:rPr>
        <w:t xml:space="preserve"> do </w:t>
      </w:r>
      <w:r w:rsidR="00AC57D6" w:rsidRPr="00657B46">
        <w:rPr>
          <w:rFonts w:asciiTheme="minorHAnsi" w:hAnsiTheme="minorHAnsi" w:cstheme="minorHAnsi"/>
          <w:bCs/>
          <w:iCs/>
          <w:color w:val="000000" w:themeColor="text1"/>
          <w:sz w:val="22"/>
          <w:szCs w:val="22"/>
        </w:rPr>
        <w:t>U</w:t>
      </w:r>
      <w:r w:rsidRPr="00657B46">
        <w:rPr>
          <w:rFonts w:asciiTheme="minorHAnsi" w:hAnsiTheme="minorHAnsi" w:cstheme="minorHAnsi"/>
          <w:bCs/>
          <w:iCs/>
          <w:color w:val="000000" w:themeColor="text1"/>
          <w:sz w:val="22"/>
          <w:szCs w:val="22"/>
        </w:rPr>
        <w:t>mowy.</w:t>
      </w:r>
    </w:p>
    <w:p w14:paraId="7C6D2EB0" w14:textId="2ECC1B1B" w:rsidR="00C25E13" w:rsidRPr="00657B46" w:rsidRDefault="00C25E13" w:rsidP="00AD044F">
      <w:pPr>
        <w:pStyle w:val="Akapitzlist"/>
        <w:numPr>
          <w:ilvl w:val="2"/>
          <w:numId w:val="10"/>
        </w:numPr>
        <w:tabs>
          <w:tab w:val="clear" w:pos="2340"/>
          <w:tab w:val="num" w:pos="284"/>
        </w:tabs>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trakcie realizacji </w:t>
      </w:r>
      <w:r w:rsidR="00AC57D6" w:rsidRPr="00657B46">
        <w:rPr>
          <w:rFonts w:asciiTheme="minorHAnsi" w:hAnsiTheme="minorHAnsi" w:cstheme="minorHAnsi"/>
          <w:color w:val="000000" w:themeColor="text1"/>
          <w:sz w:val="22"/>
          <w:szCs w:val="22"/>
        </w:rPr>
        <w:t>Przedmiotu Umowy Z</w:t>
      </w:r>
      <w:r w:rsidRPr="00657B46">
        <w:rPr>
          <w:rFonts w:asciiTheme="minorHAnsi" w:hAnsiTheme="minorHAnsi" w:cstheme="minorHAnsi"/>
          <w:color w:val="000000" w:themeColor="text1"/>
          <w:sz w:val="22"/>
          <w:szCs w:val="22"/>
        </w:rPr>
        <w:t xml:space="preserve">amawiający uprawniony jest do wykonywania czynności kontrolnych wobec </w:t>
      </w:r>
      <w:r w:rsidR="00AC57D6"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ykonawcy odnośnie</w:t>
      </w:r>
      <w:r w:rsidR="00AC57D6" w:rsidRPr="00657B46">
        <w:rPr>
          <w:rFonts w:asciiTheme="minorHAnsi" w:hAnsiTheme="minorHAnsi" w:cstheme="minorHAnsi"/>
          <w:color w:val="000000" w:themeColor="text1"/>
          <w:sz w:val="22"/>
          <w:szCs w:val="22"/>
        </w:rPr>
        <w:t xml:space="preserve"> do</w:t>
      </w:r>
      <w:r w:rsidRPr="00657B46">
        <w:rPr>
          <w:rFonts w:asciiTheme="minorHAnsi" w:hAnsiTheme="minorHAnsi" w:cstheme="minorHAnsi"/>
          <w:color w:val="000000" w:themeColor="text1"/>
          <w:sz w:val="22"/>
          <w:szCs w:val="22"/>
        </w:rPr>
        <w:t xml:space="preserve"> spełniania przez </w:t>
      </w:r>
      <w:r w:rsidR="00AC57D6" w:rsidRPr="00657B46">
        <w:rPr>
          <w:rFonts w:asciiTheme="minorHAnsi" w:hAnsiTheme="minorHAnsi" w:cstheme="minorHAnsi"/>
          <w:color w:val="000000" w:themeColor="text1"/>
          <w:sz w:val="22"/>
          <w:szCs w:val="22"/>
        </w:rPr>
        <w:t>W</w:t>
      </w:r>
      <w:r w:rsidRPr="00657B46">
        <w:rPr>
          <w:rFonts w:asciiTheme="minorHAnsi" w:hAnsiTheme="minorHAnsi" w:cstheme="minorHAnsi"/>
          <w:color w:val="000000" w:themeColor="text1"/>
          <w:sz w:val="22"/>
          <w:szCs w:val="22"/>
        </w:rPr>
        <w:t xml:space="preserve">ykonawcę lub podwykonawcę wymogu zatrudnienia na podstawie umowy o pracę osób wykonujących wskazane w ust. 1 czynności. Zamawiający uprawniony jest w szczególności do: </w:t>
      </w:r>
    </w:p>
    <w:p w14:paraId="31D3366D" w14:textId="77777777" w:rsidR="008E3D5C" w:rsidRPr="00657B46" w:rsidRDefault="00C25E13" w:rsidP="008E3D5C">
      <w:pPr>
        <w:pStyle w:val="Akapitzlist"/>
        <w:numPr>
          <w:ilvl w:val="1"/>
          <w:numId w:val="75"/>
        </w:numPr>
        <w:tabs>
          <w:tab w:val="clear" w:pos="1440"/>
        </w:tabs>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żądania oświadczeń i </w:t>
      </w:r>
      <w:r w:rsidRPr="00657B46">
        <w:rPr>
          <w:rFonts w:asciiTheme="minorHAnsi" w:hAnsiTheme="minorHAnsi" w:cstheme="minorHAnsi"/>
          <w:bCs/>
          <w:iCs/>
          <w:color w:val="000000" w:themeColor="text1"/>
          <w:sz w:val="22"/>
          <w:szCs w:val="22"/>
        </w:rPr>
        <w:t>dokumentów</w:t>
      </w:r>
      <w:r w:rsidRPr="00657B46">
        <w:rPr>
          <w:rFonts w:asciiTheme="minorHAnsi" w:hAnsiTheme="minorHAnsi" w:cstheme="minorHAnsi"/>
          <w:color w:val="000000" w:themeColor="text1"/>
          <w:sz w:val="22"/>
          <w:szCs w:val="22"/>
        </w:rPr>
        <w:t xml:space="preserve"> w zakresie potwierdzenia spełniania ww. wymogów i dokonywania ich oceny,</w:t>
      </w:r>
    </w:p>
    <w:p w14:paraId="599010BF" w14:textId="77777777" w:rsidR="008E3D5C" w:rsidRPr="00657B46" w:rsidRDefault="00C25E13" w:rsidP="008E3D5C">
      <w:pPr>
        <w:pStyle w:val="Akapitzlist"/>
        <w:numPr>
          <w:ilvl w:val="1"/>
          <w:numId w:val="75"/>
        </w:numPr>
        <w:tabs>
          <w:tab w:val="clear" w:pos="1440"/>
        </w:tabs>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żądania wyjaśnień w przypadku wątpliwości w zakresie potwierdzenia spełniania ww. wymogów,</w:t>
      </w:r>
    </w:p>
    <w:p w14:paraId="293736CB" w14:textId="236E4D16" w:rsidR="00C25E13" w:rsidRPr="00657B46" w:rsidRDefault="00C25E13" w:rsidP="008E3D5C">
      <w:pPr>
        <w:pStyle w:val="Akapitzlist"/>
        <w:numPr>
          <w:ilvl w:val="1"/>
          <w:numId w:val="75"/>
        </w:numPr>
        <w:tabs>
          <w:tab w:val="clear" w:pos="1440"/>
        </w:tabs>
        <w:autoSpaceDE w:val="0"/>
        <w:autoSpaceDN w:val="0"/>
        <w:adjustRightInd w:val="0"/>
        <w:spacing w:line="276" w:lineRule="auto"/>
        <w:ind w:left="567" w:hanging="283"/>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przeprowadzania kontroli na miejscu wykonywania świadczenia.</w:t>
      </w:r>
    </w:p>
    <w:p w14:paraId="463DD499" w14:textId="77777777" w:rsidR="00C25E13" w:rsidRPr="00657B46" w:rsidRDefault="00C25E13" w:rsidP="00AD044F">
      <w:pPr>
        <w:pStyle w:val="Akapitzlist"/>
        <w:numPr>
          <w:ilvl w:val="2"/>
          <w:numId w:val="10"/>
        </w:numPr>
        <w:tabs>
          <w:tab w:val="clear" w:pos="2340"/>
          <w:tab w:val="num" w:pos="284"/>
        </w:tabs>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trakcie realizacji </w:t>
      </w:r>
      <w:r w:rsidR="00CA73C5" w:rsidRPr="00657B46">
        <w:rPr>
          <w:rFonts w:asciiTheme="minorHAnsi" w:hAnsiTheme="minorHAnsi" w:cstheme="minorHAnsi"/>
          <w:color w:val="000000" w:themeColor="text1"/>
          <w:sz w:val="22"/>
          <w:szCs w:val="22"/>
        </w:rPr>
        <w:t>Przedmiotu Umowy</w:t>
      </w:r>
      <w:r w:rsidRPr="00657B46">
        <w:rPr>
          <w:rFonts w:asciiTheme="minorHAnsi" w:hAnsiTheme="minorHAnsi" w:cstheme="minorHAnsi"/>
          <w:color w:val="000000" w:themeColor="text1"/>
          <w:sz w:val="22"/>
          <w:szCs w:val="22"/>
        </w:rPr>
        <w:t>, na każde wezwanie Zamawiającego w wyznaczonym w tym wezwaniu terminie Wykonawca przedłoży zamawiającemu wskazane w ust. 2 dowody w celu potwierdzenia spełnienia wymogu zatrudnienia na podstawie umowy o pracę przez wykonawcę lub podwykonawcę osób wykonujących wskazane w punkcie 1 czynności w trakcie realizacji zamówienia.</w:t>
      </w:r>
    </w:p>
    <w:p w14:paraId="4D11DD07" w14:textId="2A312054" w:rsidR="00C25E13" w:rsidRPr="00657B46" w:rsidRDefault="00C25E13" w:rsidP="00AD044F">
      <w:pPr>
        <w:pStyle w:val="Akapitzlist"/>
        <w:numPr>
          <w:ilvl w:val="2"/>
          <w:numId w:val="10"/>
        </w:numPr>
        <w:tabs>
          <w:tab w:val="clear" w:pos="2340"/>
          <w:tab w:val="num" w:pos="284"/>
        </w:tabs>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iCs/>
          <w:color w:val="000000" w:themeColor="text1"/>
          <w:sz w:val="22"/>
          <w:szCs w:val="22"/>
        </w:rPr>
        <w:t xml:space="preserve">W przypadku nie wywiązania się </w:t>
      </w:r>
      <w:r w:rsidR="00C65D43" w:rsidRPr="00657B46">
        <w:rPr>
          <w:rFonts w:asciiTheme="minorHAnsi" w:hAnsiTheme="minorHAnsi" w:cstheme="minorHAnsi"/>
          <w:iCs/>
          <w:color w:val="000000" w:themeColor="text1"/>
          <w:sz w:val="22"/>
          <w:szCs w:val="22"/>
        </w:rPr>
        <w:t>Wykonawcy</w:t>
      </w:r>
      <w:r w:rsidRPr="00657B46">
        <w:rPr>
          <w:rFonts w:asciiTheme="minorHAnsi" w:hAnsiTheme="minorHAnsi" w:cstheme="minorHAnsi"/>
          <w:iCs/>
          <w:color w:val="000000" w:themeColor="text1"/>
          <w:sz w:val="22"/>
          <w:szCs w:val="22"/>
        </w:rPr>
        <w:t xml:space="preserve"> z obowiązku zatrudniania osób wykonujących czynności opisane w przedmiarze robot na umowę o pracę, </w:t>
      </w:r>
      <w:r w:rsidR="00AC57D6" w:rsidRPr="00657B46">
        <w:rPr>
          <w:rFonts w:asciiTheme="minorHAnsi" w:hAnsiTheme="minorHAnsi" w:cstheme="minorHAnsi"/>
          <w:iCs/>
          <w:color w:val="000000" w:themeColor="text1"/>
          <w:sz w:val="22"/>
          <w:szCs w:val="22"/>
        </w:rPr>
        <w:t>W</w:t>
      </w:r>
      <w:r w:rsidRPr="00657B46">
        <w:rPr>
          <w:rFonts w:asciiTheme="minorHAnsi" w:hAnsiTheme="minorHAnsi" w:cstheme="minorHAnsi"/>
          <w:iCs/>
          <w:color w:val="000000" w:themeColor="text1"/>
          <w:sz w:val="22"/>
          <w:szCs w:val="22"/>
        </w:rPr>
        <w:t>ykonawca będzie zobowiązany do zapłacenia kary umow</w:t>
      </w:r>
      <w:r w:rsidR="00A4171B" w:rsidRPr="00657B46">
        <w:rPr>
          <w:rFonts w:asciiTheme="minorHAnsi" w:hAnsiTheme="minorHAnsi" w:cstheme="minorHAnsi"/>
          <w:iCs/>
          <w:color w:val="000000" w:themeColor="text1"/>
          <w:sz w:val="22"/>
          <w:szCs w:val="22"/>
        </w:rPr>
        <w:t xml:space="preserve">nej </w:t>
      </w:r>
      <w:r w:rsidR="00AC57D6" w:rsidRPr="00657B46">
        <w:rPr>
          <w:rFonts w:asciiTheme="minorHAnsi" w:hAnsiTheme="minorHAnsi" w:cstheme="minorHAnsi"/>
          <w:iCs/>
          <w:color w:val="000000" w:themeColor="text1"/>
          <w:sz w:val="22"/>
          <w:szCs w:val="22"/>
        </w:rPr>
        <w:t>Z</w:t>
      </w:r>
      <w:r w:rsidR="00A4171B" w:rsidRPr="00657B46">
        <w:rPr>
          <w:rFonts w:asciiTheme="minorHAnsi" w:hAnsiTheme="minorHAnsi" w:cstheme="minorHAnsi"/>
          <w:iCs/>
          <w:color w:val="000000" w:themeColor="text1"/>
          <w:sz w:val="22"/>
          <w:szCs w:val="22"/>
        </w:rPr>
        <w:t>amawiającemu, w wysokości 5 000 zł</w:t>
      </w:r>
      <w:r w:rsidR="00D01AC9" w:rsidRPr="00657B46">
        <w:rPr>
          <w:rFonts w:asciiTheme="minorHAnsi" w:hAnsiTheme="minorHAnsi" w:cstheme="minorHAnsi"/>
          <w:iCs/>
          <w:color w:val="000000" w:themeColor="text1"/>
          <w:sz w:val="22"/>
          <w:szCs w:val="22"/>
        </w:rPr>
        <w:t xml:space="preserve"> za każde naruszenie</w:t>
      </w:r>
      <w:r w:rsidRPr="00657B46">
        <w:rPr>
          <w:rFonts w:asciiTheme="minorHAnsi" w:hAnsiTheme="minorHAnsi" w:cstheme="minorHAnsi"/>
          <w:color w:val="000000" w:themeColor="text1"/>
          <w:sz w:val="22"/>
          <w:szCs w:val="22"/>
        </w:rPr>
        <w:t>.</w:t>
      </w:r>
    </w:p>
    <w:p w14:paraId="41594184" w14:textId="77777777" w:rsidR="00C25E13" w:rsidRPr="00657B46" w:rsidRDefault="00C25E13" w:rsidP="00AD044F">
      <w:pPr>
        <w:pStyle w:val="Akapitzlist"/>
        <w:numPr>
          <w:ilvl w:val="2"/>
          <w:numId w:val="10"/>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nie przedstawienia informacji w terminach, </w:t>
      </w:r>
      <w:r w:rsidRPr="00657B46">
        <w:rPr>
          <w:rFonts w:asciiTheme="minorHAnsi" w:hAnsiTheme="minorHAnsi" w:cstheme="minorHAnsi"/>
          <w:iCs/>
          <w:color w:val="000000" w:themeColor="text1"/>
          <w:sz w:val="22"/>
          <w:szCs w:val="22"/>
        </w:rPr>
        <w:t>lub przedstawienie informacji niekompletnych</w:t>
      </w:r>
      <w:r w:rsidRPr="00657B46">
        <w:rPr>
          <w:rFonts w:asciiTheme="minorHAnsi" w:hAnsiTheme="minorHAnsi" w:cstheme="minorHAnsi"/>
          <w:color w:val="000000" w:themeColor="text1"/>
          <w:sz w:val="22"/>
          <w:szCs w:val="22"/>
        </w:rPr>
        <w:t xml:space="preserve"> o których mowa w ust. 2 i 4 Wykonawca każdorazowo płacić będzie karę w wysokości 2 000,00 PLN. </w:t>
      </w:r>
    </w:p>
    <w:p w14:paraId="183334FB" w14:textId="446665A8" w:rsidR="00C25E13" w:rsidRPr="00657B46" w:rsidRDefault="00C25E13" w:rsidP="00AD044F">
      <w:pPr>
        <w:pStyle w:val="Akapitzlist"/>
        <w:numPr>
          <w:ilvl w:val="2"/>
          <w:numId w:val="10"/>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przypadku dwukrotnego nie wywiązania się z obowiązku wskazanego w ust. 2 i 4 lub zmiany sposobu zatrudnienia osób, Zamawiający ma prawo od </w:t>
      </w:r>
      <w:r w:rsidR="00AC57D6"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 xml:space="preserve">mowy odstąpić i naliczyć dodatkowo kary umowne wskazane w ust. 5 i 6 </w:t>
      </w:r>
      <w:r w:rsidR="00AC57D6" w:rsidRPr="00657B46">
        <w:rPr>
          <w:rFonts w:asciiTheme="minorHAnsi" w:hAnsiTheme="minorHAnsi" w:cstheme="minorHAnsi"/>
          <w:bCs/>
          <w:color w:val="000000" w:themeColor="text1"/>
          <w:sz w:val="22"/>
          <w:szCs w:val="22"/>
        </w:rPr>
        <w:t>Umowy</w:t>
      </w:r>
      <w:r w:rsidRPr="00657B46">
        <w:rPr>
          <w:rFonts w:asciiTheme="minorHAnsi" w:hAnsiTheme="minorHAnsi" w:cstheme="minorHAnsi"/>
          <w:bCs/>
          <w:color w:val="000000" w:themeColor="text1"/>
          <w:sz w:val="22"/>
          <w:szCs w:val="22"/>
        </w:rPr>
        <w:t>.</w:t>
      </w:r>
    </w:p>
    <w:p w14:paraId="2249442D" w14:textId="77777777" w:rsidR="00185119" w:rsidRPr="00657B46" w:rsidRDefault="00C25E13" w:rsidP="00185119">
      <w:pPr>
        <w:pStyle w:val="Akapitzlist"/>
        <w:numPr>
          <w:ilvl w:val="2"/>
          <w:numId w:val="10"/>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uzasadnionych przypadkach, nie z przyczyn leżących po stronie </w:t>
      </w:r>
      <w:r w:rsidR="00C65D43" w:rsidRPr="00657B46">
        <w:rPr>
          <w:rFonts w:asciiTheme="minorHAnsi" w:hAnsiTheme="minorHAnsi" w:cstheme="minorHAnsi"/>
          <w:color w:val="000000" w:themeColor="text1"/>
          <w:sz w:val="22"/>
          <w:szCs w:val="22"/>
        </w:rPr>
        <w:t>Wykonawcy</w:t>
      </w:r>
      <w:r w:rsidRPr="00657B46">
        <w:rPr>
          <w:rFonts w:asciiTheme="minorHAnsi" w:hAnsiTheme="minorHAnsi" w:cstheme="minorHAnsi"/>
          <w:color w:val="000000" w:themeColor="text1"/>
          <w:sz w:val="22"/>
          <w:szCs w:val="22"/>
        </w:rPr>
        <w:t>, możliwe jest zastąpienie ww. osoby lub osób innymi osobami lub osobą pod warunkiem, że spełnione zostaną wszystkie powyższe wymagania.</w:t>
      </w:r>
    </w:p>
    <w:p w14:paraId="3DCC9BC0" w14:textId="4ED37C02" w:rsidR="00185119" w:rsidRPr="00657B46" w:rsidRDefault="00185119" w:rsidP="00185119">
      <w:pPr>
        <w:pStyle w:val="Akapitzlist"/>
        <w:numPr>
          <w:ilvl w:val="2"/>
          <w:numId w:val="10"/>
        </w:numPr>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sz w:val="22"/>
          <w:szCs w:val="22"/>
        </w:rPr>
        <w:t>Wykonawca jest zobowiązany zawrzeć w każdej umowie o podwykonawstwo zapisy zobowiązujące podwykonawców do zatrudnienia na podstawie umowy o pracę wszystkich osób, wykonujących czynności wskazane w ust.1.</w:t>
      </w:r>
    </w:p>
    <w:p w14:paraId="787A8C38" w14:textId="77777777" w:rsidR="00185119" w:rsidRPr="00657B46" w:rsidRDefault="00185119" w:rsidP="00185119">
      <w:pPr>
        <w:autoSpaceDE w:val="0"/>
        <w:autoSpaceDN w:val="0"/>
        <w:adjustRightInd w:val="0"/>
        <w:spacing w:line="276" w:lineRule="auto"/>
        <w:jc w:val="both"/>
        <w:rPr>
          <w:rFonts w:asciiTheme="minorHAnsi" w:hAnsiTheme="minorHAnsi" w:cstheme="minorHAnsi"/>
          <w:color w:val="000000" w:themeColor="text1"/>
          <w:sz w:val="22"/>
          <w:szCs w:val="22"/>
        </w:rPr>
      </w:pPr>
    </w:p>
    <w:p w14:paraId="0DD98996" w14:textId="77777777" w:rsidR="005C262C" w:rsidRPr="00657B46" w:rsidRDefault="005C262C" w:rsidP="00AD044F">
      <w:pPr>
        <w:spacing w:line="276" w:lineRule="auto"/>
        <w:jc w:val="center"/>
        <w:rPr>
          <w:rFonts w:asciiTheme="minorHAnsi" w:hAnsiTheme="minorHAnsi" w:cstheme="minorHAnsi"/>
          <w:b/>
          <w:bCs/>
          <w:color w:val="000000" w:themeColor="text1"/>
          <w:sz w:val="22"/>
          <w:szCs w:val="22"/>
        </w:rPr>
      </w:pPr>
    </w:p>
    <w:p w14:paraId="6D800326" w14:textId="12D0D5DA" w:rsidR="00534107" w:rsidRPr="00657B46" w:rsidRDefault="003E2FAB" w:rsidP="00E044F3">
      <w:pPr>
        <w:tabs>
          <w:tab w:val="left" w:pos="4725"/>
          <w:tab w:val="center" w:pos="5046"/>
        </w:tabs>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xml:space="preserve">§ </w:t>
      </w:r>
      <w:r w:rsidR="004454E1" w:rsidRPr="00657B46">
        <w:rPr>
          <w:rFonts w:asciiTheme="minorHAnsi" w:hAnsiTheme="minorHAnsi" w:cstheme="minorHAnsi"/>
          <w:b/>
          <w:bCs/>
          <w:color w:val="000000" w:themeColor="text1"/>
          <w:sz w:val="22"/>
          <w:szCs w:val="22"/>
        </w:rPr>
        <w:t>1</w:t>
      </w:r>
      <w:r w:rsidR="00784876" w:rsidRPr="00657B46">
        <w:rPr>
          <w:rFonts w:asciiTheme="minorHAnsi" w:hAnsiTheme="minorHAnsi" w:cstheme="minorHAnsi"/>
          <w:b/>
          <w:bCs/>
          <w:color w:val="000000" w:themeColor="text1"/>
          <w:sz w:val="22"/>
          <w:szCs w:val="22"/>
        </w:rPr>
        <w:t>6</w:t>
      </w:r>
    </w:p>
    <w:p w14:paraId="6305C9D4" w14:textId="48CF853E" w:rsidR="007B7865" w:rsidRPr="00657B46" w:rsidRDefault="007B7865"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xml:space="preserve">Zmiany </w:t>
      </w:r>
      <w:r w:rsidR="00D508C3" w:rsidRPr="00657B46">
        <w:rPr>
          <w:rFonts w:asciiTheme="minorHAnsi" w:hAnsiTheme="minorHAnsi" w:cstheme="minorHAnsi"/>
          <w:b/>
          <w:bCs/>
          <w:color w:val="000000" w:themeColor="text1"/>
          <w:sz w:val="22"/>
          <w:szCs w:val="22"/>
        </w:rPr>
        <w:t>U</w:t>
      </w:r>
      <w:r w:rsidRPr="00657B46">
        <w:rPr>
          <w:rFonts w:asciiTheme="minorHAnsi" w:hAnsiTheme="minorHAnsi" w:cstheme="minorHAnsi"/>
          <w:b/>
          <w:bCs/>
          <w:color w:val="000000" w:themeColor="text1"/>
          <w:sz w:val="22"/>
          <w:szCs w:val="22"/>
        </w:rPr>
        <w:t>mowy</w:t>
      </w:r>
    </w:p>
    <w:p w14:paraId="701CC220" w14:textId="27385583" w:rsidR="0027565B" w:rsidRPr="00C47B41" w:rsidRDefault="0027565B" w:rsidP="00AD044F">
      <w:pPr>
        <w:pStyle w:val="Akapitzlist"/>
        <w:numPr>
          <w:ilvl w:val="3"/>
          <w:numId w:val="10"/>
        </w:numPr>
        <w:tabs>
          <w:tab w:val="clear" w:pos="502"/>
          <w:tab w:val="num" w:pos="284"/>
        </w:tabs>
        <w:autoSpaceDE w:val="0"/>
        <w:autoSpaceDN w:val="0"/>
        <w:adjustRightInd w:val="0"/>
        <w:spacing w:line="276" w:lineRule="auto"/>
        <w:ind w:left="284" w:hanging="284"/>
        <w:jc w:val="both"/>
        <w:rPr>
          <w:rFonts w:asciiTheme="minorHAnsi" w:hAnsiTheme="minorHAnsi" w:cstheme="minorHAnsi"/>
          <w:sz w:val="22"/>
          <w:szCs w:val="22"/>
        </w:rPr>
      </w:pPr>
      <w:r w:rsidRPr="00C47B41">
        <w:rPr>
          <w:rFonts w:asciiTheme="minorHAnsi" w:hAnsiTheme="minorHAnsi" w:cstheme="minorHAnsi"/>
          <w:sz w:val="22"/>
          <w:szCs w:val="22"/>
        </w:rPr>
        <w:t xml:space="preserve">Na podstawie art. 144 ust. 1 pkt. 1 ustawy Prawo zamówień publicznych, Zamawiający przewiduje możliwość dokonania zmian postanowień </w:t>
      </w:r>
      <w:r w:rsidR="00AC57D6" w:rsidRPr="00C47B41">
        <w:rPr>
          <w:rFonts w:asciiTheme="minorHAnsi" w:hAnsiTheme="minorHAnsi" w:cstheme="minorHAnsi"/>
          <w:sz w:val="22"/>
          <w:szCs w:val="22"/>
        </w:rPr>
        <w:t>U</w:t>
      </w:r>
      <w:r w:rsidRPr="00C47B41">
        <w:rPr>
          <w:rFonts w:asciiTheme="minorHAnsi" w:hAnsiTheme="minorHAnsi" w:cstheme="minorHAnsi"/>
          <w:sz w:val="22"/>
          <w:szCs w:val="22"/>
        </w:rPr>
        <w:t>mowy w następujących przypadkach:</w:t>
      </w:r>
    </w:p>
    <w:p w14:paraId="1A5025FC" w14:textId="62B2B751" w:rsidR="0027565B" w:rsidRPr="00C47B41" w:rsidRDefault="0027565B" w:rsidP="00AD044F">
      <w:pPr>
        <w:pStyle w:val="Akapitzlist"/>
        <w:numPr>
          <w:ilvl w:val="0"/>
          <w:numId w:val="36"/>
        </w:numPr>
        <w:suppressAutoHyphens/>
        <w:autoSpaceDE w:val="0"/>
        <w:autoSpaceDN w:val="0"/>
        <w:adjustRightInd w:val="0"/>
        <w:spacing w:line="276" w:lineRule="auto"/>
        <w:jc w:val="both"/>
        <w:rPr>
          <w:rFonts w:asciiTheme="minorHAnsi" w:hAnsiTheme="minorHAnsi" w:cstheme="minorHAnsi"/>
          <w:bCs/>
          <w:iCs/>
          <w:sz w:val="22"/>
          <w:szCs w:val="22"/>
        </w:rPr>
      </w:pPr>
      <w:r w:rsidRPr="00C47B41">
        <w:rPr>
          <w:rFonts w:asciiTheme="minorHAnsi" w:hAnsiTheme="minorHAnsi" w:cstheme="minorHAnsi"/>
          <w:bCs/>
          <w:iCs/>
          <w:sz w:val="22"/>
          <w:szCs w:val="22"/>
        </w:rPr>
        <w:t xml:space="preserve">zmiany </w:t>
      </w:r>
      <w:r w:rsidR="00851E65" w:rsidRPr="00C47B41">
        <w:rPr>
          <w:rFonts w:asciiTheme="minorHAnsi" w:hAnsiTheme="minorHAnsi" w:cstheme="minorHAnsi"/>
          <w:bCs/>
          <w:iCs/>
          <w:sz w:val="22"/>
          <w:szCs w:val="22"/>
        </w:rPr>
        <w:t>W</w:t>
      </w:r>
      <w:r w:rsidRPr="00C47B41">
        <w:rPr>
          <w:rFonts w:asciiTheme="minorHAnsi" w:hAnsiTheme="minorHAnsi" w:cstheme="minorHAnsi"/>
          <w:bCs/>
          <w:iCs/>
          <w:sz w:val="22"/>
          <w:szCs w:val="22"/>
        </w:rPr>
        <w:t xml:space="preserve">ynagrodzenia umownego </w:t>
      </w:r>
      <w:r w:rsidRPr="00C47B41">
        <w:rPr>
          <w:rFonts w:asciiTheme="minorHAnsi" w:hAnsiTheme="minorHAnsi" w:cstheme="minorHAnsi"/>
          <w:sz w:val="22"/>
          <w:szCs w:val="22"/>
        </w:rPr>
        <w:t>Wykonawcy może ulec zmianie w następujących warunkach:</w:t>
      </w:r>
    </w:p>
    <w:p w14:paraId="2A0E5FE7" w14:textId="77777777" w:rsidR="005921AE" w:rsidRPr="00C47B41" w:rsidRDefault="005921AE" w:rsidP="005921AE">
      <w:pPr>
        <w:pStyle w:val="Akapitzlist"/>
        <w:numPr>
          <w:ilvl w:val="0"/>
          <w:numId w:val="90"/>
        </w:numPr>
        <w:tabs>
          <w:tab w:val="clear" w:pos="2880"/>
        </w:tabs>
        <w:suppressAutoHyphens/>
        <w:autoSpaceDE w:val="0"/>
        <w:autoSpaceDN w:val="0"/>
        <w:adjustRightInd w:val="0"/>
        <w:spacing w:line="288" w:lineRule="auto"/>
        <w:ind w:left="993"/>
        <w:jc w:val="both"/>
        <w:rPr>
          <w:rFonts w:ascii="Calibri" w:hAnsi="Calibri" w:cs="Calibri"/>
          <w:sz w:val="22"/>
          <w:szCs w:val="22"/>
        </w:rPr>
      </w:pPr>
      <w:r w:rsidRPr="00C47B41">
        <w:rPr>
          <w:rFonts w:ascii="Calibri" w:hAnsi="Calibri" w:cs="Calibri"/>
          <w:bCs/>
          <w:iCs/>
          <w:sz w:val="22"/>
          <w:szCs w:val="22"/>
        </w:rPr>
        <w:t>w przypadku nie zawinionych przez Wykonawcę okoliczności powodujących opóźnienie w realizacji Przedmiotu umowy Zamawiający może odstąpić od naliczania kar umownych</w:t>
      </w:r>
    </w:p>
    <w:p w14:paraId="31090D48" w14:textId="77777777" w:rsidR="005921AE" w:rsidRPr="00C47B41" w:rsidRDefault="005921AE" w:rsidP="005921AE">
      <w:pPr>
        <w:pStyle w:val="Akapitzlist"/>
        <w:numPr>
          <w:ilvl w:val="0"/>
          <w:numId w:val="90"/>
        </w:numPr>
        <w:tabs>
          <w:tab w:val="clear" w:pos="2880"/>
          <w:tab w:val="num" w:pos="1276"/>
        </w:tabs>
        <w:suppressAutoHyphens/>
        <w:spacing w:line="288" w:lineRule="auto"/>
        <w:ind w:left="993"/>
        <w:jc w:val="both"/>
        <w:rPr>
          <w:rFonts w:ascii="Calibri" w:hAnsi="Calibri" w:cs="Calibri"/>
          <w:sz w:val="22"/>
          <w:szCs w:val="22"/>
        </w:rPr>
      </w:pPr>
      <w:r w:rsidRPr="00C47B41">
        <w:rPr>
          <w:rFonts w:ascii="Calibri" w:hAnsi="Calibri" w:cs="Calibri"/>
          <w:bCs/>
          <w:iCs/>
          <w:sz w:val="22"/>
          <w:szCs w:val="22"/>
        </w:rPr>
        <w:t xml:space="preserve">w przypadku zmiany </w:t>
      </w:r>
      <w:r w:rsidRPr="00C47B41">
        <w:rPr>
          <w:rFonts w:ascii="Calibri" w:hAnsi="Calibri" w:cs="Calibri"/>
          <w:sz w:val="22"/>
          <w:szCs w:val="22"/>
        </w:rPr>
        <w:t xml:space="preserve">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04A6AA37" w14:textId="4837ABA1" w:rsidR="005921AE" w:rsidRPr="00C47B41" w:rsidRDefault="005921AE" w:rsidP="005921AE">
      <w:pPr>
        <w:pStyle w:val="Akapitzlist"/>
        <w:numPr>
          <w:ilvl w:val="0"/>
          <w:numId w:val="90"/>
        </w:numPr>
        <w:tabs>
          <w:tab w:val="clear" w:pos="2880"/>
          <w:tab w:val="num" w:pos="1276"/>
        </w:tabs>
        <w:suppressAutoHyphens/>
        <w:spacing w:line="288" w:lineRule="auto"/>
        <w:ind w:left="993"/>
        <w:jc w:val="both"/>
        <w:rPr>
          <w:rFonts w:ascii="Calibri" w:hAnsi="Calibri" w:cs="Calibri"/>
          <w:sz w:val="22"/>
          <w:szCs w:val="22"/>
        </w:rPr>
      </w:pPr>
      <w:r w:rsidRPr="00C47B41">
        <w:rPr>
          <w:rFonts w:ascii="Calibri" w:hAnsi="Calibri" w:cs="Calibri"/>
          <w:bCs/>
          <w:iCs/>
          <w:sz w:val="22"/>
          <w:szCs w:val="22"/>
        </w:rPr>
        <w:t>w przypadku</w:t>
      </w:r>
      <w:r w:rsidRPr="00C47B41">
        <w:rPr>
          <w:rFonts w:ascii="Calibri" w:hAnsi="Calibri" w:cs="Calibri"/>
          <w:sz w:val="22"/>
          <w:szCs w:val="22"/>
        </w:rPr>
        <w:t xml:space="preserve"> rezygnacji przez Zamawiającego z realizacji części Przedmiotu umowy w sytuacjach, których nie można było przewidzieć w chwili zawarcia Umowy, Zamawiający dopuszcza możliwość niezrealizowania pełnego zakresu Przedmiotu Umowy wraz z odpowiednim zmniejszeniem Wynagrodzenia umownego,</w:t>
      </w:r>
    </w:p>
    <w:p w14:paraId="0F80B4DA" w14:textId="77777777" w:rsidR="005921AE" w:rsidRPr="00C47B41" w:rsidRDefault="005921AE" w:rsidP="005921AE">
      <w:pPr>
        <w:pStyle w:val="Akapitzlist"/>
        <w:numPr>
          <w:ilvl w:val="0"/>
          <w:numId w:val="90"/>
        </w:numPr>
        <w:tabs>
          <w:tab w:val="clear" w:pos="2880"/>
          <w:tab w:val="num" w:pos="1276"/>
        </w:tabs>
        <w:suppressAutoHyphens/>
        <w:spacing w:line="288" w:lineRule="auto"/>
        <w:ind w:left="993"/>
        <w:jc w:val="both"/>
        <w:rPr>
          <w:rFonts w:ascii="Calibri" w:hAnsi="Calibri" w:cs="Calibri"/>
          <w:sz w:val="22"/>
          <w:szCs w:val="22"/>
        </w:rPr>
      </w:pPr>
      <w:r w:rsidRPr="00C47B41">
        <w:rPr>
          <w:rFonts w:ascii="Calibri" w:hAnsi="Calibri" w:cs="Calibri"/>
          <w:bCs/>
          <w:iCs/>
          <w:sz w:val="22"/>
          <w:szCs w:val="22"/>
        </w:rPr>
        <w:t>w przypadku</w:t>
      </w:r>
      <w:r w:rsidRPr="00C47B41">
        <w:rPr>
          <w:rFonts w:ascii="Calibri" w:hAnsi="Calibri" w:cs="Calibri"/>
          <w:sz w:val="22"/>
          <w:szCs w:val="22"/>
        </w:rPr>
        <w:t xml:space="preserve"> zmian spowodowanymi koniecznością wykonania Przedmiotu umowy przy zastosowaniu: </w:t>
      </w:r>
    </w:p>
    <w:p w14:paraId="57A6C332" w14:textId="21A1651E" w:rsidR="005921AE" w:rsidRPr="00C47B41" w:rsidRDefault="005921AE" w:rsidP="005921AE">
      <w:pPr>
        <w:pStyle w:val="Akapitzlist"/>
        <w:numPr>
          <w:ilvl w:val="0"/>
          <w:numId w:val="89"/>
        </w:numPr>
        <w:suppressAutoHyphens/>
        <w:spacing w:line="288" w:lineRule="auto"/>
        <w:ind w:left="1560"/>
        <w:jc w:val="both"/>
        <w:rPr>
          <w:rFonts w:ascii="Calibri" w:hAnsi="Calibri" w:cs="Calibri"/>
          <w:sz w:val="22"/>
          <w:szCs w:val="22"/>
        </w:rPr>
      </w:pPr>
      <w:r w:rsidRPr="00C47B41">
        <w:rPr>
          <w:rFonts w:ascii="Calibri" w:hAnsi="Calibri" w:cs="Calibri"/>
          <w:sz w:val="22"/>
          <w:szCs w:val="22"/>
        </w:rPr>
        <w:t>innych rozwiązań technicznych lub t</w:t>
      </w:r>
      <w:r w:rsidR="00E14408" w:rsidRPr="00C47B41">
        <w:rPr>
          <w:rFonts w:ascii="Calibri" w:hAnsi="Calibri" w:cs="Calibri"/>
          <w:sz w:val="22"/>
          <w:szCs w:val="22"/>
        </w:rPr>
        <w:t>echnologicznych niż wskazane w D</w:t>
      </w:r>
      <w:r w:rsidRPr="00C47B41">
        <w:rPr>
          <w:rFonts w:ascii="Calibri" w:hAnsi="Calibri" w:cs="Calibri"/>
          <w:sz w:val="22"/>
          <w:szCs w:val="22"/>
        </w:rPr>
        <w:t xml:space="preserve">okumentacji </w:t>
      </w:r>
      <w:r w:rsidR="00E14408" w:rsidRPr="00C47B41">
        <w:rPr>
          <w:rFonts w:ascii="Calibri" w:hAnsi="Calibri" w:cs="Calibri"/>
          <w:sz w:val="22"/>
          <w:szCs w:val="22"/>
        </w:rPr>
        <w:t>projektowej</w:t>
      </w:r>
      <w:r w:rsidRPr="00C47B41">
        <w:rPr>
          <w:rFonts w:ascii="Calibri" w:hAnsi="Calibri" w:cs="Calibri"/>
          <w:sz w:val="22"/>
          <w:szCs w:val="22"/>
        </w:rPr>
        <w:t xml:space="preserve">, </w:t>
      </w:r>
    </w:p>
    <w:p w14:paraId="339B3141" w14:textId="77777777" w:rsidR="005921AE" w:rsidRPr="00C47B41" w:rsidRDefault="005921AE" w:rsidP="005921AE">
      <w:pPr>
        <w:pStyle w:val="Akapitzlist"/>
        <w:numPr>
          <w:ilvl w:val="0"/>
          <w:numId w:val="89"/>
        </w:numPr>
        <w:suppressAutoHyphens/>
        <w:spacing w:line="288" w:lineRule="auto"/>
        <w:ind w:left="1560"/>
        <w:jc w:val="both"/>
        <w:rPr>
          <w:rFonts w:ascii="Calibri" w:hAnsi="Calibri" w:cs="Calibri"/>
          <w:sz w:val="22"/>
          <w:szCs w:val="22"/>
        </w:rPr>
      </w:pPr>
      <w:r w:rsidRPr="00C47B41">
        <w:rPr>
          <w:rFonts w:ascii="Calibri" w:hAnsi="Calibri" w:cs="Calibri"/>
          <w:sz w:val="22"/>
          <w:szCs w:val="22"/>
        </w:rPr>
        <w:t xml:space="preserve">innych robót tego samego rodzaju, co roboty przewidziane pierwotnie, </w:t>
      </w:r>
    </w:p>
    <w:p w14:paraId="63BD4727" w14:textId="77777777" w:rsidR="005921AE" w:rsidRPr="00C47B41" w:rsidRDefault="005921AE" w:rsidP="005921AE">
      <w:pPr>
        <w:suppressAutoHyphens/>
        <w:spacing w:line="288" w:lineRule="auto"/>
        <w:ind w:left="1276"/>
        <w:jc w:val="both"/>
        <w:rPr>
          <w:rFonts w:ascii="Calibri" w:hAnsi="Calibri" w:cs="Calibri"/>
          <w:sz w:val="22"/>
          <w:szCs w:val="22"/>
        </w:rPr>
      </w:pPr>
      <w:r w:rsidRPr="00C47B41">
        <w:rPr>
          <w:rFonts w:ascii="Calibri" w:hAnsi="Calibri" w:cs="Calibri"/>
          <w:sz w:val="22"/>
          <w:szCs w:val="22"/>
        </w:rPr>
        <w:t xml:space="preserve">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w:t>
      </w:r>
    </w:p>
    <w:p w14:paraId="6F5F9A60" w14:textId="77777777" w:rsidR="005921AE" w:rsidRPr="00C47B41" w:rsidRDefault="005921AE" w:rsidP="005921AE">
      <w:pPr>
        <w:pStyle w:val="Akapitzlist"/>
        <w:numPr>
          <w:ilvl w:val="0"/>
          <w:numId w:val="90"/>
        </w:numPr>
        <w:tabs>
          <w:tab w:val="clear" w:pos="2880"/>
          <w:tab w:val="num" w:pos="1276"/>
        </w:tabs>
        <w:suppressAutoHyphens/>
        <w:spacing w:line="288" w:lineRule="auto"/>
        <w:ind w:left="993"/>
        <w:jc w:val="both"/>
        <w:rPr>
          <w:rFonts w:ascii="Calibri" w:hAnsi="Calibri" w:cs="Calibri"/>
          <w:sz w:val="22"/>
          <w:szCs w:val="22"/>
        </w:rPr>
      </w:pPr>
      <w:r w:rsidRPr="00C47B41">
        <w:rPr>
          <w:rFonts w:ascii="Calibri" w:hAnsi="Calibri" w:cs="Calibri"/>
          <w:bCs/>
          <w:iCs/>
          <w:sz w:val="22"/>
          <w:szCs w:val="22"/>
        </w:rPr>
        <w:t>w przypadku</w:t>
      </w:r>
      <w:r w:rsidRPr="00C47B41">
        <w:rPr>
          <w:rFonts w:ascii="Calibri" w:hAnsi="Calibri" w:cs="Calibri"/>
          <w:sz w:val="22"/>
          <w:szCs w:val="22"/>
        </w:rPr>
        <w:t xml:space="preserve">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w:t>
      </w:r>
    </w:p>
    <w:p w14:paraId="41B254B4" w14:textId="77777777" w:rsidR="005921AE" w:rsidRPr="00C47B41" w:rsidRDefault="005921AE" w:rsidP="005921AE">
      <w:pPr>
        <w:pStyle w:val="Akapitzlist"/>
        <w:suppressAutoHyphens/>
        <w:spacing w:line="288" w:lineRule="auto"/>
        <w:ind w:left="426"/>
        <w:jc w:val="both"/>
        <w:rPr>
          <w:rFonts w:ascii="Calibri" w:hAnsi="Calibri" w:cs="Calibri"/>
          <w:sz w:val="22"/>
          <w:szCs w:val="22"/>
        </w:rPr>
      </w:pPr>
      <w:r w:rsidRPr="00C47B41">
        <w:rPr>
          <w:rFonts w:ascii="Calibri" w:hAnsi="Calibri" w:cs="Calibri"/>
          <w:sz w:val="22"/>
          <w:szCs w:val="22"/>
        </w:rPr>
        <w:t>Zmiana wynagrodzenia, o którym mowa w lit. e) dokonuje się na podstawie zestawienia kosztów określonych w ofercie Wykonawcy z uwzględnieniem wykonanego zakresu robót.</w:t>
      </w:r>
    </w:p>
    <w:p w14:paraId="5E73BEF3" w14:textId="1A6EB936" w:rsidR="005921AE" w:rsidRPr="00C47B41" w:rsidRDefault="005921AE" w:rsidP="00D60E0A">
      <w:pPr>
        <w:pStyle w:val="Akapitzlist"/>
        <w:spacing w:line="276" w:lineRule="auto"/>
        <w:ind w:left="426"/>
        <w:jc w:val="both"/>
        <w:rPr>
          <w:rFonts w:asciiTheme="minorHAnsi" w:hAnsiTheme="minorHAnsi" w:cstheme="minorHAnsi"/>
          <w:sz w:val="22"/>
          <w:szCs w:val="22"/>
        </w:rPr>
      </w:pPr>
      <w:r w:rsidRPr="00C47B41">
        <w:rPr>
          <w:rFonts w:ascii="Calibri" w:hAnsi="Calibri" w:cs="Calibri"/>
          <w:sz w:val="22"/>
          <w:szCs w:val="22"/>
        </w:rPr>
        <w:t>Zmiany, o</w:t>
      </w:r>
      <w:r w:rsidR="00E14408" w:rsidRPr="00C47B41">
        <w:rPr>
          <w:rFonts w:ascii="Calibri" w:hAnsi="Calibri" w:cs="Calibri"/>
          <w:sz w:val="22"/>
          <w:szCs w:val="22"/>
        </w:rPr>
        <w:t xml:space="preserve"> których mowa w pkt. 1 lit. </w:t>
      </w:r>
      <w:r w:rsidRPr="00C47B41">
        <w:rPr>
          <w:rFonts w:ascii="Calibri" w:hAnsi="Calibri" w:cs="Calibri"/>
          <w:sz w:val="22"/>
          <w:szCs w:val="22"/>
        </w:rPr>
        <w:t xml:space="preserve">d) i e) nie mogą powodować zwiększenia całkowitego wynagrodzenia Wykonawcy większego niż 15 %. </w:t>
      </w:r>
    </w:p>
    <w:p w14:paraId="4962E905" w14:textId="60456576" w:rsidR="0027565B" w:rsidRPr="00C47B41" w:rsidRDefault="0027565B" w:rsidP="005D6A56">
      <w:pPr>
        <w:pStyle w:val="Akapitzlist"/>
        <w:numPr>
          <w:ilvl w:val="0"/>
          <w:numId w:val="36"/>
        </w:numPr>
        <w:spacing w:line="276" w:lineRule="auto"/>
        <w:jc w:val="both"/>
        <w:rPr>
          <w:rFonts w:asciiTheme="minorHAnsi" w:hAnsiTheme="minorHAnsi" w:cstheme="minorHAnsi"/>
          <w:sz w:val="22"/>
          <w:szCs w:val="22"/>
        </w:rPr>
      </w:pPr>
      <w:r w:rsidRPr="00C47B41">
        <w:rPr>
          <w:rFonts w:asciiTheme="minorHAnsi" w:hAnsiTheme="minorHAnsi" w:cstheme="minorHAnsi"/>
          <w:bCs/>
          <w:iCs/>
          <w:sz w:val="22"/>
          <w:szCs w:val="22"/>
        </w:rPr>
        <w:t xml:space="preserve">zmiana terminu wykonania </w:t>
      </w:r>
      <w:r w:rsidR="000133F2" w:rsidRPr="00C47B41">
        <w:rPr>
          <w:rFonts w:asciiTheme="minorHAnsi" w:hAnsiTheme="minorHAnsi" w:cstheme="minorHAnsi"/>
          <w:bCs/>
          <w:iCs/>
          <w:sz w:val="22"/>
          <w:szCs w:val="22"/>
        </w:rPr>
        <w:t xml:space="preserve">Przedmiotu Umowy </w:t>
      </w:r>
      <w:r w:rsidRPr="00C47B41">
        <w:rPr>
          <w:rFonts w:asciiTheme="minorHAnsi" w:hAnsiTheme="minorHAnsi" w:cstheme="minorHAnsi"/>
          <w:bCs/>
          <w:iCs/>
          <w:sz w:val="22"/>
          <w:szCs w:val="22"/>
        </w:rPr>
        <w:t>w sytuacjach wystąpienia:</w:t>
      </w:r>
    </w:p>
    <w:p w14:paraId="72923968" w14:textId="6D4A7533"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warunków atmosferycznych uniemożliwiających prowadzenie zamówień/robót budowlanych zgodnie z technologią ich wykonania -</w:t>
      </w:r>
      <w:r w:rsidRPr="00C47B41">
        <w:rPr>
          <w:rFonts w:asciiTheme="minorHAnsi" w:eastAsia="Calibri" w:hAnsiTheme="minorHAnsi" w:cstheme="minorHAnsi"/>
          <w:sz w:val="22"/>
          <w:szCs w:val="22"/>
          <w:lang w:eastAsia="en-US"/>
        </w:rPr>
        <w:t xml:space="preserve"> </w:t>
      </w:r>
      <w:r w:rsidRPr="00C47B41">
        <w:rPr>
          <w:rFonts w:asciiTheme="minorHAnsi" w:hAnsiTheme="minorHAnsi" w:cstheme="minorHAnsi"/>
          <w:sz w:val="22"/>
          <w:szCs w:val="22"/>
        </w:rPr>
        <w:t xml:space="preserve">przedłużenie terminu realizacji </w:t>
      </w:r>
      <w:r w:rsidR="00665EEB" w:rsidRPr="00C47B41">
        <w:rPr>
          <w:rFonts w:asciiTheme="minorHAnsi" w:hAnsiTheme="minorHAnsi" w:cstheme="minorHAnsi"/>
          <w:sz w:val="22"/>
          <w:szCs w:val="22"/>
        </w:rPr>
        <w:t>P</w:t>
      </w:r>
      <w:r w:rsidRPr="00C47B41">
        <w:rPr>
          <w:rFonts w:asciiTheme="minorHAnsi" w:hAnsiTheme="minorHAnsi" w:cstheme="minorHAnsi"/>
          <w:sz w:val="22"/>
          <w:szCs w:val="22"/>
        </w:rPr>
        <w:t xml:space="preserve">rzedmiotu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 xml:space="preserve">mowy o liczbę dni, w których niemożliwa była realizacja </w:t>
      </w:r>
      <w:r w:rsidR="00665EEB" w:rsidRPr="00C47B41">
        <w:rPr>
          <w:rFonts w:asciiTheme="minorHAnsi" w:hAnsiTheme="minorHAnsi" w:cstheme="minorHAnsi"/>
          <w:sz w:val="22"/>
          <w:szCs w:val="22"/>
        </w:rPr>
        <w:t>P</w:t>
      </w:r>
      <w:r w:rsidRPr="00C47B41">
        <w:rPr>
          <w:rFonts w:asciiTheme="minorHAnsi" w:hAnsiTheme="minorHAnsi" w:cstheme="minorHAnsi"/>
          <w:sz w:val="22"/>
          <w:szCs w:val="22"/>
        </w:rPr>
        <w:t xml:space="preserve">rzedmiotu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mowy,</w:t>
      </w:r>
    </w:p>
    <w:p w14:paraId="6EB14DC1" w14:textId="48903A55"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w:t>
      </w:r>
      <w:r w:rsidR="00665EEB" w:rsidRPr="00C47B41">
        <w:rPr>
          <w:rFonts w:asciiTheme="minorHAnsi" w:hAnsiTheme="minorHAnsi" w:cstheme="minorHAnsi"/>
          <w:sz w:val="22"/>
          <w:szCs w:val="22"/>
        </w:rPr>
        <w:t>P</w:t>
      </w:r>
      <w:r w:rsidRPr="00C47B41">
        <w:rPr>
          <w:rFonts w:asciiTheme="minorHAnsi" w:hAnsiTheme="minorHAnsi" w:cstheme="minorHAnsi"/>
          <w:sz w:val="22"/>
          <w:szCs w:val="22"/>
        </w:rPr>
        <w:t xml:space="preserve">rzedmiotu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mowy,</w:t>
      </w:r>
    </w:p>
    <w:p w14:paraId="2300D270" w14:textId="25C16DC7"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przedłużenie terminu realizacji zamówienia podstawowego na skutek konieczności wykonania zamówień lub robót dodatkowych, których wykonanie jest niezbędne dla prawidłowego wykonania oraz zakończenia podstawowego </w:t>
      </w:r>
      <w:r w:rsidR="00665EEB" w:rsidRPr="00C47B41">
        <w:rPr>
          <w:rFonts w:asciiTheme="minorHAnsi" w:hAnsiTheme="minorHAnsi" w:cstheme="minorHAnsi"/>
          <w:sz w:val="22"/>
          <w:szCs w:val="22"/>
        </w:rPr>
        <w:t>P</w:t>
      </w:r>
      <w:r w:rsidRPr="00C47B41">
        <w:rPr>
          <w:rFonts w:asciiTheme="minorHAnsi" w:hAnsiTheme="minorHAnsi" w:cstheme="minorHAnsi"/>
          <w:sz w:val="22"/>
          <w:szCs w:val="22"/>
        </w:rPr>
        <w:t xml:space="preserve">rzedmiotu </w:t>
      </w:r>
      <w:r w:rsidR="00665EEB" w:rsidRPr="00C47B41">
        <w:rPr>
          <w:rFonts w:asciiTheme="minorHAnsi" w:hAnsiTheme="minorHAnsi" w:cstheme="minorHAnsi"/>
          <w:sz w:val="22"/>
          <w:szCs w:val="22"/>
        </w:rPr>
        <w:t xml:space="preserve">Umowy </w:t>
      </w:r>
      <w:r w:rsidRPr="00C47B41">
        <w:rPr>
          <w:rFonts w:asciiTheme="minorHAnsi" w:hAnsiTheme="minorHAnsi" w:cstheme="minorHAnsi"/>
          <w:sz w:val="22"/>
          <w:szCs w:val="22"/>
        </w:rPr>
        <w:t>wraz ze wszystkimi konsekwencjami występującymi w związku z przedłużeniem tego terminu,</w:t>
      </w:r>
    </w:p>
    <w:p w14:paraId="7195C6C3" w14:textId="244F0A2E"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konieczności wykonania zamówień, o których mowa w art. 67 ust. 1 pkt. 6 ustawy Prawo zamówień publicznych </w:t>
      </w:r>
      <w:r w:rsidR="00D60E0A" w:rsidRPr="00C47B41">
        <w:rPr>
          <w:rFonts w:asciiTheme="minorHAnsi" w:hAnsiTheme="minorHAnsi" w:cstheme="minorHAnsi"/>
          <w:sz w:val="22"/>
          <w:szCs w:val="22"/>
        </w:rPr>
        <w:t xml:space="preserve"> - przedłużenie terminu realizacji Przedmiotu Umowy </w:t>
      </w:r>
      <w:r w:rsidRPr="00C47B41">
        <w:rPr>
          <w:rFonts w:asciiTheme="minorHAnsi" w:hAnsiTheme="minorHAnsi" w:cstheme="minorHAnsi"/>
          <w:sz w:val="22"/>
          <w:szCs w:val="22"/>
        </w:rPr>
        <w:t>wraz ze wszystkimi konsekwencjami występującymi w związku z przedłużeniem teg</w:t>
      </w:r>
      <w:r w:rsidR="00D60E0A" w:rsidRPr="00C47B41">
        <w:rPr>
          <w:rFonts w:asciiTheme="minorHAnsi" w:hAnsiTheme="minorHAnsi" w:cstheme="minorHAnsi"/>
          <w:sz w:val="22"/>
          <w:szCs w:val="22"/>
        </w:rPr>
        <w:t>o terminu,</w:t>
      </w:r>
    </w:p>
    <w:p w14:paraId="19F709E6" w14:textId="6AB05CBF"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zmiany przepisów prawa Unii Europejskiej lub prawa krajowego, co powoduje konieczność dostosowania dokumentacji do zmiany przepisów, które nastąpiły w trakcie realizacji </w:t>
      </w:r>
      <w:r w:rsidR="00665EEB" w:rsidRPr="00C47B41">
        <w:rPr>
          <w:rFonts w:asciiTheme="minorHAnsi" w:hAnsiTheme="minorHAnsi" w:cstheme="minorHAnsi"/>
          <w:sz w:val="22"/>
          <w:szCs w:val="22"/>
        </w:rPr>
        <w:t>Przedmiotu Umowy</w:t>
      </w:r>
      <w:r w:rsidR="00D60E0A" w:rsidRPr="00C47B41">
        <w:rPr>
          <w:rFonts w:asciiTheme="minorHAnsi" w:hAnsiTheme="minorHAnsi" w:cstheme="minorHAnsi"/>
          <w:sz w:val="22"/>
          <w:szCs w:val="22"/>
        </w:rPr>
        <w:t>,</w:t>
      </w:r>
    </w:p>
    <w:p w14:paraId="35437520" w14:textId="61723283"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zmiany będące następstwem działań lub zaniechania działań Zamawiającego lub nieotrzymanie stosownych decyzj</w:t>
      </w:r>
      <w:r w:rsidR="00D60E0A" w:rsidRPr="00C47B41">
        <w:rPr>
          <w:rFonts w:asciiTheme="minorHAnsi" w:hAnsiTheme="minorHAnsi" w:cstheme="minorHAnsi"/>
          <w:sz w:val="22"/>
          <w:szCs w:val="22"/>
        </w:rPr>
        <w:t>i od innych organów publicznych,</w:t>
      </w:r>
    </w:p>
    <w:p w14:paraId="4EB0F978" w14:textId="1D02EA8E" w:rsidR="00D60E0A" w:rsidRPr="00C47B41" w:rsidRDefault="00D60E0A"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zmiany terminów realizacji etapu II (rozpoczęcia i zakończenia) wraz ze wszystkimi konsekwencjami występującymi w związku z przedłużeniem tego terminu,</w:t>
      </w:r>
    </w:p>
    <w:p w14:paraId="77F12BC8" w14:textId="6C4B2ACE"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wskutek wystąpienia okoliczności niezależnych od stron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 xml:space="preserve">mowy związanych z koniecznością zmiany okresu realizacji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mowy,</w:t>
      </w:r>
    </w:p>
    <w:p w14:paraId="7A298BB8" w14:textId="1AB603E5"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wystąpienia awarii nie zawinionej czynnościami lub nie wynikającej z zaniechania czynności, do których Wykonawca był zobowiązany – przedłużenie terminów realizacji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mowy o czas konieczny na usunięcie awarii i podjęcie realizacji zamówienia zgodnie ze standardami określonymi w SIWZ,</w:t>
      </w:r>
    </w:p>
    <w:p w14:paraId="26E1F99F" w14:textId="5FF4D105"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przerwania realizacji zamówienia w sytuacjach określonych w art. 32 ustawy z dnia 23 lipca 2003</w:t>
      </w:r>
      <w:r w:rsidR="00665EEB" w:rsidRPr="00C47B41">
        <w:rPr>
          <w:rFonts w:asciiTheme="minorHAnsi" w:hAnsiTheme="minorHAnsi" w:cstheme="minorHAnsi"/>
          <w:sz w:val="22"/>
          <w:szCs w:val="22"/>
        </w:rPr>
        <w:t xml:space="preserve"> </w:t>
      </w:r>
      <w:r w:rsidRPr="00C47B41">
        <w:rPr>
          <w:rFonts w:asciiTheme="minorHAnsi" w:hAnsiTheme="minorHAnsi" w:cstheme="minorHAnsi"/>
          <w:sz w:val="22"/>
          <w:szCs w:val="22"/>
        </w:rPr>
        <w:t xml:space="preserve">r. o ochronie zabytków i opiece nad zabytkami – przedłużenie terminów realizacji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mowy o czas, na który wstrzymano prace na obiekcie zgodnie z zasadami wynikającymi z ustawy o ochronie zabytków i opiece nad zabytkami,</w:t>
      </w:r>
    </w:p>
    <w:p w14:paraId="46321244" w14:textId="01A17F64"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wystąpienia kolizji z niezinwentaryzowanymi sieciami infrastruktury technicznej lub obiektami budowlanymi – przedłużenie terminów realizacji przedmiotu umowy o liczbę dni, w których niemożliwa była realizacja </w:t>
      </w:r>
      <w:r w:rsidR="00665EEB" w:rsidRPr="00C47B41">
        <w:rPr>
          <w:rFonts w:asciiTheme="minorHAnsi" w:hAnsiTheme="minorHAnsi" w:cstheme="minorHAnsi"/>
          <w:sz w:val="22"/>
          <w:szCs w:val="22"/>
        </w:rPr>
        <w:t>P</w:t>
      </w:r>
      <w:r w:rsidRPr="00C47B41">
        <w:rPr>
          <w:rFonts w:asciiTheme="minorHAnsi" w:hAnsiTheme="minorHAnsi" w:cstheme="minorHAnsi"/>
          <w:sz w:val="22"/>
          <w:szCs w:val="22"/>
        </w:rPr>
        <w:t xml:space="preserve">rzedmiotu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mowy,</w:t>
      </w:r>
    </w:p>
    <w:p w14:paraId="09F39BD0" w14:textId="77777777"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14:paraId="61AD3D9F" w14:textId="3ADE89AA" w:rsidR="0027565B" w:rsidRPr="00C47B41" w:rsidRDefault="0027565B" w:rsidP="000D6D1E">
      <w:pPr>
        <w:numPr>
          <w:ilvl w:val="1"/>
          <w:numId w:val="46"/>
        </w:numPr>
        <w:suppressAutoHyphens/>
        <w:autoSpaceDE w:val="0"/>
        <w:autoSpaceDN w:val="0"/>
        <w:adjustRightInd w:val="0"/>
        <w:spacing w:line="276" w:lineRule="auto"/>
        <w:ind w:left="1134"/>
        <w:jc w:val="both"/>
        <w:rPr>
          <w:rFonts w:asciiTheme="minorHAnsi" w:hAnsiTheme="minorHAnsi" w:cstheme="minorHAnsi"/>
          <w:sz w:val="22"/>
          <w:szCs w:val="22"/>
        </w:rPr>
      </w:pPr>
      <w:r w:rsidRPr="00C47B41">
        <w:rPr>
          <w:rFonts w:asciiTheme="minorHAnsi" w:hAnsiTheme="minorHAnsi" w:cstheme="minorHAnsi"/>
          <w:sz w:val="22"/>
          <w:szCs w:val="22"/>
        </w:rPr>
        <w:t xml:space="preserve">leżącej po stronie Zamawiającego zwłoki w przekazaniu Wykonawcy </w:t>
      </w:r>
      <w:r w:rsidR="00665EEB" w:rsidRPr="00C47B41">
        <w:rPr>
          <w:rFonts w:asciiTheme="minorHAnsi" w:hAnsiTheme="minorHAnsi" w:cstheme="minorHAnsi"/>
          <w:sz w:val="22"/>
          <w:szCs w:val="22"/>
        </w:rPr>
        <w:t>placu budowy</w:t>
      </w:r>
      <w:r w:rsidRPr="00C47B41">
        <w:rPr>
          <w:rFonts w:asciiTheme="minorHAnsi" w:hAnsiTheme="minorHAnsi" w:cstheme="minorHAnsi"/>
          <w:sz w:val="22"/>
          <w:szCs w:val="22"/>
        </w:rPr>
        <w:t xml:space="preserve"> - zmiana terminów realizacji Umowy o ilość dni zwłoki, w przypadku, gdy zwłoka ta dotyczy części </w:t>
      </w:r>
      <w:r w:rsidR="00665EEB" w:rsidRPr="00C47B41">
        <w:rPr>
          <w:rFonts w:asciiTheme="minorHAnsi" w:hAnsiTheme="minorHAnsi" w:cstheme="minorHAnsi"/>
          <w:sz w:val="22"/>
          <w:szCs w:val="22"/>
        </w:rPr>
        <w:t xml:space="preserve">placu </w:t>
      </w:r>
      <w:r w:rsidRPr="00C47B41">
        <w:rPr>
          <w:rFonts w:asciiTheme="minorHAnsi" w:hAnsiTheme="minorHAnsi" w:cstheme="minorHAnsi"/>
          <w:sz w:val="22"/>
          <w:szCs w:val="22"/>
        </w:rPr>
        <w:t xml:space="preserve">budowy i nie uniemożliwia wykonywania części </w:t>
      </w:r>
      <w:r w:rsidR="00665EEB" w:rsidRPr="00C47B41">
        <w:rPr>
          <w:rFonts w:asciiTheme="minorHAnsi" w:hAnsiTheme="minorHAnsi" w:cstheme="minorHAnsi"/>
          <w:sz w:val="22"/>
          <w:szCs w:val="22"/>
        </w:rPr>
        <w:t>Pr</w:t>
      </w:r>
      <w:r w:rsidRPr="00C47B41">
        <w:rPr>
          <w:rFonts w:asciiTheme="minorHAnsi" w:hAnsiTheme="minorHAnsi" w:cstheme="minorHAnsi"/>
          <w:sz w:val="22"/>
          <w:szCs w:val="22"/>
        </w:rPr>
        <w:t xml:space="preserve">zedmiotu </w:t>
      </w:r>
      <w:r w:rsidR="00665EEB" w:rsidRPr="00C47B41">
        <w:rPr>
          <w:rFonts w:asciiTheme="minorHAnsi" w:hAnsiTheme="minorHAnsi" w:cstheme="minorHAnsi"/>
          <w:sz w:val="22"/>
          <w:szCs w:val="22"/>
        </w:rPr>
        <w:t>U</w:t>
      </w:r>
      <w:r w:rsidRPr="00C47B41">
        <w:rPr>
          <w:rFonts w:asciiTheme="minorHAnsi" w:hAnsiTheme="minorHAnsi" w:cstheme="minorHAnsi"/>
          <w:sz w:val="22"/>
          <w:szCs w:val="22"/>
        </w:rPr>
        <w:t>mowy – odpowiednia zmiana terminów dotyczy wyłącznie części na którą wpływ ma zwłoka,</w:t>
      </w:r>
    </w:p>
    <w:p w14:paraId="7698FCFE" w14:textId="77777777" w:rsidR="00D31589" w:rsidRPr="00C47B41" w:rsidRDefault="0027565B" w:rsidP="005D6A56">
      <w:pPr>
        <w:pStyle w:val="Akapitzlist"/>
        <w:numPr>
          <w:ilvl w:val="0"/>
          <w:numId w:val="3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 xml:space="preserve">zmiana sposobu spełnienia świadczenia, zmiana parametrów realizowanego </w:t>
      </w:r>
      <w:r w:rsidR="00053DAC" w:rsidRPr="00C47B41">
        <w:rPr>
          <w:rFonts w:asciiTheme="minorHAnsi" w:hAnsiTheme="minorHAnsi" w:cstheme="minorHAnsi"/>
          <w:sz w:val="22"/>
          <w:szCs w:val="22"/>
        </w:rPr>
        <w:t>Przedmiotu Umowy</w:t>
      </w:r>
      <w:r w:rsidR="00D31589" w:rsidRPr="00C47B41">
        <w:rPr>
          <w:rFonts w:asciiTheme="minorHAnsi" w:hAnsiTheme="minorHAnsi" w:cstheme="minorHAnsi"/>
          <w:sz w:val="22"/>
          <w:szCs w:val="22"/>
        </w:rPr>
        <w:t>:</w:t>
      </w:r>
    </w:p>
    <w:p w14:paraId="22C61BF9" w14:textId="377EB3AE" w:rsidR="0027565B" w:rsidRPr="00C47B41" w:rsidRDefault="0027565B" w:rsidP="00150593">
      <w:pPr>
        <w:numPr>
          <w:ilvl w:val="0"/>
          <w:numId w:val="7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 xml:space="preserve">zmiany technologiczne, w szczególności: konieczność realizacji projektu przy zastosowaniu innych rozwiązań technicznych/technologicznych, materiałowych niż wskazane w </w:t>
      </w:r>
      <w:r w:rsidR="00150593" w:rsidRPr="00C47B41">
        <w:rPr>
          <w:rFonts w:asciiTheme="minorHAnsi" w:hAnsiTheme="minorHAnsi" w:cstheme="minorHAnsi"/>
          <w:sz w:val="22"/>
          <w:szCs w:val="22"/>
        </w:rPr>
        <w:t>D</w:t>
      </w:r>
      <w:r w:rsidRPr="00C47B41">
        <w:rPr>
          <w:rFonts w:asciiTheme="minorHAnsi" w:hAnsiTheme="minorHAnsi" w:cstheme="minorHAnsi"/>
          <w:sz w:val="22"/>
          <w:szCs w:val="22"/>
        </w:rPr>
        <w:t>okumentacji projektowej, w sytuacji gdy zastosowanie przewidzianych rozwiązań groziłoby niewykonaniem lub wadliwym wykonaniem projektu bądź ze względu na zmiany obowiązującego prawa,</w:t>
      </w:r>
    </w:p>
    <w:p w14:paraId="17EE9E14" w14:textId="668241E0" w:rsidR="00150593" w:rsidRPr="00C47B41" w:rsidRDefault="00150593" w:rsidP="00150593">
      <w:pPr>
        <w:numPr>
          <w:ilvl w:val="0"/>
          <w:numId w:val="7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wystąpienie robót zamiennych - wynagrodzenie Wykonawcy ulega zmianie odpowiednio o kwotę zaakceptowaną przez Zamawiającego, bez możliwości przekroczenia wysokości Wynagrodzenia umownego określonego w Umowie,</w:t>
      </w:r>
    </w:p>
    <w:p w14:paraId="04C82FA3" w14:textId="3520D39E" w:rsidR="00150593" w:rsidRPr="00C47B41" w:rsidRDefault="00150593" w:rsidP="00150593">
      <w:pPr>
        <w:numPr>
          <w:ilvl w:val="0"/>
          <w:numId w:val="7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 xml:space="preserve">zmiany Przedmiotu Umowy w przypadku wprowadzenia do obrotu lub zaproponowania przez Wykonawcę nowego produktu, odpowiadającemu produktowi będącemu Przedmiotem Zamówienia, pod warunkiem, że nowy produkt spełnia minimum wszystkie wymagania produktu objętego ofertą w zakresie jego zgodności z SIWZ i nie powoduje zwiększenia ceny ofertowej – co Wykonawca powinien szczegółowo udokumentować. </w:t>
      </w:r>
    </w:p>
    <w:p w14:paraId="0ED84048" w14:textId="40C9C4AA" w:rsidR="00150593" w:rsidRPr="00C47B41" w:rsidRDefault="00150593" w:rsidP="00150593">
      <w:pPr>
        <w:numPr>
          <w:ilvl w:val="0"/>
          <w:numId w:val="7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 xml:space="preserve">zmiany Przedmiotu Umowy w przypadku zakończenia produkcji zaoferowanych produktów lub wycofanie ich z produkcji lub z obrotu na terytorium Polski – pod warunkiem, że nowy produkt spełnia minimum wszystkie wymagania produktu objętego ofertą w zakresie jego zgodności z SIWZ i nie powoduje zwiększenia ceny ofertowej – co Wykonawca powinien szczegółowo udokumentować. </w:t>
      </w:r>
    </w:p>
    <w:p w14:paraId="2E260CDC" w14:textId="3647A3DC" w:rsidR="00150593" w:rsidRPr="00C47B41" w:rsidRDefault="00150593" w:rsidP="00150593">
      <w:pPr>
        <w:numPr>
          <w:ilvl w:val="0"/>
          <w:numId w:val="7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zmiany Przedmiotu Umowy w przypadku upadłości bądź likwidacji producenta, dystrybutora bądź gwaranta zaoferowanych produktów – pod warunkiem, że nowy produkt spełnia minimum wszystkie wymagania produktu objętego ofertą w zakresie jego zgodności z SIWZ i nie powoduje zwiększenia ceny ofertowej – co Wykonawca powinien szczegółowo udokumentować.</w:t>
      </w:r>
    </w:p>
    <w:p w14:paraId="4F32C759" w14:textId="04178DEB" w:rsidR="00F23938" w:rsidRPr="00C47B41" w:rsidRDefault="00F23938" w:rsidP="005D6A56">
      <w:pPr>
        <w:pStyle w:val="Akapitzlist"/>
        <w:numPr>
          <w:ilvl w:val="0"/>
          <w:numId w:val="3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 xml:space="preserve">zmiana personelu realizującego </w:t>
      </w:r>
      <w:r w:rsidR="00053DAC" w:rsidRPr="00C47B41">
        <w:rPr>
          <w:rFonts w:asciiTheme="minorHAnsi" w:hAnsiTheme="minorHAnsi" w:cstheme="minorHAnsi"/>
          <w:sz w:val="22"/>
          <w:szCs w:val="22"/>
        </w:rPr>
        <w:t>P</w:t>
      </w:r>
      <w:r w:rsidRPr="00C47B41">
        <w:rPr>
          <w:rFonts w:asciiTheme="minorHAnsi" w:hAnsiTheme="minorHAnsi" w:cstheme="minorHAnsi"/>
          <w:sz w:val="22"/>
          <w:szCs w:val="22"/>
        </w:rPr>
        <w:t xml:space="preserve">rzedmiot </w:t>
      </w:r>
      <w:r w:rsidR="00053DAC" w:rsidRPr="00C47B41">
        <w:rPr>
          <w:rFonts w:asciiTheme="minorHAnsi" w:hAnsiTheme="minorHAnsi" w:cstheme="minorHAnsi"/>
          <w:sz w:val="22"/>
          <w:szCs w:val="22"/>
        </w:rPr>
        <w:t>Umowy</w:t>
      </w:r>
      <w:r w:rsidR="005D6A56" w:rsidRPr="00C47B41">
        <w:rPr>
          <w:rFonts w:asciiTheme="minorHAnsi" w:hAnsiTheme="minorHAnsi" w:cstheme="minorHAnsi"/>
          <w:sz w:val="22"/>
          <w:szCs w:val="22"/>
        </w:rPr>
        <w:t xml:space="preserve"> – </w:t>
      </w:r>
      <w:r w:rsidRPr="00C47B41">
        <w:rPr>
          <w:rFonts w:asciiTheme="minorHAnsi" w:hAnsiTheme="minorHAnsi" w:cstheme="minorHAnsi"/>
          <w:sz w:val="22"/>
          <w:szCs w:val="22"/>
        </w:rPr>
        <w:t xml:space="preserve">zmiana osób wskazanych </w:t>
      </w:r>
      <w:r w:rsidR="00E14408" w:rsidRPr="00C47B41">
        <w:rPr>
          <w:rFonts w:asciiTheme="minorHAnsi" w:hAnsiTheme="minorHAnsi" w:cstheme="minorHAnsi"/>
          <w:sz w:val="22"/>
          <w:szCs w:val="22"/>
        </w:rPr>
        <w:t>przez Wykonawcę</w:t>
      </w:r>
      <w:r w:rsidRPr="00C47B41">
        <w:rPr>
          <w:rFonts w:asciiTheme="minorHAnsi" w:hAnsiTheme="minorHAnsi" w:cstheme="minorHAnsi"/>
          <w:sz w:val="22"/>
          <w:szCs w:val="22"/>
        </w:rPr>
        <w:t>, które będą uczestniczyć w wykonywaniu zamówienia, na inne osoby pod warunkiem, że nowe osoby będą spełniać wymagania (warunki) o</w:t>
      </w:r>
      <w:r w:rsidRPr="00C47B41">
        <w:rPr>
          <w:rFonts w:asciiTheme="minorHAnsi" w:hAnsiTheme="minorHAnsi" w:cstheme="minorHAnsi"/>
          <w:bCs/>
          <w:sz w:val="22"/>
          <w:szCs w:val="22"/>
        </w:rPr>
        <w:t xml:space="preserve">pisane </w:t>
      </w:r>
      <w:r w:rsidRPr="00C47B41">
        <w:rPr>
          <w:rFonts w:asciiTheme="minorHAnsi" w:hAnsiTheme="minorHAnsi" w:cstheme="minorHAnsi"/>
          <w:sz w:val="22"/>
          <w:szCs w:val="22"/>
        </w:rPr>
        <w:t>dla tej osoby w specyfikacji istotnych warunków zamówienia,</w:t>
      </w:r>
    </w:p>
    <w:p w14:paraId="6A168A3B" w14:textId="7E6F1F90" w:rsidR="0027565B" w:rsidRPr="00C47B41" w:rsidRDefault="0027565B" w:rsidP="00AD044F">
      <w:pPr>
        <w:pStyle w:val="Akapitzlist"/>
        <w:numPr>
          <w:ilvl w:val="0"/>
          <w:numId w:val="36"/>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 xml:space="preserve">zmiany będą korzystne dla </w:t>
      </w:r>
      <w:r w:rsidR="00053DAC" w:rsidRPr="00C47B41">
        <w:rPr>
          <w:rFonts w:asciiTheme="minorHAnsi" w:hAnsiTheme="minorHAnsi" w:cstheme="minorHAnsi"/>
          <w:sz w:val="22"/>
          <w:szCs w:val="22"/>
        </w:rPr>
        <w:t>Z</w:t>
      </w:r>
      <w:r w:rsidRPr="00C47B41">
        <w:rPr>
          <w:rFonts w:asciiTheme="minorHAnsi" w:hAnsiTheme="minorHAnsi" w:cstheme="minorHAnsi"/>
          <w:sz w:val="22"/>
          <w:szCs w:val="22"/>
        </w:rPr>
        <w:t>amawiającego i nie będą:</w:t>
      </w:r>
    </w:p>
    <w:p w14:paraId="3909D93F" w14:textId="77777777" w:rsidR="006C2500" w:rsidRPr="00C47B41" w:rsidRDefault="0027565B" w:rsidP="00150593">
      <w:pPr>
        <w:numPr>
          <w:ilvl w:val="0"/>
          <w:numId w:val="87"/>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wprowadzane warunki, które gdyby zostały ujęte w ramach procedury przetargowej udzielenia zamówienia umożliwiłyby dopuszczenie innych ofert niż ta, która została pierwotnie dopuszczona,</w:t>
      </w:r>
    </w:p>
    <w:p w14:paraId="4B6BD9FA" w14:textId="77777777" w:rsidR="006C2500" w:rsidRPr="00C47B41" w:rsidRDefault="0027565B" w:rsidP="00150593">
      <w:pPr>
        <w:numPr>
          <w:ilvl w:val="0"/>
          <w:numId w:val="87"/>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sz w:val="22"/>
          <w:szCs w:val="22"/>
        </w:rPr>
        <w:t>modyfikowały równowagi ekonomicznej umowy na korzyść Wykonawcy w sposób, który nie był przewidziany w postanowieniach pierwotnego zamówienia,</w:t>
      </w:r>
    </w:p>
    <w:p w14:paraId="2506FC5E" w14:textId="447158E3" w:rsidR="0027565B" w:rsidRPr="00C47B41" w:rsidRDefault="0027565B" w:rsidP="00150593">
      <w:pPr>
        <w:numPr>
          <w:ilvl w:val="0"/>
          <w:numId w:val="87"/>
        </w:numPr>
        <w:suppressAutoHyphens/>
        <w:autoSpaceDE w:val="0"/>
        <w:autoSpaceDN w:val="0"/>
        <w:adjustRightInd w:val="0"/>
        <w:spacing w:line="276" w:lineRule="auto"/>
        <w:jc w:val="both"/>
        <w:rPr>
          <w:rFonts w:asciiTheme="minorHAnsi" w:hAnsiTheme="minorHAnsi" w:cstheme="minorHAnsi"/>
          <w:sz w:val="22"/>
          <w:szCs w:val="22"/>
        </w:rPr>
      </w:pPr>
      <w:r w:rsidRPr="00C47B41">
        <w:rPr>
          <w:rFonts w:asciiTheme="minorHAnsi" w:hAnsiTheme="minorHAnsi" w:cstheme="minorHAnsi"/>
          <w:bCs/>
          <w:iCs/>
          <w:sz w:val="22"/>
          <w:szCs w:val="22"/>
        </w:rPr>
        <w:t>jeżeli zmiany, nie są istotne w rozumieniu w art. 144 ust. 1e ustawy Prawo zamówień publicznych.</w:t>
      </w:r>
    </w:p>
    <w:p w14:paraId="180C6A88" w14:textId="6258AAFD" w:rsidR="0027565B" w:rsidRPr="00657B46" w:rsidRDefault="0027565B" w:rsidP="00E14408">
      <w:pPr>
        <w:pStyle w:val="Default"/>
        <w:numPr>
          <w:ilvl w:val="3"/>
          <w:numId w:val="10"/>
        </w:numPr>
        <w:tabs>
          <w:tab w:val="clear" w:pos="502"/>
          <w:tab w:val="num" w:pos="284"/>
        </w:tabs>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bCs/>
          <w:color w:val="000000" w:themeColor="text1"/>
          <w:sz w:val="22"/>
          <w:szCs w:val="22"/>
        </w:rPr>
        <w:t>Warunki dokonania zmiany</w:t>
      </w:r>
      <w:r w:rsidRPr="00657B46">
        <w:rPr>
          <w:rFonts w:asciiTheme="minorHAnsi" w:hAnsiTheme="minorHAnsi" w:cstheme="minorHAnsi"/>
          <w:color w:val="000000" w:themeColor="text1"/>
          <w:sz w:val="22"/>
          <w:szCs w:val="22"/>
        </w:rPr>
        <w:t xml:space="preserve">: </w:t>
      </w:r>
    </w:p>
    <w:p w14:paraId="2F5FA8B7" w14:textId="77777777" w:rsidR="0027565B" w:rsidRPr="00657B46" w:rsidRDefault="0027565B" w:rsidP="00E14408">
      <w:pPr>
        <w:pStyle w:val="Default"/>
        <w:tabs>
          <w:tab w:val="num" w:pos="284"/>
        </w:tabs>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ma obowiązek udokumentować zaistnienie okoliczności powodujących zmianę Umowy, a określonych w ust. 1, w formie Wystąpienia oraz udowodnić wpływ wystąpienia poszczególnych okoliczności na wykonanie istotnej części bądź całości zamówienia w odniesieniu do obowiązującego Harmonogramu Rzeczowo-Finansowego. </w:t>
      </w:r>
    </w:p>
    <w:p w14:paraId="36098589" w14:textId="0B6F089C" w:rsidR="00DE19D2" w:rsidRPr="00657B46" w:rsidRDefault="0027565B" w:rsidP="00E14408">
      <w:pPr>
        <w:pStyle w:val="Default"/>
        <w:numPr>
          <w:ilvl w:val="3"/>
          <w:numId w:val="10"/>
        </w:numPr>
        <w:tabs>
          <w:tab w:val="clear" w:pos="502"/>
          <w:tab w:val="num" w:pos="284"/>
        </w:tabs>
        <w:spacing w:line="276" w:lineRule="auto"/>
        <w:ind w:left="284" w:hanging="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zmiany terminu lub terminów realizacji Umowy dotyczącej zamówienia podstawowego, Strony zgodnie ustalają, iż Wykonawcy nie będzie przysługiwało uprawnienie do dochodzenia odszkodowania z tego tytułu. Zamawiający będzie odpowiedzialny wyłącznie za szkodę, którą może wyrządzić umyślnie.</w:t>
      </w:r>
    </w:p>
    <w:p w14:paraId="69DBA506" w14:textId="77777777" w:rsidR="00DC2346" w:rsidRPr="00657B46" w:rsidRDefault="00DC2346" w:rsidP="0058512B">
      <w:pPr>
        <w:pStyle w:val="Default"/>
        <w:spacing w:line="276" w:lineRule="auto"/>
        <w:rPr>
          <w:rFonts w:asciiTheme="minorHAnsi" w:hAnsiTheme="minorHAnsi" w:cstheme="minorHAnsi"/>
          <w:b/>
          <w:bCs/>
          <w:color w:val="000000" w:themeColor="text1"/>
          <w:sz w:val="22"/>
          <w:szCs w:val="22"/>
        </w:rPr>
      </w:pPr>
    </w:p>
    <w:p w14:paraId="2A56D00A" w14:textId="77777777" w:rsidR="00F86BE6" w:rsidRPr="00657B46" w:rsidRDefault="00F86BE6" w:rsidP="00AD044F">
      <w:pPr>
        <w:pStyle w:val="Default"/>
        <w:spacing w:line="276" w:lineRule="auto"/>
        <w:jc w:val="center"/>
        <w:rPr>
          <w:rFonts w:asciiTheme="minorHAnsi" w:hAnsiTheme="minorHAnsi" w:cstheme="minorHAnsi"/>
          <w:color w:val="000000" w:themeColor="text1"/>
          <w:sz w:val="22"/>
          <w:szCs w:val="22"/>
        </w:rPr>
      </w:pPr>
      <w:r w:rsidRPr="00657B46">
        <w:rPr>
          <w:rFonts w:asciiTheme="minorHAnsi" w:hAnsiTheme="minorHAnsi" w:cstheme="minorHAnsi"/>
          <w:b/>
          <w:bCs/>
          <w:color w:val="000000" w:themeColor="text1"/>
          <w:sz w:val="22"/>
          <w:szCs w:val="22"/>
        </w:rPr>
        <w:t>§ 1</w:t>
      </w:r>
      <w:r w:rsidR="00784876" w:rsidRPr="00657B46">
        <w:rPr>
          <w:rFonts w:asciiTheme="minorHAnsi" w:hAnsiTheme="minorHAnsi" w:cstheme="minorHAnsi"/>
          <w:b/>
          <w:bCs/>
          <w:color w:val="000000" w:themeColor="text1"/>
          <w:sz w:val="22"/>
          <w:szCs w:val="22"/>
        </w:rPr>
        <w:t>7</w:t>
      </w:r>
    </w:p>
    <w:p w14:paraId="5F77E8F2" w14:textId="77777777" w:rsidR="00F86BE6" w:rsidRPr="00657B46" w:rsidRDefault="00F86BE6" w:rsidP="00AD044F">
      <w:pPr>
        <w:pStyle w:val="Default"/>
        <w:spacing w:line="276" w:lineRule="auto"/>
        <w:jc w:val="center"/>
        <w:rPr>
          <w:rFonts w:asciiTheme="minorHAnsi" w:hAnsiTheme="minorHAnsi" w:cstheme="minorHAnsi"/>
          <w:color w:val="000000" w:themeColor="text1"/>
          <w:sz w:val="22"/>
          <w:szCs w:val="22"/>
        </w:rPr>
      </w:pPr>
      <w:r w:rsidRPr="00657B46">
        <w:rPr>
          <w:rFonts w:asciiTheme="minorHAnsi" w:hAnsiTheme="minorHAnsi" w:cstheme="minorHAnsi"/>
          <w:b/>
          <w:bCs/>
          <w:color w:val="000000" w:themeColor="text1"/>
          <w:sz w:val="22"/>
          <w:szCs w:val="22"/>
        </w:rPr>
        <w:t>Wystąpienia Wykonawcy</w:t>
      </w:r>
    </w:p>
    <w:p w14:paraId="16307989" w14:textId="629F6772" w:rsidR="00F86BE6" w:rsidRPr="00657B46" w:rsidRDefault="00F86BE6" w:rsidP="00AD044F">
      <w:pPr>
        <w:pStyle w:val="Default"/>
        <w:numPr>
          <w:ilvl w:val="2"/>
          <w:numId w:val="30"/>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gdy w toku realizacji Przedmiotu Umowy Wykonawca ujawni rozbieżności pomiędzy założeniami wynikającymi z dokumentów wskazanych w §</w:t>
      </w:r>
      <w:r w:rsidR="00CD781C"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1 ust. </w:t>
      </w:r>
      <w:r w:rsidR="00585B52" w:rsidRPr="00657B46">
        <w:rPr>
          <w:rFonts w:asciiTheme="minorHAnsi" w:hAnsiTheme="minorHAnsi" w:cstheme="minorHAnsi"/>
          <w:color w:val="000000" w:themeColor="text1"/>
          <w:sz w:val="22"/>
          <w:szCs w:val="22"/>
        </w:rPr>
        <w:t>3</w:t>
      </w:r>
      <w:r w:rsidRPr="00657B46">
        <w:rPr>
          <w:rFonts w:asciiTheme="minorHAnsi" w:hAnsiTheme="minorHAnsi" w:cstheme="minorHAnsi"/>
          <w:color w:val="000000" w:themeColor="text1"/>
          <w:sz w:val="22"/>
          <w:szCs w:val="22"/>
        </w:rPr>
        <w:t xml:space="preserve"> Umowy a stanem faktycznym zobowiązany jest w ciągu 3 dni roboczych, pisemnie poinformować o tym Zamawiającego wraz z przedstawieniem propozycji dalszego postępowania w formie Wystąpienia</w:t>
      </w:r>
      <w:r w:rsidR="00CD781C" w:rsidRPr="00657B46">
        <w:rPr>
          <w:rFonts w:asciiTheme="minorHAnsi" w:hAnsiTheme="minorHAnsi" w:cstheme="minorHAnsi"/>
          <w:color w:val="000000" w:themeColor="text1"/>
          <w:sz w:val="22"/>
          <w:szCs w:val="22"/>
        </w:rPr>
        <w:t>.</w:t>
      </w:r>
    </w:p>
    <w:p w14:paraId="5CB34CA4" w14:textId="77777777" w:rsidR="00F86BE6" w:rsidRPr="00657B46" w:rsidRDefault="00F86BE6" w:rsidP="00AD044F">
      <w:pPr>
        <w:pStyle w:val="Default"/>
        <w:numPr>
          <w:ilvl w:val="2"/>
          <w:numId w:val="30"/>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6590218B" w14:textId="77777777" w:rsidR="00F86BE6" w:rsidRPr="00657B46" w:rsidRDefault="00F86BE6" w:rsidP="00AD044F">
      <w:pPr>
        <w:pStyle w:val="Default"/>
        <w:numPr>
          <w:ilvl w:val="2"/>
          <w:numId w:val="30"/>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6563B5E6" w14:textId="77777777" w:rsidR="00F86BE6" w:rsidRPr="00657B46" w:rsidRDefault="00F86BE6" w:rsidP="00AD044F">
      <w:pPr>
        <w:pStyle w:val="Default"/>
        <w:spacing w:line="276" w:lineRule="auto"/>
        <w:jc w:val="center"/>
        <w:rPr>
          <w:rFonts w:asciiTheme="minorHAnsi" w:hAnsiTheme="minorHAnsi" w:cstheme="minorHAnsi"/>
          <w:b/>
          <w:bCs/>
          <w:color w:val="000000" w:themeColor="text1"/>
          <w:sz w:val="22"/>
          <w:szCs w:val="22"/>
        </w:rPr>
      </w:pPr>
    </w:p>
    <w:p w14:paraId="3D4621AE" w14:textId="77777777" w:rsidR="00F86BE6" w:rsidRPr="00657B46" w:rsidRDefault="00F86BE6" w:rsidP="00AD044F">
      <w:pPr>
        <w:pStyle w:val="Default"/>
        <w:spacing w:line="276" w:lineRule="auto"/>
        <w:jc w:val="center"/>
        <w:rPr>
          <w:rFonts w:asciiTheme="minorHAnsi" w:hAnsiTheme="minorHAnsi" w:cstheme="minorHAnsi"/>
          <w:color w:val="000000" w:themeColor="text1"/>
          <w:sz w:val="22"/>
          <w:szCs w:val="22"/>
        </w:rPr>
      </w:pPr>
      <w:r w:rsidRPr="00657B46">
        <w:rPr>
          <w:rFonts w:asciiTheme="minorHAnsi" w:hAnsiTheme="minorHAnsi" w:cstheme="minorHAnsi"/>
          <w:b/>
          <w:bCs/>
          <w:color w:val="000000" w:themeColor="text1"/>
          <w:sz w:val="22"/>
          <w:szCs w:val="22"/>
        </w:rPr>
        <w:t>§ 1</w:t>
      </w:r>
      <w:r w:rsidR="00784876" w:rsidRPr="00657B46">
        <w:rPr>
          <w:rFonts w:asciiTheme="minorHAnsi" w:hAnsiTheme="minorHAnsi" w:cstheme="minorHAnsi"/>
          <w:b/>
          <w:bCs/>
          <w:color w:val="000000" w:themeColor="text1"/>
          <w:sz w:val="22"/>
          <w:szCs w:val="22"/>
        </w:rPr>
        <w:t>8</w:t>
      </w:r>
    </w:p>
    <w:p w14:paraId="4686E3FB" w14:textId="77777777" w:rsidR="00F86BE6" w:rsidRPr="00657B46" w:rsidRDefault="00F86BE6" w:rsidP="00AD044F">
      <w:pPr>
        <w:pStyle w:val="Default"/>
        <w:spacing w:line="276" w:lineRule="auto"/>
        <w:jc w:val="center"/>
        <w:rPr>
          <w:rFonts w:asciiTheme="minorHAnsi" w:hAnsiTheme="minorHAnsi" w:cstheme="minorHAnsi"/>
          <w:color w:val="000000" w:themeColor="text1"/>
          <w:sz w:val="22"/>
          <w:szCs w:val="22"/>
        </w:rPr>
      </w:pPr>
      <w:r w:rsidRPr="00657B46">
        <w:rPr>
          <w:rFonts w:asciiTheme="minorHAnsi" w:hAnsiTheme="minorHAnsi" w:cstheme="minorHAnsi"/>
          <w:b/>
          <w:bCs/>
          <w:color w:val="000000" w:themeColor="text1"/>
          <w:sz w:val="22"/>
          <w:szCs w:val="22"/>
        </w:rPr>
        <w:t>Polecenia Zamawiającego</w:t>
      </w:r>
    </w:p>
    <w:p w14:paraId="3FE4F0DF" w14:textId="10E154F9" w:rsidR="00F86BE6" w:rsidRPr="00657B46" w:rsidRDefault="00F86BE6" w:rsidP="00852B9A">
      <w:pPr>
        <w:pStyle w:val="Default"/>
        <w:numPr>
          <w:ilvl w:val="0"/>
          <w:numId w:val="77"/>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Zamawiający ma prawo, jeżeli jest to niezbędne do zgodnej z Umową realizacji </w:t>
      </w:r>
      <w:r w:rsidR="00184B22" w:rsidRPr="00657B46">
        <w:rPr>
          <w:rFonts w:asciiTheme="minorHAnsi" w:hAnsiTheme="minorHAnsi" w:cstheme="minorHAnsi"/>
          <w:color w:val="000000" w:themeColor="text1"/>
          <w:sz w:val="22"/>
          <w:szCs w:val="22"/>
        </w:rPr>
        <w:t>Przedmiotu Umowy</w:t>
      </w:r>
      <w:r w:rsidRPr="00657B46">
        <w:rPr>
          <w:rFonts w:asciiTheme="minorHAnsi" w:hAnsiTheme="minorHAnsi" w:cstheme="minorHAnsi"/>
          <w:color w:val="000000" w:themeColor="text1"/>
          <w:sz w:val="22"/>
          <w:szCs w:val="22"/>
        </w:rPr>
        <w:t xml:space="preserve">, polecać dokonywanie zmian w zakresie wykonania Przedmiotu Umowy, a Wykonawca powinien wykonać każde z poniższych poleceń: </w:t>
      </w:r>
    </w:p>
    <w:p w14:paraId="4CF968F0" w14:textId="77777777" w:rsidR="00F86BE6" w:rsidRPr="00657B46" w:rsidRDefault="00F86BE6" w:rsidP="00AD044F">
      <w:pPr>
        <w:pStyle w:val="Default"/>
        <w:numPr>
          <w:ilvl w:val="1"/>
          <w:numId w:val="31"/>
        </w:numPr>
        <w:spacing w:line="276" w:lineRule="auto"/>
        <w:ind w:left="851"/>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pominąć wskazane roboty, </w:t>
      </w:r>
    </w:p>
    <w:p w14:paraId="173B956F" w14:textId="77777777" w:rsidR="00F86BE6" w:rsidRPr="00657B46" w:rsidRDefault="00F86BE6" w:rsidP="00AD044F">
      <w:pPr>
        <w:pStyle w:val="Default"/>
        <w:numPr>
          <w:ilvl w:val="1"/>
          <w:numId w:val="31"/>
        </w:numPr>
        <w:spacing w:line="276" w:lineRule="auto"/>
        <w:ind w:left="851"/>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wykonać roboty nieprzewidziane, </w:t>
      </w:r>
    </w:p>
    <w:p w14:paraId="63E0796C" w14:textId="77777777" w:rsidR="00F86BE6" w:rsidRPr="00657B46" w:rsidRDefault="00F86BE6" w:rsidP="00AD044F">
      <w:pPr>
        <w:pStyle w:val="Default"/>
        <w:numPr>
          <w:ilvl w:val="1"/>
          <w:numId w:val="31"/>
        </w:numPr>
        <w:spacing w:line="276" w:lineRule="auto"/>
        <w:ind w:left="851"/>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zmienić określoną Harmonogramem </w:t>
      </w:r>
      <w:r w:rsidR="00331B35" w:rsidRPr="00657B46">
        <w:rPr>
          <w:rFonts w:asciiTheme="minorHAnsi" w:hAnsiTheme="minorHAnsi" w:cstheme="minorHAnsi"/>
          <w:color w:val="000000" w:themeColor="text1"/>
          <w:sz w:val="22"/>
          <w:szCs w:val="22"/>
        </w:rPr>
        <w:t>Rzeczowo – F</w:t>
      </w:r>
      <w:r w:rsidR="00393D0B" w:rsidRPr="00657B46">
        <w:rPr>
          <w:rFonts w:asciiTheme="minorHAnsi" w:hAnsiTheme="minorHAnsi" w:cstheme="minorHAnsi"/>
          <w:color w:val="000000" w:themeColor="text1"/>
          <w:sz w:val="22"/>
          <w:szCs w:val="22"/>
        </w:rPr>
        <w:t xml:space="preserve">inansowym </w:t>
      </w:r>
      <w:r w:rsidRPr="00657B46">
        <w:rPr>
          <w:rFonts w:asciiTheme="minorHAnsi" w:hAnsiTheme="minorHAnsi" w:cstheme="minorHAnsi"/>
          <w:color w:val="000000" w:themeColor="text1"/>
          <w:sz w:val="22"/>
          <w:szCs w:val="22"/>
        </w:rPr>
        <w:t xml:space="preserve">wykonania Przedmiotu Umowy kolejność wykonania robót. </w:t>
      </w:r>
    </w:p>
    <w:p w14:paraId="2D18C47F" w14:textId="77777777" w:rsidR="00C5001E" w:rsidRPr="00657B46" w:rsidRDefault="00F86BE6" w:rsidP="00C5001E">
      <w:pPr>
        <w:pStyle w:val="Default"/>
        <w:numPr>
          <w:ilvl w:val="0"/>
          <w:numId w:val="77"/>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Okoliczność wprowadzenia jakichkolwiek zmian w zakresie wykonania robót zostanie potwierdzona przez Strony obustronnie na piśmie. </w:t>
      </w:r>
    </w:p>
    <w:p w14:paraId="056ABF7B" w14:textId="7F46D710" w:rsidR="00CD781C" w:rsidRPr="00657B46" w:rsidRDefault="00F86BE6" w:rsidP="00CD781C">
      <w:pPr>
        <w:pStyle w:val="Default"/>
        <w:numPr>
          <w:ilvl w:val="0"/>
          <w:numId w:val="77"/>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Niezależnie od polecenia, o którym mowa w ust.1 lit. b)</w:t>
      </w:r>
      <w:r w:rsidR="00184B22"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5BB56C7C" w14:textId="54BDAFF1" w:rsidR="008A1E29" w:rsidRPr="00657B46" w:rsidRDefault="00D31589" w:rsidP="00CD781C">
      <w:pPr>
        <w:pStyle w:val="Default"/>
        <w:numPr>
          <w:ilvl w:val="0"/>
          <w:numId w:val="77"/>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auto"/>
          <w:sz w:val="22"/>
          <w:szCs w:val="22"/>
        </w:rPr>
        <w:t xml:space="preserve">Wykonawca na polecenie Zamawiającego </w:t>
      </w:r>
      <w:r w:rsidR="008A1E29" w:rsidRPr="00657B46">
        <w:rPr>
          <w:rFonts w:asciiTheme="minorHAnsi" w:hAnsiTheme="minorHAnsi" w:cstheme="minorHAnsi"/>
          <w:color w:val="auto"/>
          <w:sz w:val="22"/>
          <w:szCs w:val="22"/>
        </w:rPr>
        <w:t>przedłoży do akceptacji Zamawiającego wycenę robót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w:t>
      </w:r>
      <w:r w:rsidR="00D60E0A">
        <w:rPr>
          <w:rFonts w:asciiTheme="minorHAnsi" w:hAnsiTheme="minorHAnsi" w:cstheme="minorHAnsi"/>
          <w:color w:val="auto"/>
          <w:sz w:val="22"/>
          <w:szCs w:val="22"/>
        </w:rPr>
        <w:t xml:space="preserve"> lub określone w ofercie Wykonawcy,</w:t>
      </w:r>
      <w:r w:rsidR="008A1E29" w:rsidRPr="00657B46">
        <w:rPr>
          <w:rFonts w:asciiTheme="minorHAnsi" w:hAnsiTheme="minorHAnsi" w:cstheme="minorHAnsi"/>
          <w:color w:val="auto"/>
          <w:sz w:val="22"/>
          <w:szCs w:val="22"/>
        </w:rPr>
        <w:t xml:space="preserve"> a w przypadku robót, dla których nie określono nakładów rzeczowych w KNR, wg innych ogólnie stosowanych katalogów lub nakładów własnych zaakceptowanych przez Zamawiającego</w:t>
      </w:r>
    </w:p>
    <w:p w14:paraId="5A7F38FA" w14:textId="1237E577" w:rsidR="00DC2346" w:rsidRPr="00657B46" w:rsidRDefault="00F86BE6" w:rsidP="00CD781C">
      <w:pPr>
        <w:pStyle w:val="Default"/>
        <w:numPr>
          <w:ilvl w:val="0"/>
          <w:numId w:val="77"/>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gdy polecenie o którym mowa w ust. 1 powyżej będzie miało istotny wpływ na wykonanie Przedmiotu Umowy Zamawiający zleci Wykonawcy aktualizację Harmonogramu</w:t>
      </w:r>
      <w:r w:rsidR="00331B35" w:rsidRPr="00657B46">
        <w:rPr>
          <w:rFonts w:asciiTheme="minorHAnsi" w:hAnsiTheme="minorHAnsi" w:cstheme="minorHAnsi"/>
          <w:color w:val="000000" w:themeColor="text1"/>
          <w:sz w:val="22"/>
          <w:szCs w:val="22"/>
        </w:rPr>
        <w:t xml:space="preserve"> Rzeczowo – F</w:t>
      </w:r>
      <w:r w:rsidR="00113D03" w:rsidRPr="00657B46">
        <w:rPr>
          <w:rFonts w:asciiTheme="minorHAnsi" w:hAnsiTheme="minorHAnsi" w:cstheme="minorHAnsi"/>
          <w:color w:val="000000" w:themeColor="text1"/>
          <w:sz w:val="22"/>
          <w:szCs w:val="22"/>
        </w:rPr>
        <w:t xml:space="preserve">inansowego </w:t>
      </w:r>
      <w:r w:rsidRPr="00657B46">
        <w:rPr>
          <w:rFonts w:asciiTheme="minorHAnsi" w:hAnsiTheme="minorHAnsi" w:cstheme="minorHAnsi"/>
          <w:color w:val="000000" w:themeColor="text1"/>
          <w:sz w:val="22"/>
          <w:szCs w:val="22"/>
        </w:rPr>
        <w:t xml:space="preserve"> wykonania Przedmiotu Umowy</w:t>
      </w:r>
      <w:r w:rsidR="00C2153A" w:rsidRPr="00657B46">
        <w:rPr>
          <w:rFonts w:asciiTheme="minorHAnsi" w:hAnsiTheme="minorHAnsi" w:cstheme="minorHAnsi"/>
          <w:color w:val="000000" w:themeColor="text1"/>
          <w:sz w:val="22"/>
          <w:szCs w:val="22"/>
        </w:rPr>
        <w:t>, w formie aneksu Umowy pisemnie pod rygorem nieważności</w:t>
      </w:r>
      <w:r w:rsidRPr="00657B46">
        <w:rPr>
          <w:rFonts w:asciiTheme="minorHAnsi" w:hAnsiTheme="minorHAnsi" w:cstheme="minorHAnsi"/>
          <w:color w:val="000000" w:themeColor="text1"/>
          <w:sz w:val="22"/>
          <w:szCs w:val="22"/>
        </w:rPr>
        <w:t xml:space="preserve">. </w:t>
      </w:r>
    </w:p>
    <w:p w14:paraId="04B445A0" w14:textId="77777777" w:rsidR="00CD781C" w:rsidRDefault="00CD781C" w:rsidP="00AD044F">
      <w:pPr>
        <w:keepLines/>
        <w:tabs>
          <w:tab w:val="left" w:pos="9356"/>
        </w:tabs>
        <w:autoSpaceDE w:val="0"/>
        <w:autoSpaceDN w:val="0"/>
        <w:adjustRightInd w:val="0"/>
        <w:spacing w:line="276" w:lineRule="auto"/>
        <w:ind w:left="-76"/>
        <w:jc w:val="center"/>
        <w:rPr>
          <w:rFonts w:asciiTheme="minorHAnsi" w:hAnsiTheme="minorHAnsi" w:cstheme="minorHAnsi"/>
          <w:b/>
          <w:bCs/>
          <w:color w:val="000000" w:themeColor="text1"/>
          <w:sz w:val="22"/>
          <w:szCs w:val="22"/>
        </w:rPr>
      </w:pPr>
    </w:p>
    <w:p w14:paraId="359C77AC" w14:textId="5C7B63E6" w:rsidR="00F91575" w:rsidRPr="00657B46" w:rsidRDefault="00F91575" w:rsidP="00AD044F">
      <w:pPr>
        <w:keepLines/>
        <w:tabs>
          <w:tab w:val="left" w:pos="9356"/>
        </w:tabs>
        <w:autoSpaceDE w:val="0"/>
        <w:autoSpaceDN w:val="0"/>
        <w:adjustRightInd w:val="0"/>
        <w:spacing w:line="276" w:lineRule="auto"/>
        <w:ind w:left="-76"/>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1</w:t>
      </w:r>
      <w:r w:rsidR="00784876" w:rsidRPr="00657B46">
        <w:rPr>
          <w:rFonts w:asciiTheme="minorHAnsi" w:hAnsiTheme="minorHAnsi" w:cstheme="minorHAnsi"/>
          <w:b/>
          <w:bCs/>
          <w:color w:val="000000" w:themeColor="text1"/>
          <w:sz w:val="22"/>
          <w:szCs w:val="22"/>
        </w:rPr>
        <w:t>9</w:t>
      </w:r>
    </w:p>
    <w:p w14:paraId="4EA7D388" w14:textId="77777777" w:rsidR="00F91575" w:rsidRPr="00657B46" w:rsidRDefault="00F91575"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Poufność</w:t>
      </w:r>
    </w:p>
    <w:p w14:paraId="0656B2D5" w14:textId="77777777" w:rsidR="00885E8E" w:rsidRPr="00657B46" w:rsidRDefault="00F91575" w:rsidP="00885E8E">
      <w:pPr>
        <w:pStyle w:val="Default"/>
        <w:numPr>
          <w:ilvl w:val="0"/>
          <w:numId w:val="78"/>
        </w:numPr>
        <w:spacing w:line="276" w:lineRule="auto"/>
        <w:ind w:left="426"/>
        <w:jc w:val="both"/>
        <w:rPr>
          <w:rFonts w:asciiTheme="minorHAnsi" w:hAnsiTheme="minorHAnsi" w:cstheme="minorHAnsi"/>
          <w:bCs/>
          <w:color w:val="000000" w:themeColor="text1"/>
          <w:sz w:val="22"/>
          <w:szCs w:val="22"/>
        </w:rPr>
      </w:pPr>
      <w:r w:rsidRPr="00657B46">
        <w:rPr>
          <w:rFonts w:asciiTheme="minorHAnsi" w:hAnsiTheme="minorHAnsi" w:cstheme="minorHAnsi"/>
          <w:color w:val="000000" w:themeColor="text1"/>
          <w:sz w:val="22"/>
          <w:szCs w:val="22"/>
        </w:rPr>
        <w:t>Wykonawca</w:t>
      </w:r>
      <w:r w:rsidRPr="00657B46">
        <w:rPr>
          <w:rFonts w:asciiTheme="minorHAnsi" w:hAnsiTheme="minorHAnsi" w:cstheme="minorHAnsi"/>
          <w:bCs/>
          <w:color w:val="000000" w:themeColor="text1"/>
          <w:sz w:val="22"/>
          <w:szCs w:val="22"/>
        </w:rPr>
        <w:t xml:space="preserve"> zobowiązany jest do zachowania w tajemnicy wszelkich informacji dotyczących </w:t>
      </w:r>
      <w:r w:rsidR="00AC57D6" w:rsidRPr="00657B46">
        <w:rPr>
          <w:rFonts w:asciiTheme="minorHAnsi" w:hAnsiTheme="minorHAnsi" w:cstheme="minorHAnsi"/>
          <w:bCs/>
          <w:color w:val="000000" w:themeColor="text1"/>
          <w:sz w:val="22"/>
          <w:szCs w:val="22"/>
        </w:rPr>
        <w:t>Przedmiotu Umowy</w:t>
      </w:r>
      <w:r w:rsidRPr="00657B46">
        <w:rPr>
          <w:rFonts w:asciiTheme="minorHAnsi" w:hAnsiTheme="minorHAnsi" w:cstheme="minorHAnsi"/>
          <w:bCs/>
          <w:color w:val="000000" w:themeColor="text1"/>
          <w:sz w:val="22"/>
          <w:szCs w:val="22"/>
        </w:rPr>
        <w:t>, a w szczególności danych finansowych i proj</w:t>
      </w:r>
      <w:r w:rsidR="00234DB3" w:rsidRPr="00657B46">
        <w:rPr>
          <w:rFonts w:asciiTheme="minorHAnsi" w:hAnsiTheme="minorHAnsi" w:cstheme="minorHAnsi"/>
          <w:bCs/>
          <w:color w:val="000000" w:themeColor="text1"/>
          <w:sz w:val="22"/>
          <w:szCs w:val="22"/>
        </w:rPr>
        <w:t>ektowych, w trakcie realizacji P</w:t>
      </w:r>
      <w:r w:rsidRPr="00657B46">
        <w:rPr>
          <w:rFonts w:asciiTheme="minorHAnsi" w:hAnsiTheme="minorHAnsi" w:cstheme="minorHAnsi"/>
          <w:bCs/>
          <w:color w:val="000000" w:themeColor="text1"/>
          <w:sz w:val="22"/>
          <w:szCs w:val="22"/>
        </w:rPr>
        <w:t xml:space="preserve">rzedmiotu Umowy oraz </w:t>
      </w:r>
      <w:r w:rsidR="00AA63DE" w:rsidRPr="00657B46">
        <w:rPr>
          <w:rFonts w:asciiTheme="minorHAnsi" w:hAnsiTheme="minorHAnsi" w:cstheme="minorHAnsi"/>
          <w:bCs/>
          <w:color w:val="000000" w:themeColor="text1"/>
          <w:sz w:val="22"/>
          <w:szCs w:val="22"/>
        </w:rPr>
        <w:t>bezterminowo</w:t>
      </w:r>
      <w:r w:rsidR="00234DB3" w:rsidRPr="00657B46">
        <w:rPr>
          <w:rFonts w:asciiTheme="minorHAnsi" w:hAnsiTheme="minorHAnsi" w:cstheme="minorHAnsi"/>
          <w:bCs/>
          <w:color w:val="000000" w:themeColor="text1"/>
          <w:sz w:val="22"/>
          <w:szCs w:val="22"/>
        </w:rPr>
        <w:t xml:space="preserve"> po zakończeniu realizacji P</w:t>
      </w:r>
      <w:r w:rsidRPr="00657B46">
        <w:rPr>
          <w:rFonts w:asciiTheme="minorHAnsi" w:hAnsiTheme="minorHAnsi" w:cstheme="minorHAnsi"/>
          <w:bCs/>
          <w:color w:val="000000" w:themeColor="text1"/>
          <w:sz w:val="22"/>
          <w:szCs w:val="22"/>
        </w:rPr>
        <w:t>rzedmiotu Umowy.</w:t>
      </w:r>
    </w:p>
    <w:p w14:paraId="79DE0369" w14:textId="44AB9A99" w:rsidR="00F91575" w:rsidRPr="00657B46" w:rsidRDefault="00F91575" w:rsidP="00885E8E">
      <w:pPr>
        <w:pStyle w:val="Default"/>
        <w:numPr>
          <w:ilvl w:val="0"/>
          <w:numId w:val="78"/>
        </w:numPr>
        <w:spacing w:line="276" w:lineRule="auto"/>
        <w:ind w:left="426"/>
        <w:jc w:val="both"/>
        <w:rPr>
          <w:rFonts w:asciiTheme="minorHAnsi" w:hAnsiTheme="minorHAnsi" w:cstheme="minorHAnsi"/>
          <w:bCs/>
          <w:color w:val="000000" w:themeColor="text1"/>
          <w:sz w:val="22"/>
          <w:szCs w:val="22"/>
        </w:rPr>
      </w:pPr>
      <w:r w:rsidRPr="00657B46">
        <w:rPr>
          <w:rFonts w:asciiTheme="minorHAnsi" w:hAnsiTheme="minorHAnsi" w:cstheme="minorHAnsi"/>
          <w:bCs/>
          <w:color w:val="000000" w:themeColor="text1"/>
          <w:sz w:val="22"/>
          <w:szCs w:val="22"/>
        </w:rPr>
        <w:t xml:space="preserve">Wykonawca zapewnia, iż postanowienie ust. </w:t>
      </w:r>
      <w:r w:rsidR="00234DB3" w:rsidRPr="00657B46">
        <w:rPr>
          <w:rFonts w:asciiTheme="minorHAnsi" w:hAnsiTheme="minorHAnsi" w:cstheme="minorHAnsi"/>
          <w:bCs/>
          <w:color w:val="000000" w:themeColor="text1"/>
          <w:sz w:val="22"/>
          <w:szCs w:val="22"/>
        </w:rPr>
        <w:t>1 zawarte będzie we wszystkich u</w:t>
      </w:r>
      <w:r w:rsidRPr="00657B46">
        <w:rPr>
          <w:rFonts w:asciiTheme="minorHAnsi" w:hAnsiTheme="minorHAnsi" w:cstheme="minorHAnsi"/>
          <w:bCs/>
          <w:color w:val="000000" w:themeColor="text1"/>
          <w:sz w:val="22"/>
          <w:szCs w:val="22"/>
        </w:rPr>
        <w:t xml:space="preserve">mowach zawieranych z podwykonawcami lub osobami zaangażowanymi w wykonywanie Umowy. </w:t>
      </w:r>
    </w:p>
    <w:p w14:paraId="5535C722" w14:textId="764172FD" w:rsidR="00F91575" w:rsidRPr="00657B46" w:rsidRDefault="00F91575" w:rsidP="00885E8E">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Naruszenie postanowień ust. 1 i 2 może w szczególności stanowić podstawę </w:t>
      </w:r>
      <w:r w:rsidR="00D01AC9" w:rsidRPr="00657B46">
        <w:rPr>
          <w:rFonts w:asciiTheme="minorHAnsi" w:hAnsiTheme="minorHAnsi" w:cstheme="minorHAnsi"/>
          <w:color w:val="000000" w:themeColor="text1"/>
          <w:sz w:val="22"/>
          <w:szCs w:val="22"/>
        </w:rPr>
        <w:t xml:space="preserve">do odstąpienia </w:t>
      </w:r>
      <w:r w:rsidRPr="00657B46">
        <w:rPr>
          <w:rFonts w:asciiTheme="minorHAnsi" w:hAnsiTheme="minorHAnsi" w:cstheme="minorHAnsi"/>
          <w:color w:val="000000" w:themeColor="text1"/>
          <w:sz w:val="22"/>
          <w:szCs w:val="22"/>
        </w:rPr>
        <w:t>Umowy.</w:t>
      </w:r>
    </w:p>
    <w:p w14:paraId="0B254416" w14:textId="769BA8A0" w:rsidR="00F91575" w:rsidRPr="00657B46" w:rsidRDefault="00F91575" w:rsidP="00885E8E">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Strony prowadzą współpracę związaną z realizacją </w:t>
      </w:r>
      <w:r w:rsidR="00AC57D6" w:rsidRPr="00657B46">
        <w:rPr>
          <w:rFonts w:asciiTheme="minorHAnsi" w:hAnsiTheme="minorHAnsi" w:cstheme="minorHAnsi"/>
          <w:color w:val="000000" w:themeColor="text1"/>
          <w:sz w:val="22"/>
          <w:szCs w:val="22"/>
        </w:rPr>
        <w:t>P</w:t>
      </w:r>
      <w:r w:rsidRPr="00657B46">
        <w:rPr>
          <w:rFonts w:asciiTheme="minorHAnsi" w:hAnsiTheme="minorHAnsi" w:cstheme="minorHAnsi"/>
          <w:color w:val="000000" w:themeColor="text1"/>
          <w:sz w:val="22"/>
          <w:szCs w:val="22"/>
        </w:rPr>
        <w:t xml:space="preserve">rzedmiotu Umowy i w związku z tym Zamawiający udostępnia </w:t>
      </w:r>
      <w:r w:rsidR="00AC57D6" w:rsidRPr="00657B46">
        <w:rPr>
          <w:rFonts w:asciiTheme="minorHAnsi" w:hAnsiTheme="minorHAnsi" w:cstheme="minorHAnsi"/>
          <w:color w:val="000000" w:themeColor="text1"/>
          <w:sz w:val="22"/>
          <w:szCs w:val="22"/>
        </w:rPr>
        <w:t xml:space="preserve">Wykonawcy </w:t>
      </w:r>
      <w:r w:rsidRPr="00657B46">
        <w:rPr>
          <w:rFonts w:asciiTheme="minorHAnsi" w:hAnsiTheme="minorHAnsi" w:cstheme="minorHAnsi"/>
          <w:color w:val="000000" w:themeColor="text1"/>
          <w:sz w:val="22"/>
          <w:szCs w:val="22"/>
        </w:rPr>
        <w:t xml:space="preserve">informacje i materiały dotyczące zakresu współpracy. </w:t>
      </w:r>
    </w:p>
    <w:p w14:paraId="2FB1C693" w14:textId="499058B4" w:rsidR="00CC3828" w:rsidRPr="00657B46" w:rsidRDefault="00F91575" w:rsidP="00885E8E">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Korespondencja prowadzona między Stronami w związku z wykonywaniem Umowy oraz wszelkie informacje i materiały uzyskane przez Wykonawcę (jego personel lub podwykonawców) odnoszące się do realizacji Umowy, mogą być wykorzystane wyłącznie w celu wykonania </w:t>
      </w:r>
      <w:r w:rsidR="00AC57D6" w:rsidRPr="00657B46">
        <w:rPr>
          <w:rFonts w:asciiTheme="minorHAnsi" w:hAnsiTheme="minorHAnsi" w:cstheme="minorHAnsi"/>
          <w:color w:val="000000" w:themeColor="text1"/>
          <w:sz w:val="22"/>
          <w:szCs w:val="22"/>
        </w:rPr>
        <w:t>P</w:t>
      </w:r>
      <w:r w:rsidRPr="00657B46">
        <w:rPr>
          <w:rFonts w:asciiTheme="minorHAnsi" w:hAnsiTheme="minorHAnsi" w:cstheme="minorHAnsi"/>
          <w:color w:val="000000" w:themeColor="text1"/>
          <w:sz w:val="22"/>
          <w:szCs w:val="22"/>
        </w:rPr>
        <w:t xml:space="preserve">rzedmiotu Umowy. </w:t>
      </w:r>
    </w:p>
    <w:p w14:paraId="521BD349" w14:textId="5CE5A0E8" w:rsidR="00CC3828" w:rsidRPr="00657B46" w:rsidRDefault="00F91575" w:rsidP="00885E8E">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będzie zachowywać zasady poufności w stosunku do wszystkich dokumentów, materiałów </w:t>
      </w:r>
      <w:r w:rsidR="00234DB3"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i opracowań wykonanych na rzecz i zlecenie Zamawiającego uzyskanych w ramach realizacji Umowy i nie będzie udostępniał ich osobom trzecim w jakikolwiek sposób, w okresie prowadzonej współpracy oraz po jej zakończeniu. </w:t>
      </w:r>
    </w:p>
    <w:p w14:paraId="10858837" w14:textId="77777777" w:rsidR="00CC3828" w:rsidRPr="00657B46" w:rsidRDefault="00F91575" w:rsidP="00885E8E">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Postanowienia o poufności wymienione powyżej nie będą stanowiły przeszkody dla Wykonawcy </w:t>
      </w:r>
      <w:r w:rsidR="00234DB3" w:rsidRPr="00657B46">
        <w:rPr>
          <w:rFonts w:asciiTheme="minorHAnsi" w:hAnsiTheme="minorHAnsi" w:cstheme="minorHAnsi"/>
          <w:color w:val="000000" w:themeColor="text1"/>
          <w:sz w:val="22"/>
          <w:szCs w:val="22"/>
        </w:rPr>
        <w:t xml:space="preserve">                              </w:t>
      </w:r>
      <w:r w:rsidRPr="00657B46">
        <w:rPr>
          <w:rFonts w:asciiTheme="minorHAnsi" w:hAnsiTheme="minorHAnsi" w:cstheme="minorHAnsi"/>
          <w:color w:val="000000" w:themeColor="text1"/>
          <w:sz w:val="22"/>
          <w:szCs w:val="22"/>
        </w:rPr>
        <w:t xml:space="preserve">w ujawnieniu informacji, jeżeli osoba działająca w imieniu Zamawiającego uzna, że informacje mogą być ujawnione i udzieli w tym celu pisemnej zgody lub obowiązek ujawnienia takich informacji wynikał będzie z bezwzględnie obowiązujących przepisów prawa. </w:t>
      </w:r>
    </w:p>
    <w:p w14:paraId="6DC760A6" w14:textId="77777777" w:rsidR="00CC3828" w:rsidRPr="00657B46" w:rsidRDefault="00F91575" w:rsidP="00885E8E">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naruszenia powyższego zobowiązania przez Wykonawcę, jego personel lub podwykonawców, w wyniku czego Zamawiający poniósłby szkodę, Wykonawca ponosił będzie pełną odpowiedzialność cywilnoprawną z tego tytułu.</w:t>
      </w:r>
    </w:p>
    <w:p w14:paraId="28AFA16E" w14:textId="6FBD5930" w:rsidR="00E667B3" w:rsidRPr="00657B46" w:rsidRDefault="00F91575" w:rsidP="00E667B3">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zobowiązuje się do przetwarzania i zabezpieczenia danych osobowych, do których uzyskał dostęp w toku realizacji Umowy, na zasadach określonych rozporządzeniem 2016/679 z dnia 27 kwietnia 2016 r. w sprawie ochrony osób fizycznych w związku z przetwarzaniem danych osobowych i w sprawie swobodnego przepływu takich danych  tylko i wyłącznie w celu realizacji </w:t>
      </w:r>
      <w:r w:rsidR="00185119" w:rsidRPr="00657B46">
        <w:rPr>
          <w:rFonts w:asciiTheme="minorHAnsi" w:hAnsiTheme="minorHAnsi" w:cstheme="minorHAnsi"/>
          <w:color w:val="000000" w:themeColor="text1"/>
          <w:sz w:val="22"/>
          <w:szCs w:val="22"/>
        </w:rPr>
        <w:t>P</w:t>
      </w:r>
      <w:r w:rsidRPr="00657B46">
        <w:rPr>
          <w:rFonts w:asciiTheme="minorHAnsi" w:hAnsiTheme="minorHAnsi" w:cstheme="minorHAnsi"/>
          <w:color w:val="000000" w:themeColor="text1"/>
          <w:sz w:val="22"/>
          <w:szCs w:val="22"/>
        </w:rPr>
        <w:t xml:space="preserve">rzedmiotu </w:t>
      </w:r>
      <w:r w:rsidR="00185119" w:rsidRPr="00657B46">
        <w:rPr>
          <w:rFonts w:asciiTheme="minorHAnsi" w:hAnsiTheme="minorHAnsi" w:cstheme="minorHAnsi"/>
          <w:color w:val="000000" w:themeColor="text1"/>
          <w:sz w:val="22"/>
          <w:szCs w:val="22"/>
        </w:rPr>
        <w:t>U</w:t>
      </w:r>
      <w:r w:rsidRPr="00657B46">
        <w:rPr>
          <w:rFonts w:asciiTheme="minorHAnsi" w:hAnsiTheme="minorHAnsi" w:cstheme="minorHAnsi"/>
          <w:color w:val="000000" w:themeColor="text1"/>
          <w:sz w:val="22"/>
          <w:szCs w:val="22"/>
        </w:rPr>
        <w:t>mowy</w:t>
      </w:r>
      <w:r w:rsidR="00CC3828" w:rsidRPr="00657B46">
        <w:rPr>
          <w:rFonts w:asciiTheme="minorHAnsi" w:hAnsiTheme="minorHAnsi" w:cstheme="minorHAnsi"/>
          <w:color w:val="000000" w:themeColor="text1"/>
          <w:sz w:val="22"/>
          <w:szCs w:val="22"/>
        </w:rPr>
        <w:t>.</w:t>
      </w:r>
    </w:p>
    <w:p w14:paraId="2F10016C" w14:textId="228E11CB" w:rsidR="00F91575" w:rsidRPr="00657B46" w:rsidRDefault="00F91575" w:rsidP="00E667B3">
      <w:pPr>
        <w:pStyle w:val="Default"/>
        <w:numPr>
          <w:ilvl w:val="0"/>
          <w:numId w:val="78"/>
        </w:numPr>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odpowiada za wszelkie wyrządzone osobom trzecim szkody, które powstały w związku z nienależytym przetwarzaniem przez Wykonawcę powierzonych przez Zamawiającego danych osobowych.</w:t>
      </w:r>
    </w:p>
    <w:p w14:paraId="141369BF" w14:textId="77777777" w:rsidR="00DC2346" w:rsidRPr="00657B46" w:rsidRDefault="00DC2346" w:rsidP="00AD044F">
      <w:pPr>
        <w:spacing w:line="276" w:lineRule="auto"/>
        <w:rPr>
          <w:rFonts w:asciiTheme="minorHAnsi" w:hAnsiTheme="minorHAnsi" w:cstheme="minorHAnsi"/>
          <w:b/>
          <w:bCs/>
          <w:color w:val="000000" w:themeColor="text1"/>
          <w:sz w:val="22"/>
          <w:szCs w:val="22"/>
        </w:rPr>
      </w:pPr>
    </w:p>
    <w:p w14:paraId="47CC923D" w14:textId="77777777" w:rsidR="00414266" w:rsidRPr="00657B46" w:rsidRDefault="00784876" w:rsidP="00AD044F">
      <w:pPr>
        <w:spacing w:line="276" w:lineRule="auto"/>
        <w:jc w:val="center"/>
        <w:rPr>
          <w:rFonts w:asciiTheme="minorHAnsi" w:hAnsiTheme="minorHAnsi" w:cstheme="minorHAnsi"/>
          <w:b/>
          <w:color w:val="000000" w:themeColor="text1"/>
          <w:sz w:val="22"/>
          <w:szCs w:val="22"/>
        </w:rPr>
      </w:pPr>
      <w:r w:rsidRPr="00657B46">
        <w:rPr>
          <w:rFonts w:asciiTheme="minorHAnsi" w:hAnsiTheme="minorHAnsi" w:cstheme="minorHAnsi"/>
          <w:b/>
          <w:color w:val="000000" w:themeColor="text1"/>
          <w:sz w:val="22"/>
          <w:szCs w:val="22"/>
        </w:rPr>
        <w:t>§ 20</w:t>
      </w:r>
    </w:p>
    <w:p w14:paraId="0E12FD70" w14:textId="77777777" w:rsidR="00414266" w:rsidRPr="00657B46" w:rsidRDefault="00414266" w:rsidP="00AD044F">
      <w:pPr>
        <w:spacing w:line="276" w:lineRule="auto"/>
        <w:jc w:val="center"/>
        <w:rPr>
          <w:rFonts w:asciiTheme="minorHAnsi" w:hAnsiTheme="minorHAnsi" w:cstheme="minorHAnsi"/>
          <w:b/>
          <w:color w:val="000000" w:themeColor="text1"/>
          <w:sz w:val="22"/>
          <w:szCs w:val="22"/>
        </w:rPr>
      </w:pPr>
      <w:r w:rsidRPr="00657B46">
        <w:rPr>
          <w:rFonts w:asciiTheme="minorHAnsi" w:hAnsiTheme="minorHAnsi" w:cstheme="minorHAnsi"/>
          <w:b/>
          <w:color w:val="000000" w:themeColor="text1"/>
          <w:sz w:val="22"/>
          <w:szCs w:val="22"/>
        </w:rPr>
        <w:t>M</w:t>
      </w:r>
      <w:r w:rsidR="003716E2" w:rsidRPr="00657B46">
        <w:rPr>
          <w:rFonts w:asciiTheme="minorHAnsi" w:hAnsiTheme="minorHAnsi" w:cstheme="minorHAnsi"/>
          <w:b/>
          <w:color w:val="000000" w:themeColor="text1"/>
          <w:sz w:val="22"/>
          <w:szCs w:val="22"/>
        </w:rPr>
        <w:t>edia</w:t>
      </w:r>
      <w:r w:rsidRPr="00657B46">
        <w:rPr>
          <w:rFonts w:asciiTheme="minorHAnsi" w:hAnsiTheme="minorHAnsi" w:cstheme="minorHAnsi"/>
          <w:b/>
          <w:color w:val="000000" w:themeColor="text1"/>
          <w:sz w:val="22"/>
          <w:szCs w:val="22"/>
        </w:rPr>
        <w:t xml:space="preserve"> </w:t>
      </w:r>
    </w:p>
    <w:p w14:paraId="09916BE9" w14:textId="77777777" w:rsidR="00414266" w:rsidRPr="00657B46" w:rsidRDefault="00414266" w:rsidP="00E667B3">
      <w:pPr>
        <w:pStyle w:val="Default"/>
        <w:numPr>
          <w:ilvl w:val="0"/>
          <w:numId w:val="80"/>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Wykonawca zapewni sobie dostęp do energii elektrycznej, wody i innych mediów niezbędnych dla wykonywania robót i innych prac w ramach Przedmiotu Umowy oraz zorganizowania zaplecza budowy. W tym celu Wykonawca w razie konieczności zawrze stosowne umowy z odpowiednimi podmiotami. Koszty korzystania z mediów, w tym zużycia, obciążają Wykonawcę.</w:t>
      </w:r>
    </w:p>
    <w:p w14:paraId="2AE5824B" w14:textId="77777777" w:rsidR="00414266" w:rsidRDefault="00414266" w:rsidP="00E667B3">
      <w:pPr>
        <w:pStyle w:val="Default"/>
        <w:numPr>
          <w:ilvl w:val="0"/>
          <w:numId w:val="80"/>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Wykonawca będzie wykonywał </w:t>
      </w:r>
      <w:r w:rsidR="00C65D43" w:rsidRPr="00657B46">
        <w:rPr>
          <w:rFonts w:asciiTheme="minorHAnsi" w:hAnsiTheme="minorHAnsi" w:cstheme="minorHAnsi"/>
          <w:color w:val="000000" w:themeColor="text1"/>
          <w:sz w:val="22"/>
          <w:szCs w:val="22"/>
        </w:rPr>
        <w:t xml:space="preserve">Przedmiot Umowy </w:t>
      </w:r>
      <w:r w:rsidRPr="00657B46">
        <w:rPr>
          <w:rFonts w:asciiTheme="minorHAnsi" w:hAnsiTheme="minorHAnsi" w:cstheme="minorHAnsi"/>
          <w:color w:val="000000" w:themeColor="text1"/>
          <w:sz w:val="22"/>
          <w:szCs w:val="22"/>
        </w:rPr>
        <w:t>zgodnie z warunkami i uzgodnieniami przedstawionymi przez odpowiednie organy, gestorów sieci, dostawców mediów inne właściwe jednostki organizacyjne.</w:t>
      </w:r>
    </w:p>
    <w:p w14:paraId="00BF18C3" w14:textId="51064F91" w:rsidR="00E14408" w:rsidRPr="00657B46" w:rsidRDefault="00E14408" w:rsidP="00E14408">
      <w:pPr>
        <w:pStyle w:val="Default"/>
        <w:numPr>
          <w:ilvl w:val="0"/>
          <w:numId w:val="80"/>
        </w:numPr>
        <w:spacing w:line="276" w:lineRule="auto"/>
        <w:jc w:val="both"/>
        <w:rPr>
          <w:rFonts w:asciiTheme="minorHAnsi" w:hAnsiTheme="minorHAnsi" w:cstheme="minorHAnsi"/>
          <w:color w:val="000000" w:themeColor="text1"/>
          <w:sz w:val="22"/>
          <w:szCs w:val="22"/>
        </w:rPr>
      </w:pPr>
      <w:r w:rsidRPr="00E14408">
        <w:rPr>
          <w:rFonts w:asciiTheme="minorHAnsi" w:hAnsiTheme="minorHAnsi" w:cstheme="minorHAnsi"/>
          <w:color w:val="000000" w:themeColor="text1"/>
          <w:sz w:val="22"/>
          <w:szCs w:val="22"/>
        </w:rPr>
        <w:t>Zamawiający umożliwi Wykonawcy dostęp do wody i energii elektrycznej, z tym zastrzeżeniem, że Wykonawca ponosi koszty ich zużycia. Wykonawca zobowiązany jest opomiarować punkty poboru energii elektrycznej i wody oraz na podstawia ich wskazań rozliczyć ich zużycie z Zamawiającym</w:t>
      </w:r>
    </w:p>
    <w:p w14:paraId="41C43703" w14:textId="77777777" w:rsidR="00414266" w:rsidRPr="00657B46" w:rsidRDefault="00414266" w:rsidP="00AD044F">
      <w:pPr>
        <w:spacing w:line="276" w:lineRule="auto"/>
        <w:rPr>
          <w:rFonts w:asciiTheme="minorHAnsi" w:hAnsiTheme="minorHAnsi" w:cstheme="minorHAnsi"/>
          <w:color w:val="000000" w:themeColor="text1"/>
          <w:sz w:val="22"/>
          <w:szCs w:val="22"/>
          <w:highlight w:val="lightGray"/>
        </w:rPr>
      </w:pPr>
    </w:p>
    <w:p w14:paraId="1F7F37AC" w14:textId="77777777" w:rsidR="00414266" w:rsidRPr="00657B46" w:rsidRDefault="00784876" w:rsidP="00AD044F">
      <w:pPr>
        <w:spacing w:line="276" w:lineRule="auto"/>
        <w:jc w:val="center"/>
        <w:rPr>
          <w:rFonts w:asciiTheme="minorHAnsi" w:hAnsiTheme="minorHAnsi" w:cstheme="minorHAnsi"/>
          <w:b/>
          <w:color w:val="000000" w:themeColor="text1"/>
          <w:sz w:val="22"/>
          <w:szCs w:val="22"/>
        </w:rPr>
      </w:pPr>
      <w:r w:rsidRPr="00657B46">
        <w:rPr>
          <w:rFonts w:asciiTheme="minorHAnsi" w:hAnsiTheme="minorHAnsi" w:cstheme="minorHAnsi"/>
          <w:b/>
          <w:color w:val="000000" w:themeColor="text1"/>
          <w:sz w:val="22"/>
          <w:szCs w:val="22"/>
        </w:rPr>
        <w:t>§ 21</w:t>
      </w:r>
    </w:p>
    <w:p w14:paraId="6E878332" w14:textId="77777777" w:rsidR="003716E2" w:rsidRPr="00657B46" w:rsidRDefault="003716E2" w:rsidP="00AD044F">
      <w:pPr>
        <w:spacing w:line="276" w:lineRule="auto"/>
        <w:jc w:val="center"/>
        <w:rPr>
          <w:rFonts w:asciiTheme="minorHAnsi" w:hAnsiTheme="minorHAnsi" w:cstheme="minorHAnsi"/>
          <w:b/>
          <w:color w:val="000000" w:themeColor="text1"/>
          <w:sz w:val="22"/>
          <w:szCs w:val="22"/>
        </w:rPr>
      </w:pPr>
      <w:r w:rsidRPr="00657B46">
        <w:rPr>
          <w:rFonts w:asciiTheme="minorHAnsi" w:hAnsiTheme="minorHAnsi" w:cstheme="minorHAnsi"/>
          <w:b/>
          <w:color w:val="000000" w:themeColor="text1"/>
          <w:sz w:val="22"/>
          <w:szCs w:val="22"/>
        </w:rPr>
        <w:t>Szczegółowe regulacje dotyczące Wykonawców wspólnie ubiegających się o udzielenie zamówienia,</w:t>
      </w:r>
    </w:p>
    <w:p w14:paraId="5FC0FA77" w14:textId="77777777" w:rsidR="00414266" w:rsidRPr="00657B46" w:rsidRDefault="003716E2" w:rsidP="00AD044F">
      <w:pPr>
        <w:spacing w:line="276" w:lineRule="auto"/>
        <w:jc w:val="center"/>
        <w:rPr>
          <w:rFonts w:asciiTheme="minorHAnsi" w:hAnsiTheme="minorHAnsi" w:cstheme="minorHAnsi"/>
          <w:b/>
          <w:color w:val="000000" w:themeColor="text1"/>
          <w:sz w:val="22"/>
          <w:szCs w:val="22"/>
        </w:rPr>
      </w:pPr>
      <w:r w:rsidRPr="00657B46">
        <w:rPr>
          <w:rFonts w:asciiTheme="minorHAnsi" w:hAnsiTheme="minorHAnsi" w:cstheme="minorHAnsi"/>
          <w:b/>
          <w:color w:val="000000" w:themeColor="text1"/>
          <w:sz w:val="22"/>
          <w:szCs w:val="22"/>
        </w:rPr>
        <w:t xml:space="preserve">w tym konsorcjum </w:t>
      </w:r>
    </w:p>
    <w:p w14:paraId="09559740" w14:textId="19CA7108" w:rsidR="00414266" w:rsidRPr="00657B46" w:rsidRDefault="00414266" w:rsidP="00AD044F">
      <w:pPr>
        <w:pStyle w:val="Akapitzlist"/>
        <w:numPr>
          <w:ilvl w:val="1"/>
          <w:numId w:val="33"/>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Dla uniknięcia wątpliwości Strony potwierdzają, że w przypadku</w:t>
      </w:r>
      <w:r w:rsidR="00AA63DE" w:rsidRPr="00657B46">
        <w:rPr>
          <w:rFonts w:asciiTheme="minorHAnsi" w:hAnsiTheme="minorHAnsi" w:cstheme="minorHAnsi"/>
          <w:color w:val="000000" w:themeColor="text1"/>
          <w:sz w:val="22"/>
          <w:szCs w:val="22"/>
        </w:rPr>
        <w:t>,</w:t>
      </w:r>
      <w:r w:rsidRPr="00657B46">
        <w:rPr>
          <w:rFonts w:asciiTheme="minorHAnsi" w:hAnsiTheme="minorHAnsi" w:cstheme="minorHAnsi"/>
          <w:color w:val="000000" w:themeColor="text1"/>
          <w:sz w:val="22"/>
          <w:szCs w:val="22"/>
        </w:rPr>
        <w:t xml:space="preserve"> gdy Umowę zawarli z Zamawiającym Wykonawcy wspólnie ubiegający się o udzielenie zamówienia, do wykonania wszystkich zobowiązań wynikających z Umowy zobowiązani są wszyscy Wykonawcy solidarnie (solidarność dłużników).</w:t>
      </w:r>
    </w:p>
    <w:p w14:paraId="72199DA4" w14:textId="77777777" w:rsidR="00414266" w:rsidRPr="00657B46" w:rsidRDefault="00414266" w:rsidP="00AD044F">
      <w:pPr>
        <w:numPr>
          <w:ilvl w:val="1"/>
          <w:numId w:val="33"/>
        </w:numPr>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w:t>
      </w:r>
    </w:p>
    <w:p w14:paraId="5BC18CF8" w14:textId="77777777" w:rsidR="00414266" w:rsidRPr="00657B46" w:rsidRDefault="00414266" w:rsidP="00AD044F">
      <w:pPr>
        <w:numPr>
          <w:ilvl w:val="1"/>
          <w:numId w:val="33"/>
        </w:numPr>
        <w:spacing w:line="276" w:lineRule="auto"/>
        <w:jc w:val="both"/>
        <w:rPr>
          <w:rStyle w:val="FontStyle22"/>
          <w:rFonts w:asciiTheme="minorHAnsi" w:hAnsiTheme="minorHAnsi" w:cstheme="minorHAnsi"/>
          <w:color w:val="000000" w:themeColor="text1"/>
          <w:szCs w:val="22"/>
        </w:rPr>
      </w:pPr>
      <w:r w:rsidRPr="00657B46">
        <w:rPr>
          <w:rStyle w:val="FontStyle22"/>
          <w:rFonts w:asciiTheme="minorHAnsi" w:hAnsiTheme="minorHAnsi" w:cstheme="minorHAnsi"/>
          <w:color w:val="000000" w:themeColor="text1"/>
          <w:szCs w:val="22"/>
        </w:rPr>
        <w:t xml:space="preserve">W przypadku, gdy Umowę zawrą z Zamawiającym </w:t>
      </w:r>
      <w:r w:rsidR="00C65D43" w:rsidRPr="00657B46">
        <w:rPr>
          <w:rStyle w:val="FontStyle22"/>
          <w:rFonts w:asciiTheme="minorHAnsi" w:hAnsiTheme="minorHAnsi" w:cstheme="minorHAnsi"/>
          <w:color w:val="000000" w:themeColor="text1"/>
          <w:szCs w:val="22"/>
        </w:rPr>
        <w:t>Wykonawcy</w:t>
      </w:r>
      <w:r w:rsidRPr="00657B46">
        <w:rPr>
          <w:rStyle w:val="FontStyle22"/>
          <w:rFonts w:asciiTheme="minorHAnsi" w:hAnsiTheme="minorHAnsi" w:cstheme="minorHAnsi"/>
          <w:color w:val="000000" w:themeColor="text1"/>
          <w:szCs w:val="22"/>
        </w:rPr>
        <w:t xml:space="preserve"> wspólnie ubiegający się o udzielenie zamówienia:</w:t>
      </w:r>
    </w:p>
    <w:p w14:paraId="2B49F19E" w14:textId="77777777" w:rsidR="00414266" w:rsidRPr="00657B46" w:rsidRDefault="00414266" w:rsidP="00AD044F">
      <w:pPr>
        <w:numPr>
          <w:ilvl w:val="0"/>
          <w:numId w:val="49"/>
        </w:numPr>
        <w:spacing w:line="276" w:lineRule="auto"/>
        <w:ind w:left="851"/>
        <w:jc w:val="both"/>
        <w:rPr>
          <w:rStyle w:val="FontStyle22"/>
          <w:rFonts w:asciiTheme="minorHAnsi" w:hAnsiTheme="minorHAnsi" w:cstheme="minorHAnsi"/>
          <w:color w:val="000000" w:themeColor="text1"/>
          <w:szCs w:val="22"/>
        </w:rPr>
      </w:pPr>
      <w:r w:rsidRPr="00657B46">
        <w:rPr>
          <w:rStyle w:val="FontStyle22"/>
          <w:rFonts w:asciiTheme="minorHAnsi" w:hAnsiTheme="minorHAnsi" w:cstheme="minorHAnsi"/>
          <w:color w:val="000000" w:themeColor="text1"/>
          <w:szCs w:val="22"/>
        </w:rPr>
        <w:t>umowa określająca wzajemne stosunki pomiędzy wykonawcami wspólnie ubiegającymi się o udzielenie zamówienia (umowa konsorcjum) winna być przedłożona Zamawiającemu przed podpisaniem niniejszej Umowy w formie kopii potwierdzonej za zgodność z oryginałem,</w:t>
      </w:r>
    </w:p>
    <w:p w14:paraId="4EC706F9" w14:textId="7ABF760B" w:rsidR="00414266" w:rsidRPr="00657B46" w:rsidRDefault="00414266" w:rsidP="00AD044F">
      <w:pPr>
        <w:numPr>
          <w:ilvl w:val="0"/>
          <w:numId w:val="49"/>
        </w:numPr>
        <w:spacing w:line="276" w:lineRule="auto"/>
        <w:ind w:left="851"/>
        <w:jc w:val="both"/>
        <w:rPr>
          <w:rStyle w:val="FontStyle22"/>
          <w:rFonts w:asciiTheme="minorHAnsi" w:hAnsiTheme="minorHAnsi" w:cstheme="minorHAnsi"/>
          <w:color w:val="000000" w:themeColor="text1"/>
          <w:szCs w:val="22"/>
        </w:rPr>
      </w:pPr>
      <w:r w:rsidRPr="00657B46">
        <w:rPr>
          <w:rStyle w:val="FontStyle22"/>
          <w:rFonts w:asciiTheme="minorHAnsi" w:hAnsiTheme="minorHAnsi" w:cstheme="minorHAnsi"/>
          <w:color w:val="000000" w:themeColor="text1"/>
          <w:szCs w:val="22"/>
        </w:rPr>
        <w:t xml:space="preserve">umowa określająca wzajemne stosunki pomiędzy Wykonawcami wspólnie ubiegającymi się o udzielenie zamówienia (umowa konsorcjum) winna wskazywać jednoznacznie, który z Wykonawców będzie pełnił funkcję </w:t>
      </w:r>
      <w:r w:rsidR="00AC57D6" w:rsidRPr="00657B46">
        <w:rPr>
          <w:rStyle w:val="FontStyle22"/>
          <w:rFonts w:asciiTheme="minorHAnsi" w:hAnsiTheme="minorHAnsi" w:cstheme="minorHAnsi"/>
          <w:color w:val="000000" w:themeColor="text1"/>
          <w:szCs w:val="22"/>
        </w:rPr>
        <w:t>l</w:t>
      </w:r>
      <w:r w:rsidRPr="00657B46">
        <w:rPr>
          <w:rStyle w:val="FontStyle22"/>
          <w:rFonts w:asciiTheme="minorHAnsi" w:hAnsiTheme="minorHAnsi" w:cstheme="minorHAnsi"/>
          <w:color w:val="000000" w:themeColor="text1"/>
          <w:szCs w:val="22"/>
        </w:rPr>
        <w:t xml:space="preserve">idera </w:t>
      </w:r>
      <w:r w:rsidR="00AC57D6" w:rsidRPr="00657B46">
        <w:rPr>
          <w:rStyle w:val="FontStyle22"/>
          <w:rFonts w:asciiTheme="minorHAnsi" w:hAnsiTheme="minorHAnsi" w:cstheme="minorHAnsi"/>
          <w:color w:val="000000" w:themeColor="text1"/>
          <w:szCs w:val="22"/>
        </w:rPr>
        <w:t>konsorcjum</w:t>
      </w:r>
      <w:r w:rsidRPr="00657B46">
        <w:rPr>
          <w:rStyle w:val="FontStyle22"/>
          <w:rFonts w:asciiTheme="minorHAnsi" w:hAnsiTheme="minorHAnsi" w:cstheme="minorHAnsi"/>
          <w:color w:val="000000" w:themeColor="text1"/>
          <w:szCs w:val="22"/>
        </w:rPr>
        <w:t>,</w:t>
      </w:r>
    </w:p>
    <w:p w14:paraId="446370B9" w14:textId="708ED7AD" w:rsidR="00414266" w:rsidRPr="00657B46" w:rsidRDefault="00414266" w:rsidP="00AD044F">
      <w:pPr>
        <w:numPr>
          <w:ilvl w:val="0"/>
          <w:numId w:val="49"/>
        </w:numPr>
        <w:spacing w:line="276" w:lineRule="auto"/>
        <w:ind w:left="851"/>
        <w:jc w:val="both"/>
        <w:rPr>
          <w:rStyle w:val="FontStyle22"/>
          <w:rFonts w:asciiTheme="minorHAnsi" w:hAnsiTheme="minorHAnsi" w:cstheme="minorHAnsi"/>
          <w:color w:val="000000" w:themeColor="text1"/>
          <w:szCs w:val="22"/>
        </w:rPr>
      </w:pPr>
      <w:r w:rsidRPr="00657B46">
        <w:rPr>
          <w:rStyle w:val="FontStyle22"/>
          <w:rFonts w:asciiTheme="minorHAnsi" w:hAnsiTheme="minorHAnsi" w:cstheme="minorHAnsi"/>
          <w:color w:val="000000" w:themeColor="text1"/>
          <w:szCs w:val="22"/>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 przypadku konsorcjum wskazania dokonuje </w:t>
      </w:r>
      <w:r w:rsidR="00AC57D6" w:rsidRPr="00657B46">
        <w:rPr>
          <w:rStyle w:val="FontStyle22"/>
          <w:rFonts w:asciiTheme="minorHAnsi" w:hAnsiTheme="minorHAnsi" w:cstheme="minorHAnsi"/>
          <w:color w:val="000000" w:themeColor="text1"/>
          <w:szCs w:val="22"/>
        </w:rPr>
        <w:t>l</w:t>
      </w:r>
      <w:r w:rsidRPr="00657B46">
        <w:rPr>
          <w:rStyle w:val="FontStyle22"/>
          <w:rFonts w:asciiTheme="minorHAnsi" w:hAnsiTheme="minorHAnsi" w:cstheme="minorHAnsi"/>
          <w:color w:val="000000" w:themeColor="text1"/>
          <w:szCs w:val="22"/>
        </w:rPr>
        <w:t xml:space="preserve">ider </w:t>
      </w:r>
      <w:r w:rsidR="00AC57D6" w:rsidRPr="00657B46">
        <w:rPr>
          <w:rStyle w:val="FontStyle22"/>
          <w:rFonts w:asciiTheme="minorHAnsi" w:hAnsiTheme="minorHAnsi" w:cstheme="minorHAnsi"/>
          <w:color w:val="000000" w:themeColor="text1"/>
          <w:szCs w:val="22"/>
        </w:rPr>
        <w:t>konsorcjum</w:t>
      </w:r>
      <w:r w:rsidRPr="00657B46">
        <w:rPr>
          <w:rStyle w:val="FontStyle22"/>
          <w:rFonts w:asciiTheme="minorHAnsi" w:hAnsiTheme="minorHAnsi" w:cstheme="minorHAnsi"/>
          <w:color w:val="000000" w:themeColor="text1"/>
          <w:szCs w:val="22"/>
        </w:rPr>
        <w:t>.</w:t>
      </w:r>
    </w:p>
    <w:p w14:paraId="35E8431F" w14:textId="77777777" w:rsidR="00414266" w:rsidRPr="00657B46" w:rsidRDefault="00414266" w:rsidP="00AD044F">
      <w:pPr>
        <w:numPr>
          <w:ilvl w:val="0"/>
          <w:numId w:val="49"/>
        </w:numPr>
        <w:spacing w:line="276" w:lineRule="auto"/>
        <w:ind w:left="851"/>
        <w:jc w:val="both"/>
        <w:rPr>
          <w:rStyle w:val="FontStyle22"/>
          <w:rFonts w:asciiTheme="minorHAnsi" w:hAnsiTheme="minorHAnsi" w:cstheme="minorHAnsi"/>
          <w:color w:val="000000" w:themeColor="text1"/>
          <w:szCs w:val="22"/>
        </w:rPr>
      </w:pPr>
      <w:r w:rsidRPr="00657B46">
        <w:rPr>
          <w:rStyle w:val="FontStyle22"/>
          <w:rFonts w:asciiTheme="minorHAnsi" w:hAnsiTheme="minorHAnsi" w:cstheme="minorHAnsi"/>
          <w:color w:val="000000" w:themeColor="text1"/>
          <w:szCs w:val="22"/>
        </w:rPr>
        <w:t>każdy przedstawiciel Wykonawcy winien być umocowany przez wszystkich Wykonawców do samodzielnego działania w imieniu każdego z nich,</w:t>
      </w:r>
    </w:p>
    <w:p w14:paraId="2A63D4E7" w14:textId="77777777" w:rsidR="00414266" w:rsidRPr="00657B46" w:rsidRDefault="00414266" w:rsidP="00AD044F">
      <w:pPr>
        <w:numPr>
          <w:ilvl w:val="0"/>
          <w:numId w:val="49"/>
        </w:numPr>
        <w:spacing w:line="276" w:lineRule="auto"/>
        <w:ind w:left="851"/>
        <w:jc w:val="both"/>
        <w:rPr>
          <w:rStyle w:val="FontStyle22"/>
          <w:rFonts w:asciiTheme="minorHAnsi" w:hAnsiTheme="minorHAnsi" w:cstheme="minorHAnsi"/>
          <w:color w:val="000000" w:themeColor="text1"/>
          <w:szCs w:val="22"/>
        </w:rPr>
      </w:pPr>
      <w:r w:rsidRPr="00657B46">
        <w:rPr>
          <w:rStyle w:val="FontStyle22"/>
          <w:rFonts w:asciiTheme="minorHAnsi" w:hAnsiTheme="minorHAnsi" w:cstheme="minorHAnsi"/>
          <w:color w:val="000000" w:themeColor="text1"/>
          <w:szCs w:val="22"/>
        </w:rPr>
        <w:t>korespondencja związana z wykonywaniem Umowy winna być podpisana przez osobę umocowaną do reprezentowania wszystkich Wykonawców wspólnie ubiegających się o udzielenie zamówienia.</w:t>
      </w:r>
    </w:p>
    <w:p w14:paraId="52EB772F" w14:textId="77777777" w:rsidR="00585B52" w:rsidRPr="00657B46" w:rsidRDefault="00585B52" w:rsidP="00AD044F">
      <w:pPr>
        <w:spacing w:line="276" w:lineRule="auto"/>
        <w:jc w:val="center"/>
        <w:rPr>
          <w:rFonts w:asciiTheme="minorHAnsi" w:hAnsiTheme="minorHAnsi" w:cstheme="minorHAnsi"/>
          <w:b/>
          <w:color w:val="000000" w:themeColor="text1"/>
          <w:sz w:val="22"/>
          <w:szCs w:val="22"/>
        </w:rPr>
      </w:pPr>
    </w:p>
    <w:p w14:paraId="2E483B0A" w14:textId="77777777" w:rsidR="00585B52" w:rsidRPr="00657B46" w:rsidRDefault="00585B52" w:rsidP="00AD044F">
      <w:pPr>
        <w:autoSpaceDE w:val="0"/>
        <w:autoSpaceDN w:val="0"/>
        <w:adjustRightInd w:val="0"/>
        <w:spacing w:line="276" w:lineRule="auto"/>
        <w:jc w:val="center"/>
        <w:rPr>
          <w:rFonts w:asciiTheme="minorHAnsi" w:hAnsiTheme="minorHAnsi" w:cstheme="minorHAnsi"/>
          <w:color w:val="000000" w:themeColor="text1"/>
          <w:sz w:val="22"/>
          <w:szCs w:val="22"/>
        </w:rPr>
      </w:pPr>
      <w:r w:rsidRPr="00657B46">
        <w:rPr>
          <w:rFonts w:asciiTheme="minorHAnsi" w:hAnsiTheme="minorHAnsi" w:cstheme="minorHAnsi"/>
          <w:b/>
          <w:bCs/>
          <w:color w:val="000000" w:themeColor="text1"/>
          <w:sz w:val="22"/>
          <w:szCs w:val="22"/>
        </w:rPr>
        <w:t xml:space="preserve">§ </w:t>
      </w:r>
      <w:r w:rsidR="003315FF" w:rsidRPr="00657B46">
        <w:rPr>
          <w:rFonts w:asciiTheme="minorHAnsi" w:hAnsiTheme="minorHAnsi" w:cstheme="minorHAnsi"/>
          <w:b/>
          <w:bCs/>
          <w:color w:val="000000" w:themeColor="text1"/>
          <w:sz w:val="22"/>
          <w:szCs w:val="22"/>
        </w:rPr>
        <w:t>2</w:t>
      </w:r>
      <w:r w:rsidR="00784876" w:rsidRPr="00657B46">
        <w:rPr>
          <w:rFonts w:asciiTheme="minorHAnsi" w:hAnsiTheme="minorHAnsi" w:cstheme="minorHAnsi"/>
          <w:b/>
          <w:bCs/>
          <w:color w:val="000000" w:themeColor="text1"/>
          <w:sz w:val="22"/>
          <w:szCs w:val="22"/>
        </w:rPr>
        <w:t>2</w:t>
      </w:r>
    </w:p>
    <w:p w14:paraId="240DB6DE" w14:textId="3E409463" w:rsidR="00585B52" w:rsidRPr="00657B46" w:rsidRDefault="00585B52" w:rsidP="00AD044F">
      <w:pPr>
        <w:autoSpaceDE w:val="0"/>
        <w:autoSpaceDN w:val="0"/>
        <w:adjustRightInd w:val="0"/>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xml:space="preserve">Zasady porozumiewania się stron </w:t>
      </w:r>
      <w:r w:rsidR="00AC57D6" w:rsidRPr="00657B46">
        <w:rPr>
          <w:rFonts w:asciiTheme="minorHAnsi" w:hAnsiTheme="minorHAnsi" w:cstheme="minorHAnsi"/>
          <w:b/>
          <w:bCs/>
          <w:color w:val="000000" w:themeColor="text1"/>
          <w:sz w:val="22"/>
          <w:szCs w:val="22"/>
        </w:rPr>
        <w:t>U</w:t>
      </w:r>
      <w:r w:rsidRPr="00657B46">
        <w:rPr>
          <w:rFonts w:asciiTheme="minorHAnsi" w:hAnsiTheme="minorHAnsi" w:cstheme="minorHAnsi"/>
          <w:b/>
          <w:bCs/>
          <w:color w:val="000000" w:themeColor="text1"/>
          <w:sz w:val="22"/>
          <w:szCs w:val="22"/>
        </w:rPr>
        <w:t>mowy</w:t>
      </w:r>
    </w:p>
    <w:p w14:paraId="3D2D1A05" w14:textId="4E89747A" w:rsidR="00585B52" w:rsidRPr="00657B46" w:rsidRDefault="00585B52" w:rsidP="00AD044F">
      <w:pPr>
        <w:pStyle w:val="Akapitzlist"/>
        <w:numPr>
          <w:ilvl w:val="3"/>
          <w:numId w:val="34"/>
        </w:numPr>
        <w:autoSpaceDE w:val="0"/>
        <w:autoSpaceDN w:val="0"/>
        <w:adjustRightInd w:val="0"/>
        <w:spacing w:line="276" w:lineRule="auto"/>
        <w:ind w:left="426"/>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Porozumiewanie się Stron w sprawach związanych z realizacją Umowy oraz dotyczących interpretowania Umowy odbywać się będzie w drodze:</w:t>
      </w:r>
    </w:p>
    <w:p w14:paraId="064C1493" w14:textId="77777777" w:rsidR="00585B52" w:rsidRPr="00657B46" w:rsidRDefault="00585B52" w:rsidP="00AD044F">
      <w:pPr>
        <w:pStyle w:val="Akapitzlist"/>
        <w:numPr>
          <w:ilvl w:val="2"/>
          <w:numId w:val="33"/>
        </w:numPr>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korespondencji pisemnej doręczanej adresatom za pokwitowaniem na następujące adresy:</w:t>
      </w:r>
    </w:p>
    <w:p w14:paraId="2FBE0E51" w14:textId="77777777" w:rsidR="007E6BC6"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Wszelkie pisma skierowane do Zamawiającego należy wysyłać na adres: </w:t>
      </w:r>
    </w:p>
    <w:p w14:paraId="2468CF98" w14:textId="77777777" w:rsidR="00E14408" w:rsidRPr="00E14408" w:rsidRDefault="00E14408" w:rsidP="00E14408">
      <w:pPr>
        <w:pStyle w:val="Akapitzlist"/>
        <w:autoSpaceDE w:val="0"/>
        <w:autoSpaceDN w:val="0"/>
        <w:adjustRightInd w:val="0"/>
        <w:spacing w:line="276" w:lineRule="auto"/>
        <w:jc w:val="both"/>
        <w:rPr>
          <w:rFonts w:asciiTheme="minorHAnsi" w:hAnsiTheme="minorHAnsi" w:cstheme="minorHAnsi"/>
          <w:b/>
          <w:bCs/>
          <w:iCs/>
          <w:color w:val="000000" w:themeColor="text1"/>
          <w:sz w:val="22"/>
          <w:szCs w:val="22"/>
        </w:rPr>
      </w:pPr>
      <w:r w:rsidRPr="00E14408">
        <w:rPr>
          <w:rFonts w:asciiTheme="minorHAnsi" w:hAnsiTheme="minorHAnsi" w:cstheme="minorHAnsi"/>
          <w:b/>
          <w:bCs/>
          <w:iCs/>
          <w:color w:val="000000" w:themeColor="text1"/>
          <w:sz w:val="22"/>
          <w:szCs w:val="22"/>
        </w:rPr>
        <w:t>Wielkopolskie Samorządowe Centrum Kształcenia Zawodowego i Ustawicznego nr 2 w Poznaniu</w:t>
      </w:r>
    </w:p>
    <w:p w14:paraId="7ADE87C3" w14:textId="63F0C751" w:rsidR="00A7096D" w:rsidRPr="00657B46" w:rsidRDefault="00E14408" w:rsidP="00E14408">
      <w:pPr>
        <w:pStyle w:val="Akapitzlist"/>
        <w:autoSpaceDE w:val="0"/>
        <w:autoSpaceDN w:val="0"/>
        <w:adjustRightInd w:val="0"/>
        <w:spacing w:line="276" w:lineRule="auto"/>
        <w:jc w:val="both"/>
        <w:rPr>
          <w:rFonts w:asciiTheme="minorHAnsi" w:hAnsiTheme="minorHAnsi" w:cstheme="minorHAnsi"/>
          <w:b/>
          <w:bCs/>
          <w:iCs/>
          <w:color w:val="000000" w:themeColor="text1"/>
          <w:sz w:val="22"/>
          <w:szCs w:val="22"/>
        </w:rPr>
      </w:pPr>
      <w:r w:rsidRPr="00E14408">
        <w:rPr>
          <w:rFonts w:asciiTheme="minorHAnsi" w:hAnsiTheme="minorHAnsi" w:cstheme="minorHAnsi"/>
          <w:b/>
          <w:bCs/>
          <w:iCs/>
          <w:color w:val="000000" w:themeColor="text1"/>
          <w:sz w:val="22"/>
          <w:szCs w:val="22"/>
        </w:rPr>
        <w:t>ul. Mostowa 6, 61-855 Poznań</w:t>
      </w:r>
    </w:p>
    <w:p w14:paraId="460B3967" w14:textId="77777777" w:rsidR="007E6BC6"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Wszelkie pisma skierowane do Wykonawcy należy wysyłać na adres: </w:t>
      </w:r>
    </w:p>
    <w:p w14:paraId="37A5FE1C" w14:textId="77777777" w:rsidR="00585B52"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 …………………………………..</w:t>
      </w:r>
    </w:p>
    <w:p w14:paraId="76123BE7" w14:textId="77777777" w:rsidR="007E6BC6"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Wszelkie pisma skierowane do </w:t>
      </w:r>
      <w:r w:rsidRPr="00657B46">
        <w:rPr>
          <w:rFonts w:asciiTheme="minorHAnsi" w:hAnsiTheme="minorHAnsi" w:cstheme="minorHAnsi"/>
          <w:iCs/>
          <w:color w:val="000000" w:themeColor="text1"/>
          <w:sz w:val="22"/>
          <w:szCs w:val="22"/>
        </w:rPr>
        <w:t>Inspektor</w:t>
      </w:r>
      <w:r w:rsidR="009F5A86" w:rsidRPr="00657B46">
        <w:rPr>
          <w:rFonts w:asciiTheme="minorHAnsi" w:hAnsiTheme="minorHAnsi" w:cstheme="minorHAnsi"/>
          <w:iCs/>
          <w:color w:val="000000" w:themeColor="text1"/>
          <w:sz w:val="22"/>
          <w:szCs w:val="22"/>
        </w:rPr>
        <w:t>a</w:t>
      </w:r>
      <w:r w:rsidRPr="00657B46">
        <w:rPr>
          <w:rFonts w:asciiTheme="minorHAnsi" w:hAnsiTheme="minorHAnsi" w:cstheme="minorHAnsi"/>
          <w:iCs/>
          <w:color w:val="000000" w:themeColor="text1"/>
          <w:sz w:val="22"/>
          <w:szCs w:val="22"/>
        </w:rPr>
        <w:t xml:space="preserve"> Nadzoru </w:t>
      </w:r>
      <w:r w:rsidRPr="00657B46">
        <w:rPr>
          <w:rFonts w:asciiTheme="minorHAnsi" w:hAnsiTheme="minorHAnsi" w:cstheme="minorHAnsi"/>
          <w:color w:val="000000" w:themeColor="text1"/>
          <w:sz w:val="22"/>
          <w:szCs w:val="22"/>
        </w:rPr>
        <w:t>należy wysyłać na adres:</w:t>
      </w:r>
    </w:p>
    <w:p w14:paraId="349114EA" w14:textId="77777777" w:rsidR="00585B52"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 …………………………..</w:t>
      </w:r>
    </w:p>
    <w:p w14:paraId="3CDC228F" w14:textId="77777777" w:rsidR="007E6BC6"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 xml:space="preserve">Wszelkie pisma skierowane do </w:t>
      </w:r>
      <w:r w:rsidRPr="00657B46">
        <w:rPr>
          <w:rFonts w:asciiTheme="minorHAnsi" w:hAnsiTheme="minorHAnsi" w:cstheme="minorHAnsi"/>
          <w:iCs/>
          <w:color w:val="000000" w:themeColor="text1"/>
          <w:sz w:val="22"/>
          <w:szCs w:val="22"/>
        </w:rPr>
        <w:t xml:space="preserve">Nadzoru autorskiego </w:t>
      </w:r>
      <w:r w:rsidRPr="00657B46">
        <w:rPr>
          <w:rFonts w:asciiTheme="minorHAnsi" w:hAnsiTheme="minorHAnsi" w:cstheme="minorHAnsi"/>
          <w:color w:val="000000" w:themeColor="text1"/>
          <w:sz w:val="22"/>
          <w:szCs w:val="22"/>
        </w:rPr>
        <w:t xml:space="preserve">należy wysyłać na adres: </w:t>
      </w:r>
    </w:p>
    <w:p w14:paraId="6426A1B6" w14:textId="77777777" w:rsidR="00585B52"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t>
      </w:r>
    </w:p>
    <w:p w14:paraId="3916B42F" w14:textId="77777777" w:rsidR="00331B35" w:rsidRPr="00657B46" w:rsidRDefault="00331B35"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lub</w:t>
      </w:r>
    </w:p>
    <w:p w14:paraId="370B4C96" w14:textId="618FCDA0" w:rsidR="00585B52" w:rsidRPr="00657B46" w:rsidRDefault="00585B52" w:rsidP="00AD044F">
      <w:pPr>
        <w:pStyle w:val="Akapitzlist"/>
        <w:numPr>
          <w:ilvl w:val="2"/>
          <w:numId w:val="33"/>
        </w:numPr>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bCs/>
          <w:color w:val="000000" w:themeColor="text1"/>
          <w:sz w:val="22"/>
          <w:szCs w:val="22"/>
        </w:rPr>
        <w:t>przy użyciu środków komunikacji elektronicznej w rozumieniu ustawy z dnia 18 lipca 2002 r. o świadczeniu usług drogą elektroniczną</w:t>
      </w:r>
      <w:r w:rsidR="00D6023E" w:rsidRPr="00657B46">
        <w:rPr>
          <w:rFonts w:asciiTheme="minorHAnsi" w:hAnsiTheme="minorHAnsi" w:cstheme="minorHAnsi"/>
          <w:bCs/>
          <w:color w:val="000000" w:themeColor="text1"/>
          <w:sz w:val="22"/>
          <w:szCs w:val="22"/>
        </w:rPr>
        <w:t xml:space="preserve"> (t.j. Dz.U. 2019, poz. 123 ze zm.)</w:t>
      </w:r>
      <w:r w:rsidRPr="00657B46">
        <w:rPr>
          <w:rFonts w:asciiTheme="minorHAnsi" w:hAnsiTheme="minorHAnsi" w:cstheme="minorHAnsi"/>
          <w:color w:val="000000" w:themeColor="text1"/>
          <w:sz w:val="22"/>
          <w:szCs w:val="22"/>
        </w:rPr>
        <w:t>na adres e-mail:</w:t>
      </w:r>
    </w:p>
    <w:p w14:paraId="4785E458" w14:textId="77777777" w:rsidR="00585B52"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Wykonawc</w:t>
      </w:r>
      <w:r w:rsidR="003315FF" w:rsidRPr="00657B46">
        <w:rPr>
          <w:rFonts w:asciiTheme="minorHAnsi" w:hAnsiTheme="minorHAnsi" w:cstheme="minorHAnsi"/>
          <w:color w:val="000000" w:themeColor="text1"/>
          <w:sz w:val="22"/>
          <w:szCs w:val="22"/>
        </w:rPr>
        <w:t>y</w:t>
      </w:r>
      <w:r w:rsidRPr="00657B46">
        <w:rPr>
          <w:rFonts w:asciiTheme="minorHAnsi" w:hAnsiTheme="minorHAnsi" w:cstheme="minorHAnsi"/>
          <w:color w:val="000000" w:themeColor="text1"/>
          <w:sz w:val="22"/>
          <w:szCs w:val="22"/>
        </w:rPr>
        <w:t xml:space="preserve">: </w:t>
      </w:r>
      <w:r w:rsidR="007E6BC6" w:rsidRPr="00657B46">
        <w:rPr>
          <w:rFonts w:asciiTheme="minorHAnsi" w:hAnsiTheme="minorHAnsi" w:cstheme="minorHAnsi"/>
          <w:color w:val="000000" w:themeColor="text1"/>
          <w:sz w:val="22"/>
          <w:szCs w:val="22"/>
        </w:rPr>
        <w:tab/>
      </w:r>
      <w:r w:rsidR="007E6BC6" w:rsidRPr="00657B46">
        <w:rPr>
          <w:rFonts w:asciiTheme="minorHAnsi" w:hAnsiTheme="minorHAnsi" w:cstheme="minorHAnsi"/>
          <w:color w:val="000000" w:themeColor="text1"/>
          <w:sz w:val="22"/>
          <w:szCs w:val="22"/>
        </w:rPr>
        <w:tab/>
      </w:r>
      <w:r w:rsidR="007E6BC6"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w:t>
      </w:r>
    </w:p>
    <w:p w14:paraId="7695D33D" w14:textId="3B3CD56C" w:rsidR="00585B52"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Zamawiając</w:t>
      </w:r>
      <w:r w:rsidR="003315FF" w:rsidRPr="00657B46">
        <w:rPr>
          <w:rFonts w:asciiTheme="minorHAnsi" w:hAnsiTheme="minorHAnsi" w:cstheme="minorHAnsi"/>
          <w:color w:val="000000" w:themeColor="text1"/>
          <w:sz w:val="22"/>
          <w:szCs w:val="22"/>
        </w:rPr>
        <w:t>ego</w:t>
      </w:r>
      <w:r w:rsidRPr="00657B46">
        <w:rPr>
          <w:rFonts w:asciiTheme="minorHAnsi" w:hAnsiTheme="minorHAnsi" w:cstheme="minorHAnsi"/>
          <w:color w:val="000000" w:themeColor="text1"/>
          <w:sz w:val="22"/>
          <w:szCs w:val="22"/>
        </w:rPr>
        <w:t xml:space="preserve">: </w:t>
      </w:r>
      <w:r w:rsidR="007E6BC6" w:rsidRPr="00657B46">
        <w:rPr>
          <w:rFonts w:asciiTheme="minorHAnsi" w:hAnsiTheme="minorHAnsi" w:cstheme="minorHAnsi"/>
          <w:color w:val="000000" w:themeColor="text1"/>
          <w:sz w:val="22"/>
          <w:szCs w:val="22"/>
        </w:rPr>
        <w:tab/>
      </w:r>
      <w:r w:rsidR="007E6BC6" w:rsidRPr="00657B46">
        <w:rPr>
          <w:rFonts w:asciiTheme="minorHAnsi" w:hAnsiTheme="minorHAnsi" w:cstheme="minorHAnsi"/>
          <w:color w:val="000000" w:themeColor="text1"/>
          <w:sz w:val="22"/>
          <w:szCs w:val="22"/>
        </w:rPr>
        <w:tab/>
      </w:r>
      <w:r w:rsidR="00A7096D" w:rsidRPr="00657B46">
        <w:rPr>
          <w:rFonts w:asciiTheme="minorHAnsi" w:hAnsiTheme="minorHAnsi" w:cstheme="minorHAnsi"/>
          <w:b/>
          <w:bCs/>
          <w:iCs/>
          <w:color w:val="000000" w:themeColor="text1"/>
          <w:sz w:val="22"/>
          <w:szCs w:val="22"/>
        </w:rPr>
        <w:t xml:space="preserve">e-mail: </w:t>
      </w:r>
      <w:r w:rsidR="00E14408" w:rsidRPr="00E14408">
        <w:rPr>
          <w:rFonts w:asciiTheme="minorHAnsi" w:hAnsiTheme="minorHAnsi" w:cstheme="minorHAnsi"/>
          <w:b/>
          <w:bCs/>
          <w:iCs/>
          <w:color w:val="000000" w:themeColor="text1"/>
          <w:sz w:val="22"/>
          <w:szCs w:val="22"/>
        </w:rPr>
        <w:t>sekretariat@wsck.pl</w:t>
      </w:r>
    </w:p>
    <w:p w14:paraId="6CD5D21B" w14:textId="77777777" w:rsidR="00585B52"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Inspektor</w:t>
      </w:r>
      <w:r w:rsidR="003315FF" w:rsidRPr="00657B46">
        <w:rPr>
          <w:rFonts w:asciiTheme="minorHAnsi" w:hAnsiTheme="minorHAnsi" w:cstheme="minorHAnsi"/>
          <w:color w:val="000000" w:themeColor="text1"/>
          <w:sz w:val="22"/>
          <w:szCs w:val="22"/>
        </w:rPr>
        <w:t>a</w:t>
      </w:r>
      <w:r w:rsidRPr="00657B46">
        <w:rPr>
          <w:rFonts w:asciiTheme="minorHAnsi" w:hAnsiTheme="minorHAnsi" w:cstheme="minorHAnsi"/>
          <w:color w:val="000000" w:themeColor="text1"/>
          <w:sz w:val="22"/>
          <w:szCs w:val="22"/>
        </w:rPr>
        <w:t xml:space="preserve"> Nadzoru:</w:t>
      </w:r>
      <w:r w:rsidR="007E6BC6" w:rsidRPr="00657B46">
        <w:rPr>
          <w:rFonts w:asciiTheme="minorHAnsi" w:hAnsiTheme="minorHAnsi" w:cstheme="minorHAnsi"/>
          <w:color w:val="000000" w:themeColor="text1"/>
          <w:sz w:val="22"/>
          <w:szCs w:val="22"/>
        </w:rPr>
        <w:tab/>
      </w:r>
      <w:r w:rsidR="007E6BC6"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w:t>
      </w:r>
    </w:p>
    <w:p w14:paraId="61EA34E4" w14:textId="77777777" w:rsidR="00585B52" w:rsidRPr="00657B46" w:rsidRDefault="00585B52" w:rsidP="00AD044F">
      <w:pPr>
        <w:pStyle w:val="Akapitzlist"/>
        <w:autoSpaceDE w:val="0"/>
        <w:autoSpaceDN w:val="0"/>
        <w:adjustRightInd w:val="0"/>
        <w:spacing w:line="276" w:lineRule="auto"/>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N</w:t>
      </w:r>
      <w:r w:rsidR="003315FF" w:rsidRPr="00657B46">
        <w:rPr>
          <w:rFonts w:asciiTheme="minorHAnsi" w:hAnsiTheme="minorHAnsi" w:cstheme="minorHAnsi"/>
          <w:color w:val="000000" w:themeColor="text1"/>
          <w:sz w:val="22"/>
          <w:szCs w:val="22"/>
        </w:rPr>
        <w:t>adzoru</w:t>
      </w:r>
      <w:r w:rsidRPr="00657B46">
        <w:rPr>
          <w:rFonts w:asciiTheme="minorHAnsi" w:hAnsiTheme="minorHAnsi" w:cstheme="minorHAnsi"/>
          <w:color w:val="000000" w:themeColor="text1"/>
          <w:sz w:val="22"/>
          <w:szCs w:val="22"/>
        </w:rPr>
        <w:t xml:space="preserve"> autorski</w:t>
      </w:r>
      <w:r w:rsidR="003315FF" w:rsidRPr="00657B46">
        <w:rPr>
          <w:rFonts w:asciiTheme="minorHAnsi" w:hAnsiTheme="minorHAnsi" w:cstheme="minorHAnsi"/>
          <w:color w:val="000000" w:themeColor="text1"/>
          <w:sz w:val="22"/>
          <w:szCs w:val="22"/>
        </w:rPr>
        <w:t>ego</w:t>
      </w:r>
      <w:r w:rsidRPr="00657B46">
        <w:rPr>
          <w:rFonts w:asciiTheme="minorHAnsi" w:hAnsiTheme="minorHAnsi" w:cstheme="minorHAnsi"/>
          <w:color w:val="000000" w:themeColor="text1"/>
          <w:sz w:val="22"/>
          <w:szCs w:val="22"/>
        </w:rPr>
        <w:t xml:space="preserve">: </w:t>
      </w:r>
      <w:r w:rsidR="007E6BC6" w:rsidRPr="00657B46">
        <w:rPr>
          <w:rFonts w:asciiTheme="minorHAnsi" w:hAnsiTheme="minorHAnsi" w:cstheme="minorHAnsi"/>
          <w:color w:val="000000" w:themeColor="text1"/>
          <w:sz w:val="22"/>
          <w:szCs w:val="22"/>
        </w:rPr>
        <w:tab/>
      </w:r>
      <w:r w:rsidR="007E6BC6" w:rsidRPr="00657B46">
        <w:rPr>
          <w:rFonts w:asciiTheme="minorHAnsi" w:hAnsiTheme="minorHAnsi" w:cstheme="minorHAnsi"/>
          <w:color w:val="000000" w:themeColor="text1"/>
          <w:sz w:val="22"/>
          <w:szCs w:val="22"/>
        </w:rPr>
        <w:tab/>
      </w:r>
      <w:r w:rsidRPr="00657B46">
        <w:rPr>
          <w:rFonts w:asciiTheme="minorHAnsi" w:hAnsiTheme="minorHAnsi" w:cstheme="minorHAnsi"/>
          <w:color w:val="000000" w:themeColor="text1"/>
          <w:sz w:val="22"/>
          <w:szCs w:val="22"/>
        </w:rPr>
        <w:t>……………</w:t>
      </w:r>
    </w:p>
    <w:p w14:paraId="70FBFBFF" w14:textId="2C80FE99" w:rsidR="00331B35" w:rsidRPr="00657B46" w:rsidRDefault="00331B35" w:rsidP="00AD044F">
      <w:pPr>
        <w:pStyle w:val="Akapitzlist"/>
        <w:numPr>
          <w:ilvl w:val="0"/>
          <w:numId w:val="34"/>
        </w:num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657B46">
        <w:rPr>
          <w:rFonts w:asciiTheme="minorHAnsi" w:hAnsiTheme="minorHAnsi" w:cstheme="minorHAnsi"/>
          <w:color w:val="000000" w:themeColor="text1"/>
          <w:sz w:val="22"/>
          <w:szCs w:val="22"/>
        </w:rPr>
        <w:t>W przypadku zmiany danych do korespondencji każda ze Stron jest zobowiązana do poinformow</w:t>
      </w:r>
      <w:r w:rsidR="00FB4B42" w:rsidRPr="00657B46">
        <w:rPr>
          <w:rFonts w:asciiTheme="minorHAnsi" w:hAnsiTheme="minorHAnsi" w:cstheme="minorHAnsi"/>
          <w:color w:val="000000" w:themeColor="text1"/>
          <w:sz w:val="22"/>
          <w:szCs w:val="22"/>
        </w:rPr>
        <w:t>ania drugiej S</w:t>
      </w:r>
      <w:r w:rsidRPr="00657B46">
        <w:rPr>
          <w:rFonts w:asciiTheme="minorHAnsi" w:hAnsiTheme="minorHAnsi" w:cstheme="minorHAnsi"/>
          <w:color w:val="000000" w:themeColor="text1"/>
          <w:sz w:val="22"/>
          <w:szCs w:val="22"/>
        </w:rPr>
        <w:t>trony o zmian</w:t>
      </w:r>
      <w:r w:rsidR="00F95FDE" w:rsidRPr="00657B46">
        <w:rPr>
          <w:rFonts w:asciiTheme="minorHAnsi" w:hAnsiTheme="minorHAnsi" w:cstheme="minorHAnsi"/>
          <w:color w:val="000000" w:themeColor="text1"/>
          <w:sz w:val="22"/>
          <w:szCs w:val="22"/>
        </w:rPr>
        <w:t>ie</w:t>
      </w:r>
      <w:r w:rsidRPr="00657B46">
        <w:rPr>
          <w:rFonts w:asciiTheme="minorHAnsi" w:hAnsiTheme="minorHAnsi" w:cstheme="minorHAnsi"/>
          <w:color w:val="000000" w:themeColor="text1"/>
          <w:sz w:val="22"/>
          <w:szCs w:val="22"/>
        </w:rPr>
        <w:t xml:space="preserve"> danych, o których mowa w ust. 1</w:t>
      </w:r>
      <w:r w:rsidR="00AC57D6" w:rsidRPr="00657B46">
        <w:rPr>
          <w:rFonts w:asciiTheme="minorHAnsi" w:hAnsiTheme="minorHAnsi" w:cstheme="minorHAnsi"/>
          <w:color w:val="000000" w:themeColor="text1"/>
          <w:sz w:val="22"/>
          <w:szCs w:val="22"/>
        </w:rPr>
        <w:t xml:space="preserve"> Umowy, a w przypadku zaniechania realizacji tego obowiązku, do czasu jego zrealizowania, doręczenie korespondencji lub przekazanie informacji przy wykorzystaniu dotychczasowych danych do korespondencji uważa się za skutecznie dokonane</w:t>
      </w:r>
      <w:r w:rsidRPr="00657B46">
        <w:rPr>
          <w:rFonts w:asciiTheme="minorHAnsi" w:hAnsiTheme="minorHAnsi" w:cstheme="minorHAnsi"/>
          <w:color w:val="000000" w:themeColor="text1"/>
          <w:sz w:val="22"/>
          <w:szCs w:val="22"/>
        </w:rPr>
        <w:t>.</w:t>
      </w:r>
    </w:p>
    <w:p w14:paraId="0DFF586E" w14:textId="77777777" w:rsidR="00E02A80" w:rsidRPr="00657B46" w:rsidRDefault="00E02A80" w:rsidP="00AD044F">
      <w:pPr>
        <w:spacing w:line="276" w:lineRule="auto"/>
        <w:jc w:val="center"/>
        <w:rPr>
          <w:rFonts w:asciiTheme="minorHAnsi" w:hAnsiTheme="minorHAnsi" w:cstheme="minorHAnsi"/>
          <w:b/>
          <w:color w:val="000000" w:themeColor="text1"/>
          <w:sz w:val="22"/>
          <w:szCs w:val="22"/>
        </w:rPr>
      </w:pPr>
    </w:p>
    <w:p w14:paraId="17F031EE" w14:textId="77777777" w:rsidR="00E02A80" w:rsidRPr="00657B46" w:rsidRDefault="00E02A80" w:rsidP="00AD044F">
      <w:pPr>
        <w:spacing w:line="276" w:lineRule="auto"/>
        <w:jc w:val="center"/>
        <w:rPr>
          <w:rFonts w:asciiTheme="minorHAnsi" w:hAnsiTheme="minorHAnsi" w:cstheme="minorHAnsi"/>
          <w:b/>
          <w:color w:val="000000" w:themeColor="text1"/>
          <w:sz w:val="22"/>
          <w:szCs w:val="22"/>
        </w:rPr>
      </w:pPr>
    </w:p>
    <w:p w14:paraId="74B83340" w14:textId="77777777" w:rsidR="007B7865" w:rsidRPr="00657B46" w:rsidRDefault="00784876"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color w:val="000000" w:themeColor="text1"/>
          <w:sz w:val="22"/>
          <w:szCs w:val="22"/>
        </w:rPr>
        <w:t>§ 23</w:t>
      </w:r>
    </w:p>
    <w:p w14:paraId="59931C81" w14:textId="77777777" w:rsidR="003E2FAB" w:rsidRPr="00657B46" w:rsidRDefault="003E2FAB" w:rsidP="00AD044F">
      <w:pPr>
        <w:pStyle w:val="Nagwek8"/>
        <w:spacing w:line="276" w:lineRule="auto"/>
        <w:rPr>
          <w:rFonts w:asciiTheme="minorHAnsi" w:hAnsiTheme="minorHAnsi" w:cstheme="minorHAnsi"/>
          <w:i w:val="0"/>
          <w:color w:val="000000" w:themeColor="text1"/>
          <w:sz w:val="22"/>
          <w:szCs w:val="22"/>
        </w:rPr>
      </w:pPr>
      <w:r w:rsidRPr="00657B46">
        <w:rPr>
          <w:rFonts w:asciiTheme="minorHAnsi" w:hAnsiTheme="minorHAnsi" w:cstheme="minorHAnsi"/>
          <w:i w:val="0"/>
          <w:color w:val="000000" w:themeColor="text1"/>
          <w:sz w:val="22"/>
          <w:szCs w:val="22"/>
        </w:rPr>
        <w:t>Postanowienia końcowe</w:t>
      </w:r>
    </w:p>
    <w:p w14:paraId="7BB95D3F" w14:textId="01066721" w:rsidR="00A7096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 xml:space="preserve">Strony ustalają, że w razie powstania sporu związanego z wykonaniem </w:t>
      </w:r>
      <w:r w:rsidR="00340E29" w:rsidRPr="00657B46">
        <w:rPr>
          <w:rFonts w:asciiTheme="minorHAnsi" w:hAnsiTheme="minorHAnsi" w:cstheme="minorHAnsi"/>
          <w:i w:val="0"/>
          <w:color w:val="000000" w:themeColor="text1"/>
          <w:szCs w:val="22"/>
        </w:rPr>
        <w:t>U</w:t>
      </w:r>
      <w:r w:rsidRPr="00657B46">
        <w:rPr>
          <w:rFonts w:asciiTheme="minorHAnsi" w:hAnsiTheme="minorHAnsi" w:cstheme="minorHAnsi"/>
          <w:i w:val="0"/>
          <w:color w:val="000000" w:themeColor="text1"/>
          <w:szCs w:val="22"/>
        </w:rPr>
        <w:t xml:space="preserve">mowy w sprawie zamówienia publicznego </w:t>
      </w:r>
      <w:r w:rsidR="00340E29" w:rsidRPr="00657B46">
        <w:rPr>
          <w:rFonts w:asciiTheme="minorHAnsi" w:hAnsiTheme="minorHAnsi" w:cstheme="minorHAnsi"/>
          <w:i w:val="0"/>
          <w:color w:val="000000" w:themeColor="text1"/>
          <w:szCs w:val="22"/>
        </w:rPr>
        <w:t>Strony będą dążyły do polubownego rozstrzygnięcia powstałego sporu.</w:t>
      </w:r>
    </w:p>
    <w:p w14:paraId="113B38AB" w14:textId="44DCAA2A" w:rsidR="00A7096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Wszelkie zmiany</w:t>
      </w:r>
      <w:r w:rsidR="0045474F" w:rsidRPr="00657B46">
        <w:rPr>
          <w:rFonts w:asciiTheme="minorHAnsi" w:hAnsiTheme="minorHAnsi" w:cstheme="minorHAnsi"/>
          <w:i w:val="0"/>
          <w:color w:val="000000" w:themeColor="text1"/>
          <w:szCs w:val="22"/>
        </w:rPr>
        <w:t xml:space="preserve">, uzupełnienia, </w:t>
      </w:r>
      <w:r w:rsidR="00745D24" w:rsidRPr="00657B46">
        <w:rPr>
          <w:rFonts w:asciiTheme="minorHAnsi" w:hAnsiTheme="minorHAnsi" w:cstheme="minorHAnsi"/>
          <w:i w:val="0"/>
          <w:color w:val="000000" w:themeColor="text1"/>
          <w:szCs w:val="22"/>
        </w:rPr>
        <w:t>odstąpienie, wypowiedzenie</w:t>
      </w:r>
      <w:r w:rsidR="0045474F" w:rsidRPr="00657B46">
        <w:rPr>
          <w:rFonts w:asciiTheme="minorHAnsi" w:hAnsiTheme="minorHAnsi" w:cstheme="minorHAnsi"/>
          <w:i w:val="0"/>
          <w:color w:val="000000" w:themeColor="text1"/>
          <w:szCs w:val="22"/>
        </w:rPr>
        <w:t xml:space="preserve"> lub rozwiązanie Umowy na jakiejkolwiek podstawie</w:t>
      </w:r>
      <w:r w:rsidRPr="00657B46">
        <w:rPr>
          <w:rFonts w:asciiTheme="minorHAnsi" w:hAnsiTheme="minorHAnsi" w:cstheme="minorHAnsi"/>
          <w:i w:val="0"/>
          <w:color w:val="000000" w:themeColor="text1"/>
          <w:szCs w:val="22"/>
        </w:rPr>
        <w:t xml:space="preserve"> wymagają formy pisemnej pod rygorem nieważności.</w:t>
      </w:r>
    </w:p>
    <w:p w14:paraId="4E44EB19" w14:textId="17A6B49F" w:rsidR="00C94856" w:rsidRPr="00657B46" w:rsidRDefault="00C94856"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Ilekroć w Umowie przewidziana jest dla jakiejkolwiek czynności forma pisemna, Strony zgodnie oświadczają, że jest ona zastrzeżona pod rygorem nieważności.</w:t>
      </w:r>
    </w:p>
    <w:p w14:paraId="716C059C" w14:textId="65BB21E5" w:rsidR="006C00DB" w:rsidRPr="00657B46" w:rsidRDefault="006C00DB"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Umowa zostaje zawarta z chwilą jej podpisania przez obie Strony.</w:t>
      </w:r>
    </w:p>
    <w:p w14:paraId="27F9B87C" w14:textId="51EEBD43" w:rsidR="00A7096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 xml:space="preserve">W sprawach nieuregulowanych </w:t>
      </w:r>
      <w:r w:rsidR="0045474F" w:rsidRPr="00657B46">
        <w:rPr>
          <w:rFonts w:asciiTheme="minorHAnsi" w:hAnsiTheme="minorHAnsi" w:cstheme="minorHAnsi"/>
          <w:i w:val="0"/>
          <w:color w:val="000000" w:themeColor="text1"/>
          <w:szCs w:val="22"/>
        </w:rPr>
        <w:t>U</w:t>
      </w:r>
      <w:r w:rsidRPr="00657B46">
        <w:rPr>
          <w:rFonts w:asciiTheme="minorHAnsi" w:hAnsiTheme="minorHAnsi" w:cstheme="minorHAnsi"/>
          <w:i w:val="0"/>
          <w:color w:val="000000" w:themeColor="text1"/>
          <w:szCs w:val="22"/>
        </w:rPr>
        <w:t>mową mają zastosowanie przepisy</w:t>
      </w:r>
      <w:r w:rsidR="0045474F" w:rsidRPr="00657B46">
        <w:rPr>
          <w:rFonts w:asciiTheme="minorHAnsi" w:hAnsiTheme="minorHAnsi" w:cstheme="minorHAnsi"/>
          <w:i w:val="0"/>
          <w:color w:val="000000" w:themeColor="text1"/>
          <w:szCs w:val="22"/>
        </w:rPr>
        <w:t xml:space="preserve"> prawa powszechnie obowiązującego, w szczególności</w:t>
      </w:r>
      <w:r w:rsidRPr="00657B46">
        <w:rPr>
          <w:rFonts w:asciiTheme="minorHAnsi" w:hAnsiTheme="minorHAnsi" w:cstheme="minorHAnsi"/>
          <w:i w:val="0"/>
          <w:color w:val="000000" w:themeColor="text1"/>
          <w:szCs w:val="22"/>
        </w:rPr>
        <w:t xml:space="preserve"> Kodeksu Cywilnego, o ile ustawa Prawo zamówień publicznych nie stanowi inaczej.</w:t>
      </w:r>
    </w:p>
    <w:p w14:paraId="32274803" w14:textId="77777777" w:rsidR="00A7096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(Dz.U.2018 r, poz. 2191) oraz zawierać następujące dane:</w:t>
      </w:r>
    </w:p>
    <w:p w14:paraId="18C97478" w14:textId="77777777" w:rsidR="00E14408" w:rsidRPr="00E14408" w:rsidRDefault="00E14408" w:rsidP="00E14408">
      <w:pPr>
        <w:pStyle w:val="Akapitzlist"/>
        <w:spacing w:line="276" w:lineRule="auto"/>
        <w:ind w:left="284"/>
        <w:rPr>
          <w:rFonts w:asciiTheme="minorHAnsi" w:hAnsiTheme="minorHAnsi" w:cstheme="minorHAnsi"/>
          <w:b/>
          <w:bCs/>
          <w:iCs/>
          <w:color w:val="000000" w:themeColor="text1"/>
          <w:sz w:val="22"/>
          <w:szCs w:val="22"/>
        </w:rPr>
      </w:pPr>
      <w:r w:rsidRPr="00E14408">
        <w:rPr>
          <w:rFonts w:asciiTheme="minorHAnsi" w:hAnsiTheme="minorHAnsi" w:cstheme="minorHAnsi"/>
          <w:b/>
          <w:bCs/>
          <w:iCs/>
          <w:color w:val="000000" w:themeColor="text1"/>
          <w:sz w:val="22"/>
          <w:szCs w:val="22"/>
        </w:rPr>
        <w:t>Nabywca:</w:t>
      </w:r>
    </w:p>
    <w:p w14:paraId="0385E91A" w14:textId="77777777" w:rsidR="00E14408" w:rsidRPr="00E14408" w:rsidRDefault="00E14408" w:rsidP="00E14408">
      <w:pPr>
        <w:pStyle w:val="Akapitzlist"/>
        <w:spacing w:line="276" w:lineRule="auto"/>
        <w:ind w:left="284"/>
        <w:rPr>
          <w:rFonts w:asciiTheme="minorHAnsi" w:hAnsiTheme="minorHAnsi" w:cstheme="minorHAnsi"/>
          <w:b/>
          <w:bCs/>
          <w:iCs/>
          <w:color w:val="000000" w:themeColor="text1"/>
          <w:sz w:val="22"/>
          <w:szCs w:val="22"/>
        </w:rPr>
      </w:pPr>
      <w:r w:rsidRPr="00E14408">
        <w:rPr>
          <w:rFonts w:asciiTheme="minorHAnsi" w:hAnsiTheme="minorHAnsi" w:cstheme="minorHAnsi"/>
          <w:b/>
          <w:bCs/>
          <w:iCs/>
          <w:color w:val="000000" w:themeColor="text1"/>
          <w:sz w:val="22"/>
          <w:szCs w:val="22"/>
        </w:rPr>
        <w:t>Województwo Wielkopolskie, al. Niepodległości 34, 61-714 Poznań, NIP 7781346888</w:t>
      </w:r>
    </w:p>
    <w:p w14:paraId="434C4530" w14:textId="77777777" w:rsidR="00E14408" w:rsidRPr="00E14408" w:rsidRDefault="00E14408" w:rsidP="00E14408">
      <w:pPr>
        <w:pStyle w:val="Akapitzlist"/>
        <w:spacing w:line="276" w:lineRule="auto"/>
        <w:ind w:left="284"/>
        <w:rPr>
          <w:rFonts w:asciiTheme="minorHAnsi" w:hAnsiTheme="minorHAnsi" w:cstheme="minorHAnsi"/>
          <w:b/>
          <w:bCs/>
          <w:iCs/>
          <w:color w:val="000000" w:themeColor="text1"/>
          <w:sz w:val="22"/>
          <w:szCs w:val="22"/>
        </w:rPr>
      </w:pPr>
      <w:r w:rsidRPr="00E14408">
        <w:rPr>
          <w:rFonts w:asciiTheme="minorHAnsi" w:hAnsiTheme="minorHAnsi" w:cstheme="minorHAnsi"/>
          <w:b/>
          <w:bCs/>
          <w:iCs/>
          <w:color w:val="000000" w:themeColor="text1"/>
          <w:sz w:val="22"/>
          <w:szCs w:val="22"/>
        </w:rPr>
        <w:t>Odbiorca:</w:t>
      </w:r>
    </w:p>
    <w:p w14:paraId="331214A0" w14:textId="60072BDC" w:rsidR="00A7096D" w:rsidRPr="00657B46" w:rsidRDefault="00E14408" w:rsidP="00E14408">
      <w:pPr>
        <w:pStyle w:val="Akapitzlist"/>
        <w:spacing w:line="276" w:lineRule="auto"/>
        <w:ind w:left="284"/>
        <w:rPr>
          <w:rFonts w:asciiTheme="minorHAnsi" w:hAnsiTheme="minorHAnsi" w:cstheme="minorHAnsi"/>
          <w:b/>
          <w:bCs/>
          <w:iCs/>
          <w:color w:val="000000" w:themeColor="text1"/>
          <w:sz w:val="22"/>
          <w:szCs w:val="22"/>
        </w:rPr>
      </w:pPr>
      <w:r w:rsidRPr="00E14408">
        <w:rPr>
          <w:rFonts w:asciiTheme="minorHAnsi" w:hAnsiTheme="minorHAnsi" w:cstheme="minorHAnsi"/>
          <w:b/>
          <w:bCs/>
          <w:iCs/>
          <w:color w:val="000000" w:themeColor="text1"/>
          <w:sz w:val="22"/>
          <w:szCs w:val="22"/>
        </w:rPr>
        <w:t>Wielkopolskie Samorządowe Centrum Kształcenia Zawodowego i Ustawicznego nr 2 w Poznaniu, ul. Mostowa 6, 61-855 Poznań</w:t>
      </w:r>
    </w:p>
    <w:p w14:paraId="57AE109F" w14:textId="4F4F0575" w:rsidR="00A7096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W czasie trwania Umowy, Wykonawca będzie spełniać wymagania prawne zgodnie z Ustawą o Ochronie Danych Osobowych, a także innych przepisów prawa w celu prawidłowego wykonania Umowy.</w:t>
      </w:r>
    </w:p>
    <w:p w14:paraId="4BC07D13" w14:textId="326F062A" w:rsidR="00A7096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 xml:space="preserve">Wykonawca przyjmuje do wiadomości, że informacje dotyczące </w:t>
      </w:r>
      <w:r w:rsidR="00270E5D" w:rsidRPr="00657B46">
        <w:rPr>
          <w:rFonts w:asciiTheme="minorHAnsi" w:hAnsiTheme="minorHAnsi" w:cstheme="minorHAnsi"/>
          <w:i w:val="0"/>
          <w:color w:val="000000" w:themeColor="text1"/>
          <w:szCs w:val="22"/>
        </w:rPr>
        <w:t xml:space="preserve">Przedmiotu Umowy </w:t>
      </w:r>
      <w:r w:rsidRPr="00657B46">
        <w:rPr>
          <w:rFonts w:asciiTheme="minorHAnsi" w:hAnsiTheme="minorHAnsi" w:cstheme="minorHAnsi"/>
          <w:i w:val="0"/>
          <w:color w:val="000000" w:themeColor="text1"/>
          <w:szCs w:val="22"/>
        </w:rPr>
        <w:t>oraz wynagrodzenia stanowią informację publiczną.</w:t>
      </w:r>
    </w:p>
    <w:p w14:paraId="04026D86" w14:textId="4106C0B3" w:rsidR="00E8199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 xml:space="preserve">Ewentualne spory powstałe na tle </w:t>
      </w:r>
      <w:r w:rsidR="00270E5D" w:rsidRPr="00657B46">
        <w:rPr>
          <w:rFonts w:asciiTheme="minorHAnsi" w:hAnsiTheme="minorHAnsi" w:cstheme="minorHAnsi"/>
          <w:i w:val="0"/>
          <w:color w:val="000000" w:themeColor="text1"/>
          <w:szCs w:val="22"/>
        </w:rPr>
        <w:t>U</w:t>
      </w:r>
      <w:r w:rsidRPr="00657B46">
        <w:rPr>
          <w:rFonts w:asciiTheme="minorHAnsi" w:hAnsiTheme="minorHAnsi" w:cstheme="minorHAnsi"/>
          <w:i w:val="0"/>
          <w:color w:val="000000" w:themeColor="text1"/>
          <w:szCs w:val="22"/>
        </w:rPr>
        <w:t xml:space="preserve">mowy </w:t>
      </w:r>
      <w:r w:rsidR="00270E5D" w:rsidRPr="00657B46">
        <w:rPr>
          <w:rFonts w:asciiTheme="minorHAnsi" w:hAnsiTheme="minorHAnsi" w:cstheme="minorHAnsi"/>
          <w:i w:val="0"/>
          <w:color w:val="000000" w:themeColor="text1"/>
          <w:szCs w:val="22"/>
        </w:rPr>
        <w:t xml:space="preserve">Strony </w:t>
      </w:r>
      <w:r w:rsidRPr="00657B46">
        <w:rPr>
          <w:rFonts w:asciiTheme="minorHAnsi" w:hAnsiTheme="minorHAnsi" w:cstheme="minorHAnsi"/>
          <w:i w:val="0"/>
          <w:color w:val="000000" w:themeColor="text1"/>
          <w:szCs w:val="22"/>
        </w:rPr>
        <w:t>poddają rozstrzygnięciu właściwym sądom powszechnym w Poznaniu.</w:t>
      </w:r>
    </w:p>
    <w:p w14:paraId="232AA092" w14:textId="77777777" w:rsidR="00614AD2" w:rsidRPr="00657B46" w:rsidRDefault="00E8199D" w:rsidP="00614AD2">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Strony oświadczają</w:t>
      </w:r>
      <w:r w:rsidR="00CA7C6F" w:rsidRPr="00657B46">
        <w:rPr>
          <w:rFonts w:asciiTheme="minorHAnsi" w:hAnsiTheme="minorHAnsi" w:cstheme="minorHAnsi"/>
          <w:i w:val="0"/>
          <w:color w:val="000000" w:themeColor="text1"/>
          <w:szCs w:val="22"/>
        </w:rPr>
        <w:t>,</w:t>
      </w:r>
      <w:r w:rsidRPr="00657B46">
        <w:rPr>
          <w:rFonts w:asciiTheme="minorHAnsi" w:hAnsiTheme="minorHAnsi" w:cstheme="minorHAnsi"/>
          <w:i w:val="0"/>
          <w:color w:val="000000" w:themeColor="text1"/>
          <w:szCs w:val="22"/>
        </w:rPr>
        <w:t xml:space="preserve">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Takie postanowienia Umowy nieważne lub nieskuteczne zostaną zastąpione, na mocy Umowy, postanowieniami ważnymi w świetle prawa i w pełni skutecznymi, które wywołują skutki prawne zapewniające możliwie zbliżone do pierwotnych korzyści gospodarcze dla każdej ze Stron. </w:t>
      </w:r>
    </w:p>
    <w:p w14:paraId="2DB47E87" w14:textId="4BB1C18D" w:rsidR="00614AD2" w:rsidRPr="00657B46" w:rsidRDefault="00614AD2" w:rsidP="00614AD2">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Wykonawca oświadcza i potwierdza, że jest uprawniony do przekazania (udostępnienia) danych osobowych (w zakresie: imię, nazwisko, stanowisko, służbowe dane kontaktowe, dane dotyczące zatrudnienia) swoich pracowników lub współpracowników, którzy zostali lub zostaną przez niego wyznaczeni do realizacji jej praw lub obowiązków związanych lub wynikających z Umowy.</w:t>
      </w:r>
    </w:p>
    <w:p w14:paraId="43F9C840" w14:textId="77777777" w:rsidR="00E14408" w:rsidRDefault="00614AD2" w:rsidP="00E14408">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Wykonawca oświadcza i potwierdza, że osoby, o których mowa w ust. 11, zostały przez niego zapoznane z treścią obowiązku informacyjnego Zamawiającego.</w:t>
      </w:r>
    </w:p>
    <w:p w14:paraId="41DB665E" w14:textId="6084283A" w:rsidR="00614AD2" w:rsidRPr="00E14408" w:rsidRDefault="00614AD2" w:rsidP="00E14408">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E14408">
        <w:rPr>
          <w:rFonts w:asciiTheme="minorHAnsi" w:hAnsiTheme="minorHAnsi" w:cstheme="minorHAnsi"/>
          <w:i w:val="0"/>
          <w:color w:val="000000" w:themeColor="text1"/>
          <w:szCs w:val="22"/>
        </w:rPr>
        <w:t xml:space="preserve">Informacje dotyczące przetwarzania danych osobowych przez Zamawiającego dostępne są na stronie internetowej: </w:t>
      </w:r>
      <w:r w:rsidR="00E14408" w:rsidRPr="00E14408">
        <w:rPr>
          <w:rFonts w:asciiTheme="minorHAnsi" w:hAnsiTheme="minorHAnsi" w:cstheme="minorHAnsi"/>
        </w:rPr>
        <w:t>https://www.wsck.pl/wp-content/uploads/2018/06/Polityka-ochrony-danych-osobowych-RODO-WSCK.pdf</w:t>
      </w:r>
    </w:p>
    <w:p w14:paraId="634731B5" w14:textId="140678CB" w:rsidR="00614AD2" w:rsidRPr="00657B46" w:rsidRDefault="00614AD2" w:rsidP="00614AD2">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Informacje dotyczące przetwarzania danych osobowych przez Wykonawcę dostępne są na stronie internetowej: ……………</w:t>
      </w:r>
    </w:p>
    <w:p w14:paraId="58AD803B" w14:textId="647DA765" w:rsidR="00A7096D" w:rsidRPr="00657B46" w:rsidRDefault="00A7096D"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Umowę sporządzono w dwóch jednobrzmiących egzemplarzach, po jedn</w:t>
      </w:r>
      <w:r w:rsidR="00D05C32" w:rsidRPr="00657B46">
        <w:rPr>
          <w:rFonts w:asciiTheme="minorHAnsi" w:hAnsiTheme="minorHAnsi" w:cstheme="minorHAnsi"/>
          <w:i w:val="0"/>
          <w:color w:val="000000" w:themeColor="text1"/>
          <w:szCs w:val="22"/>
        </w:rPr>
        <w:t>ym</w:t>
      </w:r>
      <w:r w:rsidRPr="00657B46">
        <w:rPr>
          <w:rFonts w:asciiTheme="minorHAnsi" w:hAnsiTheme="minorHAnsi" w:cstheme="minorHAnsi"/>
          <w:i w:val="0"/>
          <w:color w:val="000000" w:themeColor="text1"/>
          <w:szCs w:val="22"/>
        </w:rPr>
        <w:t xml:space="preserve"> dla każdej ze </w:t>
      </w:r>
      <w:r w:rsidR="0045474F" w:rsidRPr="00657B46">
        <w:rPr>
          <w:rFonts w:asciiTheme="minorHAnsi" w:hAnsiTheme="minorHAnsi" w:cstheme="minorHAnsi"/>
          <w:i w:val="0"/>
          <w:color w:val="000000" w:themeColor="text1"/>
          <w:szCs w:val="22"/>
        </w:rPr>
        <w:t>Stron</w:t>
      </w:r>
      <w:r w:rsidRPr="00657B46">
        <w:rPr>
          <w:rFonts w:asciiTheme="minorHAnsi" w:hAnsiTheme="minorHAnsi" w:cstheme="minorHAnsi"/>
          <w:i w:val="0"/>
          <w:color w:val="000000" w:themeColor="text1"/>
          <w:szCs w:val="22"/>
        </w:rPr>
        <w:t>.</w:t>
      </w:r>
    </w:p>
    <w:p w14:paraId="572B16D7" w14:textId="2D8E11FC" w:rsidR="00270E5D" w:rsidRPr="00657B46" w:rsidRDefault="00863CF5" w:rsidP="00AD044F">
      <w:pPr>
        <w:pStyle w:val="Tekstpodstawowywcity2"/>
        <w:numPr>
          <w:ilvl w:val="0"/>
          <w:numId w:val="6"/>
        </w:numPr>
        <w:tabs>
          <w:tab w:val="clear" w:pos="720"/>
          <w:tab w:val="num" w:pos="284"/>
        </w:tabs>
        <w:spacing w:line="276" w:lineRule="auto"/>
        <w:ind w:left="284"/>
        <w:rPr>
          <w:rFonts w:asciiTheme="minorHAnsi" w:hAnsiTheme="minorHAnsi" w:cstheme="minorHAnsi"/>
          <w:i w:val="0"/>
          <w:color w:val="000000" w:themeColor="text1"/>
          <w:szCs w:val="22"/>
        </w:rPr>
      </w:pPr>
      <w:r w:rsidRPr="00657B46">
        <w:rPr>
          <w:rFonts w:asciiTheme="minorHAnsi" w:hAnsiTheme="minorHAnsi" w:cstheme="minorHAnsi"/>
          <w:i w:val="0"/>
          <w:color w:val="000000" w:themeColor="text1"/>
          <w:szCs w:val="22"/>
        </w:rPr>
        <w:t>Załącznik</w:t>
      </w:r>
      <w:r w:rsidR="00270E5D" w:rsidRPr="00657B46">
        <w:rPr>
          <w:rFonts w:asciiTheme="minorHAnsi" w:hAnsiTheme="minorHAnsi" w:cstheme="minorHAnsi"/>
          <w:i w:val="0"/>
          <w:color w:val="000000" w:themeColor="text1"/>
          <w:szCs w:val="22"/>
        </w:rPr>
        <w:t xml:space="preserve">i stanowią integralną część Umowy. </w:t>
      </w:r>
      <w:r w:rsidRPr="00657B46">
        <w:rPr>
          <w:rFonts w:asciiTheme="minorHAnsi" w:hAnsiTheme="minorHAnsi" w:cstheme="minorHAnsi"/>
          <w:i w:val="0"/>
          <w:color w:val="000000" w:themeColor="text1"/>
          <w:szCs w:val="22"/>
        </w:rPr>
        <w:t>Załącznik</w:t>
      </w:r>
      <w:r w:rsidR="00270E5D" w:rsidRPr="00657B46">
        <w:rPr>
          <w:rFonts w:asciiTheme="minorHAnsi" w:hAnsiTheme="minorHAnsi" w:cstheme="minorHAnsi"/>
          <w:i w:val="0"/>
          <w:color w:val="000000" w:themeColor="text1"/>
          <w:szCs w:val="22"/>
        </w:rPr>
        <w:t>ami do Umowy na dzień jej zawarcia są:</w:t>
      </w:r>
    </w:p>
    <w:p w14:paraId="131D2B35" w14:textId="77777777" w:rsidR="003E2FAB" w:rsidRPr="00657B46" w:rsidRDefault="003E2FAB" w:rsidP="00AD044F">
      <w:pPr>
        <w:pStyle w:val="Tekstpodstawowywcity2"/>
        <w:spacing w:line="276" w:lineRule="auto"/>
        <w:ind w:left="0"/>
        <w:rPr>
          <w:rFonts w:asciiTheme="minorHAnsi" w:hAnsiTheme="minorHAnsi" w:cstheme="minorHAnsi"/>
          <w:i w:val="0"/>
          <w:color w:val="000000" w:themeColor="text1"/>
          <w:szCs w:val="22"/>
        </w:rPr>
      </w:pPr>
    </w:p>
    <w:p w14:paraId="6EA4D3AA" w14:textId="77777777" w:rsidR="00002A64" w:rsidRPr="00657B46" w:rsidRDefault="00863CF5" w:rsidP="00AD044F">
      <w:pPr>
        <w:spacing w:line="276" w:lineRule="auto"/>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Załącznik</w:t>
      </w:r>
      <w:r w:rsidR="00002A64" w:rsidRPr="00657B46">
        <w:rPr>
          <w:rFonts w:asciiTheme="minorHAnsi" w:hAnsiTheme="minorHAnsi" w:cstheme="minorHAnsi"/>
          <w:b/>
          <w:bCs/>
          <w:color w:val="000000" w:themeColor="text1"/>
          <w:sz w:val="22"/>
          <w:szCs w:val="22"/>
        </w:rPr>
        <w:t>i</w:t>
      </w:r>
    </w:p>
    <w:p w14:paraId="17591ADE" w14:textId="77777777" w:rsidR="00002A64" w:rsidRPr="00657B46" w:rsidRDefault="00002A64" w:rsidP="00AD044F">
      <w:pPr>
        <w:spacing w:line="276" w:lineRule="auto"/>
        <w:rPr>
          <w:rFonts w:asciiTheme="minorHAnsi" w:hAnsiTheme="minorHAnsi" w:cstheme="minorHAnsi"/>
          <w:b/>
          <w:bCs/>
          <w:color w:val="000000" w:themeColor="text1"/>
          <w:sz w:val="22"/>
          <w:szCs w:val="22"/>
        </w:rPr>
      </w:pPr>
    </w:p>
    <w:p w14:paraId="5DCA818B" w14:textId="5A3DFE7E" w:rsidR="003E2FAB" w:rsidRPr="00657B46" w:rsidRDefault="00863CF5" w:rsidP="00AD044F">
      <w:pPr>
        <w:spacing w:line="276" w:lineRule="auto"/>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Załącznik</w:t>
      </w:r>
      <w:r w:rsidR="00580A99" w:rsidRPr="00657B46">
        <w:rPr>
          <w:rFonts w:asciiTheme="minorHAnsi" w:hAnsiTheme="minorHAnsi" w:cstheme="minorHAnsi"/>
          <w:b/>
          <w:bCs/>
          <w:color w:val="000000" w:themeColor="text1"/>
          <w:sz w:val="22"/>
          <w:szCs w:val="22"/>
        </w:rPr>
        <w:t xml:space="preserve"> n</w:t>
      </w:r>
      <w:r w:rsidR="003E2FAB" w:rsidRPr="00657B46">
        <w:rPr>
          <w:rFonts w:asciiTheme="minorHAnsi" w:hAnsiTheme="minorHAnsi" w:cstheme="minorHAnsi"/>
          <w:b/>
          <w:bCs/>
          <w:color w:val="000000" w:themeColor="text1"/>
          <w:sz w:val="22"/>
          <w:szCs w:val="22"/>
        </w:rPr>
        <w:t xml:space="preserve">r 1 – </w:t>
      </w:r>
      <w:r w:rsidR="00783845" w:rsidRPr="00657B46">
        <w:rPr>
          <w:rFonts w:asciiTheme="minorHAnsi" w:hAnsiTheme="minorHAnsi" w:cstheme="minorHAnsi"/>
          <w:b/>
          <w:bCs/>
          <w:color w:val="000000" w:themeColor="text1"/>
          <w:sz w:val="22"/>
          <w:szCs w:val="22"/>
        </w:rPr>
        <w:tab/>
      </w:r>
      <w:r w:rsidR="003E2FAB" w:rsidRPr="00657B46">
        <w:rPr>
          <w:rFonts w:asciiTheme="minorHAnsi" w:hAnsiTheme="minorHAnsi" w:cstheme="minorHAnsi"/>
          <w:b/>
          <w:bCs/>
          <w:color w:val="000000" w:themeColor="text1"/>
          <w:sz w:val="22"/>
          <w:szCs w:val="22"/>
        </w:rPr>
        <w:t>Oferta Wykonawcy</w:t>
      </w:r>
    </w:p>
    <w:p w14:paraId="3CD88DF5" w14:textId="6D3C979B" w:rsidR="003E2FAB" w:rsidRPr="00657B46" w:rsidRDefault="00863CF5" w:rsidP="00AD044F">
      <w:pPr>
        <w:spacing w:line="276" w:lineRule="auto"/>
        <w:ind w:left="1418" w:hanging="1418"/>
        <w:rPr>
          <w:rFonts w:asciiTheme="minorHAnsi" w:hAnsiTheme="minorHAnsi" w:cstheme="minorHAnsi"/>
          <w:b/>
          <w:iCs/>
          <w:color w:val="000000" w:themeColor="text1"/>
          <w:sz w:val="22"/>
          <w:szCs w:val="22"/>
        </w:rPr>
      </w:pPr>
      <w:r w:rsidRPr="00657B46">
        <w:rPr>
          <w:rFonts w:asciiTheme="minorHAnsi" w:hAnsiTheme="minorHAnsi" w:cstheme="minorHAnsi"/>
          <w:b/>
          <w:bCs/>
          <w:color w:val="000000" w:themeColor="text1"/>
          <w:sz w:val="22"/>
          <w:szCs w:val="22"/>
        </w:rPr>
        <w:t>Załącznik</w:t>
      </w:r>
      <w:r w:rsidR="00580A99" w:rsidRPr="00657B46">
        <w:rPr>
          <w:rFonts w:asciiTheme="minorHAnsi" w:hAnsiTheme="minorHAnsi" w:cstheme="minorHAnsi"/>
          <w:b/>
          <w:bCs/>
          <w:color w:val="000000" w:themeColor="text1"/>
          <w:sz w:val="22"/>
          <w:szCs w:val="22"/>
        </w:rPr>
        <w:t xml:space="preserve"> n</w:t>
      </w:r>
      <w:r w:rsidR="003E2FAB" w:rsidRPr="00657B46">
        <w:rPr>
          <w:rFonts w:asciiTheme="minorHAnsi" w:hAnsiTheme="minorHAnsi" w:cstheme="minorHAnsi"/>
          <w:b/>
          <w:bCs/>
          <w:color w:val="000000" w:themeColor="text1"/>
          <w:sz w:val="22"/>
          <w:szCs w:val="22"/>
        </w:rPr>
        <w:t xml:space="preserve">r 2 – </w:t>
      </w:r>
      <w:r w:rsidR="00783845" w:rsidRPr="00657B46">
        <w:rPr>
          <w:rFonts w:asciiTheme="minorHAnsi" w:hAnsiTheme="minorHAnsi" w:cstheme="minorHAnsi"/>
          <w:b/>
          <w:bCs/>
          <w:color w:val="000000" w:themeColor="text1"/>
          <w:sz w:val="22"/>
          <w:szCs w:val="22"/>
        </w:rPr>
        <w:tab/>
      </w:r>
      <w:r w:rsidR="00546680" w:rsidRPr="00657B46">
        <w:rPr>
          <w:rFonts w:asciiTheme="minorHAnsi" w:hAnsiTheme="minorHAnsi" w:cstheme="minorHAnsi"/>
          <w:b/>
          <w:iCs/>
          <w:color w:val="000000" w:themeColor="text1"/>
          <w:sz w:val="22"/>
          <w:szCs w:val="22"/>
        </w:rPr>
        <w:t>Dokumentacja projektowa</w:t>
      </w:r>
      <w:r w:rsidR="00270E5D" w:rsidRPr="00657B46">
        <w:rPr>
          <w:rFonts w:asciiTheme="minorHAnsi" w:hAnsiTheme="minorHAnsi" w:cstheme="minorHAnsi"/>
          <w:b/>
          <w:iCs/>
          <w:color w:val="000000" w:themeColor="text1"/>
          <w:sz w:val="22"/>
          <w:szCs w:val="22"/>
        </w:rPr>
        <w:t>, w tym decyzja o pozwoleniu na budowę</w:t>
      </w:r>
    </w:p>
    <w:p w14:paraId="62AC201E" w14:textId="02D4941B" w:rsidR="0045474F" w:rsidRPr="00657B46" w:rsidRDefault="00863CF5" w:rsidP="00AD044F">
      <w:pPr>
        <w:spacing w:line="276" w:lineRule="auto"/>
        <w:ind w:left="1418" w:hanging="1418"/>
        <w:rPr>
          <w:rFonts w:asciiTheme="minorHAnsi" w:hAnsiTheme="minorHAnsi" w:cstheme="minorHAnsi"/>
          <w:b/>
          <w:bCs/>
          <w:color w:val="000000" w:themeColor="text1"/>
          <w:sz w:val="22"/>
          <w:szCs w:val="22"/>
        </w:rPr>
      </w:pPr>
      <w:r w:rsidRPr="00657B46">
        <w:rPr>
          <w:rFonts w:asciiTheme="minorHAnsi" w:hAnsiTheme="minorHAnsi" w:cstheme="minorHAnsi"/>
          <w:b/>
          <w:iCs/>
          <w:color w:val="000000" w:themeColor="text1"/>
          <w:sz w:val="22"/>
          <w:szCs w:val="22"/>
        </w:rPr>
        <w:t>Załącznik</w:t>
      </w:r>
      <w:r w:rsidR="00CE692D">
        <w:rPr>
          <w:rFonts w:asciiTheme="minorHAnsi" w:hAnsiTheme="minorHAnsi" w:cstheme="minorHAnsi"/>
          <w:b/>
          <w:iCs/>
          <w:color w:val="000000" w:themeColor="text1"/>
          <w:sz w:val="22"/>
          <w:szCs w:val="22"/>
        </w:rPr>
        <w:t xml:space="preserve"> nr 2a -</w:t>
      </w:r>
      <w:r w:rsidR="00CE692D">
        <w:rPr>
          <w:rFonts w:asciiTheme="minorHAnsi" w:hAnsiTheme="minorHAnsi" w:cstheme="minorHAnsi"/>
          <w:b/>
          <w:iCs/>
          <w:color w:val="000000" w:themeColor="text1"/>
          <w:sz w:val="22"/>
          <w:szCs w:val="22"/>
        </w:rPr>
        <w:tab/>
        <w:t>W</w:t>
      </w:r>
      <w:r w:rsidR="0045474F" w:rsidRPr="00657B46">
        <w:rPr>
          <w:rFonts w:asciiTheme="minorHAnsi" w:hAnsiTheme="minorHAnsi" w:cstheme="minorHAnsi"/>
          <w:b/>
          <w:iCs/>
          <w:color w:val="000000" w:themeColor="text1"/>
          <w:sz w:val="22"/>
          <w:szCs w:val="22"/>
        </w:rPr>
        <w:t>ykaz wyposażenia dodatkowego, które dostarczy i zamontuje Wykonawca</w:t>
      </w:r>
    </w:p>
    <w:p w14:paraId="5ACACF63" w14:textId="5DFDB534" w:rsidR="00546680" w:rsidRPr="00657B46" w:rsidRDefault="00863CF5" w:rsidP="00AD044F">
      <w:pPr>
        <w:spacing w:line="276" w:lineRule="auto"/>
        <w:ind w:left="2127" w:hanging="2127"/>
        <w:jc w:val="both"/>
        <w:rPr>
          <w:rFonts w:asciiTheme="minorHAnsi" w:hAnsiTheme="minorHAnsi" w:cstheme="minorHAnsi"/>
          <w:b/>
          <w:bCs/>
          <w:iCs/>
          <w:color w:val="000000" w:themeColor="text1"/>
          <w:sz w:val="22"/>
          <w:szCs w:val="22"/>
        </w:rPr>
      </w:pPr>
      <w:r w:rsidRPr="00657B46">
        <w:rPr>
          <w:rFonts w:asciiTheme="minorHAnsi" w:hAnsiTheme="minorHAnsi" w:cstheme="minorHAnsi"/>
          <w:b/>
          <w:bCs/>
          <w:color w:val="000000" w:themeColor="text1"/>
          <w:sz w:val="22"/>
          <w:szCs w:val="22"/>
        </w:rPr>
        <w:t>Załącznik</w:t>
      </w:r>
      <w:r w:rsidR="00580A99" w:rsidRPr="00657B46">
        <w:rPr>
          <w:rFonts w:asciiTheme="minorHAnsi" w:hAnsiTheme="minorHAnsi" w:cstheme="minorHAnsi"/>
          <w:b/>
          <w:bCs/>
          <w:color w:val="000000" w:themeColor="text1"/>
          <w:sz w:val="22"/>
          <w:szCs w:val="22"/>
        </w:rPr>
        <w:t xml:space="preserve"> n</w:t>
      </w:r>
      <w:r w:rsidR="00AA39C0" w:rsidRPr="00657B46">
        <w:rPr>
          <w:rFonts w:asciiTheme="minorHAnsi" w:hAnsiTheme="minorHAnsi" w:cstheme="minorHAnsi"/>
          <w:b/>
          <w:bCs/>
          <w:color w:val="000000" w:themeColor="text1"/>
          <w:sz w:val="22"/>
          <w:szCs w:val="22"/>
        </w:rPr>
        <w:t>r 3 –</w:t>
      </w:r>
      <w:r w:rsidR="00A4171B" w:rsidRPr="00657B46">
        <w:rPr>
          <w:rFonts w:asciiTheme="minorHAnsi" w:hAnsiTheme="minorHAnsi" w:cstheme="minorHAnsi"/>
          <w:b/>
          <w:bCs/>
          <w:color w:val="000000" w:themeColor="text1"/>
          <w:sz w:val="22"/>
          <w:szCs w:val="22"/>
        </w:rPr>
        <w:t xml:space="preserve"> </w:t>
      </w:r>
      <w:r w:rsidR="00A4171B" w:rsidRPr="00657B46">
        <w:rPr>
          <w:rFonts w:asciiTheme="minorHAnsi" w:hAnsiTheme="minorHAnsi" w:cstheme="minorHAnsi"/>
          <w:b/>
          <w:bCs/>
          <w:color w:val="000000" w:themeColor="text1"/>
          <w:sz w:val="22"/>
          <w:szCs w:val="22"/>
        </w:rPr>
        <w:tab/>
      </w:r>
      <w:r w:rsidR="00331B35" w:rsidRPr="00657B46">
        <w:rPr>
          <w:rFonts w:asciiTheme="minorHAnsi" w:hAnsiTheme="minorHAnsi" w:cstheme="minorHAnsi"/>
          <w:b/>
          <w:bCs/>
          <w:iCs/>
          <w:color w:val="000000" w:themeColor="text1"/>
          <w:sz w:val="22"/>
          <w:szCs w:val="22"/>
        </w:rPr>
        <w:t>Harmonogram R</w:t>
      </w:r>
      <w:r w:rsidR="00546680" w:rsidRPr="00657B46">
        <w:rPr>
          <w:rFonts w:asciiTheme="minorHAnsi" w:hAnsiTheme="minorHAnsi" w:cstheme="minorHAnsi"/>
          <w:b/>
          <w:bCs/>
          <w:iCs/>
          <w:color w:val="000000" w:themeColor="text1"/>
          <w:sz w:val="22"/>
          <w:szCs w:val="22"/>
        </w:rPr>
        <w:t xml:space="preserve">zeczowo - </w:t>
      </w:r>
      <w:r w:rsidR="00331B35" w:rsidRPr="00657B46">
        <w:rPr>
          <w:rFonts w:asciiTheme="minorHAnsi" w:hAnsiTheme="minorHAnsi" w:cstheme="minorHAnsi"/>
          <w:b/>
          <w:bCs/>
          <w:iCs/>
          <w:color w:val="000000" w:themeColor="text1"/>
          <w:sz w:val="22"/>
          <w:szCs w:val="22"/>
        </w:rPr>
        <w:t>F</w:t>
      </w:r>
      <w:r w:rsidR="00546680" w:rsidRPr="00657B46">
        <w:rPr>
          <w:rFonts w:asciiTheme="minorHAnsi" w:hAnsiTheme="minorHAnsi" w:cstheme="minorHAnsi"/>
          <w:b/>
          <w:bCs/>
          <w:iCs/>
          <w:color w:val="000000" w:themeColor="text1"/>
          <w:sz w:val="22"/>
          <w:szCs w:val="22"/>
        </w:rPr>
        <w:t xml:space="preserve">inansowy </w:t>
      </w:r>
    </w:p>
    <w:p w14:paraId="3182EB92" w14:textId="3881F92A" w:rsidR="00301E3A" w:rsidRPr="00657B46" w:rsidRDefault="00863CF5" w:rsidP="00AD044F">
      <w:pPr>
        <w:spacing w:line="276" w:lineRule="auto"/>
        <w:ind w:left="2127" w:hanging="2127"/>
        <w:jc w:val="both"/>
        <w:rPr>
          <w:rFonts w:asciiTheme="minorHAnsi" w:hAnsiTheme="minorHAnsi" w:cstheme="minorHAnsi"/>
          <w:b/>
          <w:bCs/>
          <w:iCs/>
          <w:color w:val="000000" w:themeColor="text1"/>
          <w:sz w:val="22"/>
          <w:szCs w:val="22"/>
        </w:rPr>
      </w:pPr>
      <w:r w:rsidRPr="00657B46">
        <w:rPr>
          <w:rFonts w:asciiTheme="minorHAnsi" w:hAnsiTheme="minorHAnsi" w:cstheme="minorHAnsi"/>
          <w:b/>
          <w:iCs/>
          <w:color w:val="000000" w:themeColor="text1"/>
          <w:sz w:val="22"/>
          <w:szCs w:val="22"/>
        </w:rPr>
        <w:t>Załącznik</w:t>
      </w:r>
      <w:r w:rsidR="00546680" w:rsidRPr="00657B46">
        <w:rPr>
          <w:rFonts w:asciiTheme="minorHAnsi" w:hAnsiTheme="minorHAnsi" w:cstheme="minorHAnsi"/>
          <w:b/>
          <w:iCs/>
          <w:color w:val="000000" w:themeColor="text1"/>
          <w:sz w:val="22"/>
          <w:szCs w:val="22"/>
        </w:rPr>
        <w:t xml:space="preserve"> nr 4 - </w:t>
      </w:r>
      <w:r w:rsidR="00546680" w:rsidRPr="00657B46">
        <w:rPr>
          <w:rFonts w:asciiTheme="minorHAnsi" w:hAnsiTheme="minorHAnsi" w:cstheme="minorHAnsi"/>
          <w:b/>
          <w:iCs/>
          <w:color w:val="000000" w:themeColor="text1"/>
          <w:sz w:val="22"/>
          <w:szCs w:val="22"/>
        </w:rPr>
        <w:tab/>
      </w:r>
      <w:r w:rsidR="00301E3A" w:rsidRPr="00657B46">
        <w:rPr>
          <w:rFonts w:asciiTheme="minorHAnsi" w:hAnsiTheme="minorHAnsi" w:cstheme="minorHAnsi"/>
          <w:b/>
          <w:bCs/>
          <w:iCs/>
          <w:color w:val="000000" w:themeColor="text1"/>
          <w:sz w:val="22"/>
          <w:szCs w:val="22"/>
        </w:rPr>
        <w:t xml:space="preserve">Wykaz </w:t>
      </w:r>
      <w:r w:rsidR="00783845" w:rsidRPr="00657B46">
        <w:rPr>
          <w:rFonts w:asciiTheme="minorHAnsi" w:hAnsiTheme="minorHAnsi" w:cstheme="minorHAnsi"/>
          <w:b/>
          <w:bCs/>
          <w:iCs/>
          <w:color w:val="000000" w:themeColor="text1"/>
          <w:sz w:val="22"/>
          <w:szCs w:val="22"/>
        </w:rPr>
        <w:t xml:space="preserve">pracowników zatrudnionych na podstawie umowy o pracę wykonujących </w:t>
      </w:r>
      <w:r w:rsidR="001D2EE5" w:rsidRPr="00657B46">
        <w:rPr>
          <w:rFonts w:asciiTheme="minorHAnsi" w:hAnsiTheme="minorHAnsi" w:cstheme="minorHAnsi"/>
          <w:b/>
          <w:bCs/>
          <w:iCs/>
          <w:color w:val="000000" w:themeColor="text1"/>
          <w:sz w:val="22"/>
          <w:szCs w:val="22"/>
        </w:rPr>
        <w:t>czynności opisan</w:t>
      </w:r>
      <w:r w:rsidR="00D05C32" w:rsidRPr="00657B46">
        <w:rPr>
          <w:rFonts w:asciiTheme="minorHAnsi" w:hAnsiTheme="minorHAnsi" w:cstheme="minorHAnsi"/>
          <w:b/>
          <w:bCs/>
          <w:iCs/>
          <w:color w:val="000000" w:themeColor="text1"/>
          <w:sz w:val="22"/>
          <w:szCs w:val="22"/>
        </w:rPr>
        <w:t>e</w:t>
      </w:r>
      <w:r w:rsidR="001D2EE5" w:rsidRPr="00657B46">
        <w:rPr>
          <w:rFonts w:asciiTheme="minorHAnsi" w:hAnsiTheme="minorHAnsi" w:cstheme="minorHAnsi"/>
          <w:b/>
          <w:bCs/>
          <w:iCs/>
          <w:color w:val="000000" w:themeColor="text1"/>
          <w:sz w:val="22"/>
          <w:szCs w:val="22"/>
        </w:rPr>
        <w:t xml:space="preserve"> w przedmiarze prac polegające na wykonywaniu pracy w sposób określony w art. 22 § 1 ustawy z dnia 26 czerwca 1974 r. – Kodeks pracy</w:t>
      </w:r>
    </w:p>
    <w:p w14:paraId="30EC9FE9" w14:textId="50CCC4BA" w:rsidR="00863CF5" w:rsidRPr="00657B46" w:rsidRDefault="00863CF5" w:rsidP="00AD044F">
      <w:pPr>
        <w:spacing w:line="276" w:lineRule="auto"/>
        <w:ind w:left="2127" w:hanging="2127"/>
        <w:jc w:val="both"/>
        <w:rPr>
          <w:rFonts w:asciiTheme="minorHAnsi" w:hAnsiTheme="minorHAnsi" w:cstheme="minorHAnsi"/>
          <w:b/>
          <w:iCs/>
          <w:color w:val="000000" w:themeColor="text1"/>
          <w:sz w:val="22"/>
          <w:szCs w:val="22"/>
        </w:rPr>
      </w:pPr>
      <w:r w:rsidRPr="00657B46">
        <w:rPr>
          <w:rFonts w:asciiTheme="minorHAnsi" w:hAnsiTheme="minorHAnsi" w:cstheme="minorHAnsi"/>
          <w:b/>
          <w:iCs/>
          <w:color w:val="000000" w:themeColor="text1"/>
          <w:sz w:val="22"/>
          <w:szCs w:val="22"/>
        </w:rPr>
        <w:t>Załącznik nr 5 -</w:t>
      </w:r>
      <w:r w:rsidR="00CE692D">
        <w:rPr>
          <w:rFonts w:asciiTheme="minorHAnsi" w:hAnsiTheme="minorHAnsi" w:cstheme="minorHAnsi"/>
          <w:b/>
          <w:iCs/>
          <w:color w:val="000000" w:themeColor="text1"/>
          <w:sz w:val="22"/>
          <w:szCs w:val="22"/>
        </w:rPr>
        <w:tab/>
        <w:t>P</w:t>
      </w:r>
      <w:r w:rsidRPr="00657B46">
        <w:rPr>
          <w:rFonts w:asciiTheme="minorHAnsi" w:hAnsiTheme="minorHAnsi" w:cstheme="minorHAnsi"/>
          <w:b/>
          <w:iCs/>
          <w:color w:val="000000" w:themeColor="text1"/>
          <w:sz w:val="22"/>
          <w:szCs w:val="22"/>
        </w:rPr>
        <w:t>olisa OC Wykonawcy odpowiedzialności za szkody wyrządzone przy wykonywaniu działalności gospodarczej</w:t>
      </w:r>
    </w:p>
    <w:p w14:paraId="7358A114" w14:textId="3AD84530" w:rsidR="00024AA0" w:rsidRPr="00657B46" w:rsidRDefault="00024AA0" w:rsidP="00AD044F">
      <w:pPr>
        <w:spacing w:line="276" w:lineRule="auto"/>
        <w:ind w:left="2127" w:hanging="2127"/>
        <w:jc w:val="both"/>
        <w:rPr>
          <w:rFonts w:asciiTheme="minorHAnsi" w:hAnsiTheme="minorHAnsi" w:cstheme="minorHAnsi"/>
          <w:b/>
          <w:iCs/>
          <w:color w:val="000000" w:themeColor="text1"/>
          <w:sz w:val="22"/>
          <w:szCs w:val="22"/>
        </w:rPr>
      </w:pPr>
      <w:r w:rsidRPr="00657B46">
        <w:rPr>
          <w:rFonts w:asciiTheme="minorHAnsi" w:hAnsiTheme="minorHAnsi" w:cstheme="minorHAnsi"/>
          <w:b/>
          <w:iCs/>
          <w:color w:val="000000" w:themeColor="text1"/>
          <w:sz w:val="22"/>
          <w:szCs w:val="22"/>
        </w:rPr>
        <w:t xml:space="preserve">Załącznik nr 6 - </w:t>
      </w:r>
      <w:r w:rsidRPr="00657B46">
        <w:rPr>
          <w:rFonts w:asciiTheme="minorHAnsi" w:hAnsiTheme="minorHAnsi" w:cstheme="minorHAnsi"/>
          <w:b/>
          <w:iCs/>
          <w:color w:val="000000" w:themeColor="text1"/>
          <w:sz w:val="22"/>
          <w:szCs w:val="22"/>
        </w:rPr>
        <w:tab/>
        <w:t>Wykaz czynności przeglądowych i serwisowych w okresie gwarancji.</w:t>
      </w:r>
    </w:p>
    <w:p w14:paraId="7E95BC64" w14:textId="08BE5AE4" w:rsidR="007A11A0" w:rsidRPr="00657B46" w:rsidRDefault="007A11A0" w:rsidP="00AD044F">
      <w:pPr>
        <w:spacing w:line="276" w:lineRule="auto"/>
        <w:ind w:left="2127" w:hanging="2127"/>
        <w:jc w:val="both"/>
        <w:rPr>
          <w:rFonts w:asciiTheme="minorHAnsi" w:hAnsiTheme="minorHAnsi" w:cstheme="minorHAnsi"/>
          <w:b/>
          <w:bCs/>
          <w:iCs/>
          <w:color w:val="000000" w:themeColor="text1"/>
          <w:sz w:val="22"/>
          <w:szCs w:val="22"/>
        </w:rPr>
      </w:pPr>
    </w:p>
    <w:p w14:paraId="06941B61" w14:textId="77777777" w:rsidR="007B29B6" w:rsidRPr="00657B46" w:rsidRDefault="007B29B6" w:rsidP="00AD044F">
      <w:pPr>
        <w:spacing w:line="276" w:lineRule="auto"/>
        <w:jc w:val="center"/>
        <w:rPr>
          <w:rFonts w:asciiTheme="minorHAnsi" w:hAnsiTheme="minorHAnsi" w:cstheme="minorHAnsi"/>
          <w:b/>
          <w:bCs/>
          <w:color w:val="000000" w:themeColor="text1"/>
          <w:sz w:val="22"/>
          <w:szCs w:val="22"/>
        </w:rPr>
      </w:pPr>
    </w:p>
    <w:p w14:paraId="7AEB1BD2" w14:textId="77777777" w:rsidR="007B29B6" w:rsidRPr="00657B46" w:rsidRDefault="007B29B6" w:rsidP="00AD044F">
      <w:pPr>
        <w:spacing w:line="276" w:lineRule="auto"/>
        <w:jc w:val="center"/>
        <w:rPr>
          <w:rFonts w:asciiTheme="minorHAnsi" w:hAnsiTheme="minorHAnsi" w:cstheme="minorHAnsi"/>
          <w:b/>
          <w:bCs/>
          <w:color w:val="000000" w:themeColor="text1"/>
          <w:sz w:val="22"/>
          <w:szCs w:val="22"/>
        </w:rPr>
      </w:pPr>
    </w:p>
    <w:p w14:paraId="28974159" w14:textId="77777777" w:rsidR="003E2FAB" w:rsidRPr="00657B46" w:rsidRDefault="003E2FAB" w:rsidP="00AD044F">
      <w:pPr>
        <w:spacing w:line="276" w:lineRule="auto"/>
        <w:jc w:val="center"/>
        <w:rPr>
          <w:rFonts w:asciiTheme="minorHAnsi" w:hAnsiTheme="minorHAnsi" w:cstheme="minorHAnsi"/>
          <w:b/>
          <w:bCs/>
          <w:color w:val="000000" w:themeColor="text1"/>
          <w:sz w:val="22"/>
          <w:szCs w:val="22"/>
        </w:rPr>
      </w:pPr>
      <w:r w:rsidRPr="00657B46">
        <w:rPr>
          <w:rFonts w:asciiTheme="minorHAnsi" w:hAnsiTheme="minorHAnsi" w:cstheme="minorHAnsi"/>
          <w:b/>
          <w:bCs/>
          <w:color w:val="000000" w:themeColor="text1"/>
          <w:sz w:val="22"/>
          <w:szCs w:val="22"/>
        </w:rPr>
        <w:t>..................................                                                                               ..................................</w:t>
      </w:r>
    </w:p>
    <w:p w14:paraId="4DB2C920" w14:textId="77777777" w:rsidR="0084792B" w:rsidRPr="00657B46" w:rsidRDefault="003E2FAB" w:rsidP="00AD044F">
      <w:pPr>
        <w:spacing w:line="276" w:lineRule="auto"/>
        <w:jc w:val="center"/>
        <w:rPr>
          <w:rFonts w:asciiTheme="minorHAnsi" w:hAnsiTheme="minorHAnsi" w:cstheme="minorHAnsi"/>
          <w:color w:val="000000" w:themeColor="text1"/>
          <w:sz w:val="22"/>
          <w:szCs w:val="22"/>
        </w:rPr>
      </w:pPr>
      <w:r w:rsidRPr="00657B46">
        <w:rPr>
          <w:rFonts w:asciiTheme="minorHAnsi" w:hAnsiTheme="minorHAnsi" w:cstheme="minorHAnsi"/>
          <w:b/>
          <w:color w:val="000000" w:themeColor="text1"/>
          <w:sz w:val="22"/>
          <w:szCs w:val="22"/>
        </w:rPr>
        <w:t>ZAMAWIAJĄCY:                                                                                      WYKONAWCA:</w:t>
      </w:r>
    </w:p>
    <w:sectPr w:rsidR="0084792B" w:rsidRPr="00657B46" w:rsidSect="00103677">
      <w:headerReference w:type="default" r:id="rId9"/>
      <w:footerReference w:type="even" r:id="rId10"/>
      <w:footerReference w:type="default" r:id="rId11"/>
      <w:pgSz w:w="11906" w:h="16838"/>
      <w:pgMar w:top="907" w:right="907" w:bottom="709"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F4264" w14:textId="77777777" w:rsidR="001C2302" w:rsidRDefault="001C2302">
      <w:r>
        <w:separator/>
      </w:r>
    </w:p>
  </w:endnote>
  <w:endnote w:type="continuationSeparator" w:id="0">
    <w:p w14:paraId="7EDACAF5" w14:textId="77777777" w:rsidR="001C2302" w:rsidRDefault="001C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A4794" w14:textId="77777777" w:rsidR="00657B46" w:rsidRDefault="00657B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588FBBD" w14:textId="77777777" w:rsidR="00657B46" w:rsidRDefault="00657B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6D8C" w14:textId="77777777" w:rsidR="00657B46" w:rsidRDefault="00657B46" w:rsidP="0014482B">
    <w:pPr>
      <w:pStyle w:val="Stopka"/>
      <w:pBdr>
        <w:bottom w:val="single" w:sz="12" w:space="3" w:color="auto"/>
      </w:pBdr>
      <w:ind w:right="26"/>
      <w:rPr>
        <w:sz w:val="18"/>
      </w:rPr>
    </w:pPr>
  </w:p>
  <w:p w14:paraId="22CB6FF3" w14:textId="77777777" w:rsidR="00657B46" w:rsidRPr="00054C55" w:rsidRDefault="00657B46" w:rsidP="00054C55">
    <w:pPr>
      <w:jc w:val="center"/>
      <w:rPr>
        <w:rFonts w:ascii="Arial" w:hAnsi="Arial" w:cs="Arial"/>
        <w:sz w:val="16"/>
        <w:szCs w:val="16"/>
      </w:rPr>
    </w:pPr>
    <w:r w:rsidRPr="00054C55">
      <w:rPr>
        <w:rFonts w:ascii="Arial" w:hAnsi="Arial" w:cs="Arial"/>
        <w:sz w:val="16"/>
        <w:szCs w:val="16"/>
      </w:rPr>
      <w:t xml:space="preserve">Strona </w:t>
    </w:r>
    <w:r w:rsidRPr="00054C55">
      <w:rPr>
        <w:rFonts w:ascii="Arial" w:hAnsi="Arial" w:cs="Arial"/>
        <w:sz w:val="16"/>
        <w:szCs w:val="16"/>
      </w:rPr>
      <w:fldChar w:fldCharType="begin"/>
    </w:r>
    <w:r w:rsidRPr="00054C55">
      <w:rPr>
        <w:rFonts w:ascii="Arial" w:hAnsi="Arial" w:cs="Arial"/>
        <w:sz w:val="16"/>
        <w:szCs w:val="16"/>
      </w:rPr>
      <w:instrText xml:space="preserve"> PAGE </w:instrText>
    </w:r>
    <w:r w:rsidRPr="00054C55">
      <w:rPr>
        <w:rFonts w:ascii="Arial" w:hAnsi="Arial" w:cs="Arial"/>
        <w:sz w:val="16"/>
        <w:szCs w:val="16"/>
      </w:rPr>
      <w:fldChar w:fldCharType="separate"/>
    </w:r>
    <w:r w:rsidR="001C2302">
      <w:rPr>
        <w:rFonts w:ascii="Arial" w:hAnsi="Arial" w:cs="Arial"/>
        <w:noProof/>
        <w:sz w:val="16"/>
        <w:szCs w:val="16"/>
      </w:rPr>
      <w:t>1</w:t>
    </w:r>
    <w:r w:rsidRPr="00054C55">
      <w:rPr>
        <w:rFonts w:ascii="Arial" w:hAnsi="Arial" w:cs="Arial"/>
        <w:sz w:val="16"/>
        <w:szCs w:val="16"/>
      </w:rPr>
      <w:fldChar w:fldCharType="end"/>
    </w:r>
    <w:r w:rsidRPr="00054C55">
      <w:rPr>
        <w:rFonts w:ascii="Arial" w:hAnsi="Arial" w:cs="Arial"/>
        <w:sz w:val="16"/>
        <w:szCs w:val="16"/>
      </w:rPr>
      <w:t xml:space="preserve"> z </w:t>
    </w:r>
    <w:r w:rsidRPr="00054C55">
      <w:rPr>
        <w:rFonts w:ascii="Arial" w:hAnsi="Arial" w:cs="Arial"/>
        <w:sz w:val="16"/>
        <w:szCs w:val="16"/>
      </w:rPr>
      <w:fldChar w:fldCharType="begin"/>
    </w:r>
    <w:r w:rsidRPr="00054C55">
      <w:rPr>
        <w:rFonts w:ascii="Arial" w:hAnsi="Arial" w:cs="Arial"/>
        <w:sz w:val="16"/>
        <w:szCs w:val="16"/>
      </w:rPr>
      <w:instrText xml:space="preserve"> NUMPAGES  </w:instrText>
    </w:r>
    <w:r w:rsidRPr="00054C55">
      <w:rPr>
        <w:rFonts w:ascii="Arial" w:hAnsi="Arial" w:cs="Arial"/>
        <w:sz w:val="16"/>
        <w:szCs w:val="16"/>
      </w:rPr>
      <w:fldChar w:fldCharType="separate"/>
    </w:r>
    <w:r w:rsidR="001C2302">
      <w:rPr>
        <w:rFonts w:ascii="Arial" w:hAnsi="Arial" w:cs="Arial"/>
        <w:noProof/>
        <w:sz w:val="16"/>
        <w:szCs w:val="16"/>
      </w:rPr>
      <w:t>1</w:t>
    </w:r>
    <w:r w:rsidRPr="00054C5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A932" w14:textId="77777777" w:rsidR="001C2302" w:rsidRDefault="001C2302">
      <w:r>
        <w:separator/>
      </w:r>
    </w:p>
  </w:footnote>
  <w:footnote w:type="continuationSeparator" w:id="0">
    <w:p w14:paraId="0EDA0276" w14:textId="77777777" w:rsidR="001C2302" w:rsidRDefault="001C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CellMar>
        <w:left w:w="0" w:type="dxa"/>
        <w:right w:w="0" w:type="dxa"/>
      </w:tblCellMar>
      <w:tblLook w:val="04A0" w:firstRow="1" w:lastRow="0" w:firstColumn="1" w:lastColumn="0" w:noHBand="0" w:noVBand="1"/>
    </w:tblPr>
    <w:tblGrid>
      <w:gridCol w:w="5103"/>
      <w:gridCol w:w="5103"/>
    </w:tblGrid>
    <w:tr w:rsidR="00336BA5" w14:paraId="23553E62" w14:textId="77777777" w:rsidTr="00331D48">
      <w:tc>
        <w:tcPr>
          <w:tcW w:w="5103" w:type="dxa"/>
        </w:tcPr>
        <w:p w14:paraId="2865333B" w14:textId="52CE2B26" w:rsidR="00336BA5" w:rsidRDefault="00336BA5" w:rsidP="00331D48">
          <w:pPr>
            <w:pStyle w:val="Nagwek"/>
            <w:spacing w:line="288" w:lineRule="auto"/>
            <w:ind w:left="142"/>
          </w:pPr>
          <w:r>
            <w:rPr>
              <w:noProof/>
            </w:rPr>
            <w:drawing>
              <wp:inline distT="0" distB="0" distL="0" distR="0" wp14:anchorId="46FB0E6D" wp14:editId="649F6AB9">
                <wp:extent cx="2527300" cy="4318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431800"/>
                        </a:xfrm>
                        <a:prstGeom prst="rect">
                          <a:avLst/>
                        </a:prstGeom>
                        <a:noFill/>
                        <a:ln>
                          <a:noFill/>
                        </a:ln>
                      </pic:spPr>
                    </pic:pic>
                  </a:graphicData>
                </a:graphic>
              </wp:inline>
            </w:drawing>
          </w:r>
        </w:p>
      </w:tc>
      <w:tc>
        <w:tcPr>
          <w:tcW w:w="5103" w:type="dxa"/>
          <w:vAlign w:val="bottom"/>
        </w:tcPr>
        <w:p w14:paraId="4D6B2AC9" w14:textId="77777777" w:rsidR="00336BA5" w:rsidRDefault="00336BA5" w:rsidP="00331D48">
          <w:pPr>
            <w:pStyle w:val="Nagwek"/>
            <w:spacing w:line="288" w:lineRule="auto"/>
            <w:jc w:val="right"/>
          </w:pPr>
        </w:p>
      </w:tc>
    </w:tr>
  </w:tbl>
  <w:p w14:paraId="4930343A" w14:textId="3B4A9857" w:rsidR="00657B46" w:rsidRPr="00054C55" w:rsidRDefault="00657B46" w:rsidP="00C343C1">
    <w:pPr>
      <w:pStyle w:val="Nagwek"/>
      <w:tabs>
        <w:tab w:val="clear" w:pos="4536"/>
        <w:tab w:val="clear" w:pos="9072"/>
        <w:tab w:val="center" w:pos="5040"/>
        <w:tab w:val="right" w:pos="10080"/>
      </w:tabs>
      <w:rPr>
        <w:rFonts w:ascii="Arial" w:hAnsi="Arial" w:cs="Arial"/>
        <w:b/>
        <w:sz w:val="16"/>
        <w:szCs w:val="16"/>
      </w:rPr>
    </w:pPr>
    <w:r w:rsidRPr="00657B46">
      <w:rPr>
        <w:rFonts w:ascii="Arial" w:hAnsi="Arial" w:cs="Arial"/>
        <w:b/>
        <w:bCs/>
        <w:iCs/>
        <w:sz w:val="16"/>
      </w:rPr>
      <w:t>WSCK2.A.381.4.2019</w:t>
    </w:r>
    <w:r w:rsidRPr="00054C55">
      <w:rPr>
        <w:rFonts w:ascii="Arial" w:hAnsi="Arial" w:cs="Arial"/>
        <w:b/>
        <w:sz w:val="16"/>
        <w:szCs w:val="16"/>
      </w:rPr>
      <w:tab/>
    </w:r>
    <w:r w:rsidRPr="00054C55">
      <w:rPr>
        <w:rFonts w:ascii="Arial" w:hAnsi="Arial" w:cs="Arial"/>
        <w:b/>
        <w:sz w:val="16"/>
        <w:szCs w:val="16"/>
      </w:rPr>
      <w:tab/>
      <w:t xml:space="preserve"> </w:t>
    </w:r>
    <w:r>
      <w:rPr>
        <w:rFonts w:ascii="Arial" w:hAnsi="Arial" w:cs="Arial"/>
        <w:b/>
        <w:sz w:val="16"/>
        <w:szCs w:val="16"/>
      </w:rPr>
      <w:t>Załącznik</w:t>
    </w:r>
    <w:r w:rsidRPr="00054C55">
      <w:rPr>
        <w:rFonts w:ascii="Arial" w:hAnsi="Arial" w:cs="Arial"/>
        <w:b/>
        <w:sz w:val="16"/>
        <w:szCs w:val="16"/>
      </w:rPr>
      <w:t xml:space="preserve"> nr </w:t>
    </w:r>
    <w:r>
      <w:rPr>
        <w:rFonts w:ascii="Arial" w:hAnsi="Arial" w:cs="Arial"/>
        <w:b/>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89F859BE"/>
    <w:name w:val="WW8Num4"/>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8"/>
    <w:multiLevelType w:val="singleLevel"/>
    <w:tmpl w:val="00000008"/>
    <w:name w:val="WW8Num9"/>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1"/>
    <w:lvl w:ilvl="0">
      <w:start w:val="1"/>
      <w:numFmt w:val="lowerLetter"/>
      <w:lvlText w:val="%1)"/>
      <w:lvlJc w:val="left"/>
      <w:pPr>
        <w:tabs>
          <w:tab w:val="num" w:pos="1146"/>
        </w:tabs>
        <w:ind w:left="1146" w:hanging="360"/>
      </w:pPr>
    </w:lvl>
  </w:abstractNum>
  <w:abstractNum w:abstractNumId="4">
    <w:nsid w:val="0000000C"/>
    <w:multiLevelType w:val="multilevel"/>
    <w:tmpl w:val="BD10C3AE"/>
    <w:name w:val="WW8Num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0"/>
    <w:multiLevelType w:val="singleLevel"/>
    <w:tmpl w:val="4EFEF33E"/>
    <w:name w:val="WW8Num18"/>
    <w:lvl w:ilvl="0">
      <w:start w:val="1"/>
      <w:numFmt w:val="decimal"/>
      <w:lvlText w:val="%1)"/>
      <w:lvlJc w:val="left"/>
      <w:pPr>
        <w:tabs>
          <w:tab w:val="num" w:pos="1068"/>
        </w:tabs>
        <w:ind w:left="1068" w:hanging="360"/>
      </w:pPr>
      <w:rPr>
        <w:rFonts w:ascii="Times New Roman" w:eastAsia="Times New Roman" w:hAnsi="Times New Roman" w:cs="Times New Roman"/>
      </w:rPr>
    </w:lvl>
  </w:abstractNum>
  <w:abstractNum w:abstractNumId="6">
    <w:nsid w:val="0000001A"/>
    <w:multiLevelType w:val="singleLevel"/>
    <w:tmpl w:val="0000001A"/>
    <w:name w:val="WW8Num43"/>
    <w:lvl w:ilvl="0">
      <w:start w:val="1"/>
      <w:numFmt w:val="decimal"/>
      <w:lvlText w:val="%1)"/>
      <w:lvlJc w:val="left"/>
      <w:pPr>
        <w:tabs>
          <w:tab w:val="num" w:pos="0"/>
        </w:tabs>
        <w:ind w:left="720" w:hanging="360"/>
      </w:pPr>
    </w:lvl>
  </w:abstractNum>
  <w:abstractNum w:abstractNumId="7">
    <w:nsid w:val="02063ED3"/>
    <w:multiLevelType w:val="hybridMultilevel"/>
    <w:tmpl w:val="CD8298CE"/>
    <w:lvl w:ilvl="0" w:tplc="91E81828">
      <w:start w:val="1"/>
      <w:numFmt w:val="decimal"/>
      <w:lvlText w:val="%1)"/>
      <w:lvlJc w:val="left"/>
      <w:pPr>
        <w:tabs>
          <w:tab w:val="num" w:pos="709"/>
        </w:tabs>
        <w:ind w:left="709" w:hanging="360"/>
      </w:pPr>
      <w:rPr>
        <w:rFonts w:hint="default"/>
      </w:rPr>
    </w:lvl>
    <w:lvl w:ilvl="1" w:tplc="04150019" w:tentative="1">
      <w:start w:val="1"/>
      <w:numFmt w:val="lowerLetter"/>
      <w:lvlText w:val="%2."/>
      <w:lvlJc w:val="left"/>
      <w:pPr>
        <w:ind w:left="709" w:hanging="360"/>
      </w:pPr>
    </w:lvl>
    <w:lvl w:ilvl="2" w:tplc="0415001B" w:tentative="1">
      <w:start w:val="1"/>
      <w:numFmt w:val="lowerRoman"/>
      <w:lvlText w:val="%3."/>
      <w:lvlJc w:val="right"/>
      <w:pPr>
        <w:ind w:left="1429" w:hanging="180"/>
      </w:pPr>
    </w:lvl>
    <w:lvl w:ilvl="3" w:tplc="0415000F" w:tentative="1">
      <w:start w:val="1"/>
      <w:numFmt w:val="decimal"/>
      <w:lvlText w:val="%4."/>
      <w:lvlJc w:val="left"/>
      <w:pPr>
        <w:ind w:left="2149" w:hanging="360"/>
      </w:pPr>
    </w:lvl>
    <w:lvl w:ilvl="4" w:tplc="04150019" w:tentative="1">
      <w:start w:val="1"/>
      <w:numFmt w:val="lowerLetter"/>
      <w:lvlText w:val="%5."/>
      <w:lvlJc w:val="left"/>
      <w:pPr>
        <w:ind w:left="2869" w:hanging="360"/>
      </w:pPr>
    </w:lvl>
    <w:lvl w:ilvl="5" w:tplc="0415001B" w:tentative="1">
      <w:start w:val="1"/>
      <w:numFmt w:val="lowerRoman"/>
      <w:lvlText w:val="%6."/>
      <w:lvlJc w:val="right"/>
      <w:pPr>
        <w:ind w:left="3589" w:hanging="180"/>
      </w:pPr>
    </w:lvl>
    <w:lvl w:ilvl="6" w:tplc="0415000F" w:tentative="1">
      <w:start w:val="1"/>
      <w:numFmt w:val="decimal"/>
      <w:lvlText w:val="%7."/>
      <w:lvlJc w:val="left"/>
      <w:pPr>
        <w:ind w:left="4309" w:hanging="360"/>
      </w:pPr>
    </w:lvl>
    <w:lvl w:ilvl="7" w:tplc="04150019" w:tentative="1">
      <w:start w:val="1"/>
      <w:numFmt w:val="lowerLetter"/>
      <w:lvlText w:val="%8."/>
      <w:lvlJc w:val="left"/>
      <w:pPr>
        <w:ind w:left="5029" w:hanging="360"/>
      </w:pPr>
    </w:lvl>
    <w:lvl w:ilvl="8" w:tplc="0415001B" w:tentative="1">
      <w:start w:val="1"/>
      <w:numFmt w:val="lowerRoman"/>
      <w:lvlText w:val="%9."/>
      <w:lvlJc w:val="right"/>
      <w:pPr>
        <w:ind w:left="5749" w:hanging="180"/>
      </w:pPr>
    </w:lvl>
  </w:abstractNum>
  <w:abstractNum w:abstractNumId="8">
    <w:nsid w:val="021E76F1"/>
    <w:multiLevelType w:val="hybridMultilevel"/>
    <w:tmpl w:val="7F50B9DE"/>
    <w:lvl w:ilvl="0" w:tplc="3202C6D8">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39475B6"/>
    <w:multiLevelType w:val="multilevel"/>
    <w:tmpl w:val="89F859BE"/>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4E1486A"/>
    <w:multiLevelType w:val="multilevel"/>
    <w:tmpl w:val="D2D6E61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53A2EB7"/>
    <w:multiLevelType w:val="hybridMultilevel"/>
    <w:tmpl w:val="BDD63244"/>
    <w:lvl w:ilvl="0" w:tplc="E9924224">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nsid w:val="078F2D33"/>
    <w:multiLevelType w:val="hybridMultilevel"/>
    <w:tmpl w:val="6AA83592"/>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37B61"/>
    <w:multiLevelType w:val="multilevel"/>
    <w:tmpl w:val="89F859BE"/>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89F671A"/>
    <w:multiLevelType w:val="hybridMultilevel"/>
    <w:tmpl w:val="23DC3072"/>
    <w:lvl w:ilvl="0" w:tplc="19DC77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700AC8"/>
    <w:multiLevelType w:val="multilevel"/>
    <w:tmpl w:val="1E60C816"/>
    <w:lvl w:ilvl="0">
      <w:start w:val="1"/>
      <w:numFmt w:val="decimal"/>
      <w:lvlText w:val="%1."/>
      <w:legacy w:legacy="1" w:legacySpace="0" w:legacyIndent="283"/>
      <w:lvlJc w:val="left"/>
      <w:pPr>
        <w:ind w:left="283" w:hanging="283"/>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6">
    <w:nsid w:val="0F834E1D"/>
    <w:multiLevelType w:val="hybridMultilevel"/>
    <w:tmpl w:val="F96C2A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FB53C8C"/>
    <w:multiLevelType w:val="hybridMultilevel"/>
    <w:tmpl w:val="BAFABE28"/>
    <w:lvl w:ilvl="0" w:tplc="04150017">
      <w:start w:val="1"/>
      <w:numFmt w:val="lowerLetter"/>
      <w:lvlText w:val="%1)"/>
      <w:lvlJc w:val="left"/>
      <w:pPr>
        <w:ind w:left="1428" w:hanging="360"/>
      </w:pPr>
    </w:lvl>
    <w:lvl w:ilvl="1" w:tplc="9094F694">
      <w:start w:val="1"/>
      <w:numFmt w:val="lowerLetter"/>
      <w:lvlText w:val="%2)"/>
      <w:lvlJc w:val="left"/>
      <w:pPr>
        <w:ind w:left="2148" w:hanging="360"/>
      </w:pPr>
      <w:rPr>
        <w:rFonts w:ascii="Times New Roman" w:eastAsia="Times New Roman" w:hAnsi="Times New Roman" w:cs="Times New Roman"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10540FD8"/>
    <w:multiLevelType w:val="hybridMultilevel"/>
    <w:tmpl w:val="083AEEE2"/>
    <w:lvl w:ilvl="0" w:tplc="E9924224">
      <w:start w:val="1"/>
      <w:numFmt w:val="decimal"/>
      <w:lvlText w:val="%1)"/>
      <w:lvlJc w:val="left"/>
      <w:pPr>
        <w:ind w:left="720" w:hanging="360"/>
      </w:pPr>
      <w:rPr>
        <w:rFonts w:hint="default"/>
      </w:rPr>
    </w:lvl>
    <w:lvl w:ilvl="1" w:tplc="1B6AFB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36090"/>
    <w:multiLevelType w:val="multilevel"/>
    <w:tmpl w:val="75F8198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2840CAA"/>
    <w:multiLevelType w:val="multilevel"/>
    <w:tmpl w:val="9EEC557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40B1163"/>
    <w:multiLevelType w:val="hybridMultilevel"/>
    <w:tmpl w:val="47EEF298"/>
    <w:lvl w:ilvl="0" w:tplc="AC82728E">
      <w:start w:val="1"/>
      <w:numFmt w:val="decimal"/>
      <w:lvlText w:val="%1."/>
      <w:lvlJc w:val="right"/>
      <w:pPr>
        <w:ind w:left="671" w:hanging="180"/>
      </w:pPr>
      <w:rPr>
        <w:rFonts w:ascii="Times New Roman" w:eastAsiaTheme="minorHAnsi" w:hAnsi="Times New Roman" w:cs="Times New Roman" w:hint="default"/>
      </w:rPr>
    </w:lvl>
    <w:lvl w:ilvl="1" w:tplc="04150019" w:tentative="1">
      <w:start w:val="1"/>
      <w:numFmt w:val="lowerLetter"/>
      <w:lvlText w:val="%2."/>
      <w:lvlJc w:val="left"/>
      <w:pPr>
        <w:ind w:left="-49" w:hanging="360"/>
      </w:pPr>
    </w:lvl>
    <w:lvl w:ilvl="2" w:tplc="0415001B">
      <w:start w:val="1"/>
      <w:numFmt w:val="lowerRoman"/>
      <w:lvlText w:val="%3."/>
      <w:lvlJc w:val="right"/>
      <w:pPr>
        <w:ind w:left="671" w:hanging="180"/>
      </w:pPr>
    </w:lvl>
    <w:lvl w:ilvl="3" w:tplc="0415000F">
      <w:start w:val="1"/>
      <w:numFmt w:val="decimal"/>
      <w:lvlText w:val="%4."/>
      <w:lvlJc w:val="left"/>
      <w:pPr>
        <w:ind w:left="1391" w:hanging="360"/>
      </w:pPr>
    </w:lvl>
    <w:lvl w:ilvl="4" w:tplc="04150019" w:tentative="1">
      <w:start w:val="1"/>
      <w:numFmt w:val="lowerLetter"/>
      <w:lvlText w:val="%5."/>
      <w:lvlJc w:val="left"/>
      <w:pPr>
        <w:ind w:left="2111" w:hanging="360"/>
      </w:pPr>
    </w:lvl>
    <w:lvl w:ilvl="5" w:tplc="0415001B" w:tentative="1">
      <w:start w:val="1"/>
      <w:numFmt w:val="lowerRoman"/>
      <w:lvlText w:val="%6."/>
      <w:lvlJc w:val="right"/>
      <w:pPr>
        <w:ind w:left="2831" w:hanging="180"/>
      </w:pPr>
    </w:lvl>
    <w:lvl w:ilvl="6" w:tplc="0415000F" w:tentative="1">
      <w:start w:val="1"/>
      <w:numFmt w:val="decimal"/>
      <w:lvlText w:val="%7."/>
      <w:lvlJc w:val="left"/>
      <w:pPr>
        <w:ind w:left="3551" w:hanging="360"/>
      </w:pPr>
    </w:lvl>
    <w:lvl w:ilvl="7" w:tplc="04150019" w:tentative="1">
      <w:start w:val="1"/>
      <w:numFmt w:val="lowerLetter"/>
      <w:lvlText w:val="%8."/>
      <w:lvlJc w:val="left"/>
      <w:pPr>
        <w:ind w:left="4271" w:hanging="360"/>
      </w:pPr>
    </w:lvl>
    <w:lvl w:ilvl="8" w:tplc="0415001B" w:tentative="1">
      <w:start w:val="1"/>
      <w:numFmt w:val="lowerRoman"/>
      <w:lvlText w:val="%9."/>
      <w:lvlJc w:val="right"/>
      <w:pPr>
        <w:ind w:left="4991" w:hanging="180"/>
      </w:pPr>
    </w:lvl>
  </w:abstractNum>
  <w:abstractNum w:abstractNumId="22">
    <w:nsid w:val="15FB015B"/>
    <w:multiLevelType w:val="hybridMultilevel"/>
    <w:tmpl w:val="C514396C"/>
    <w:lvl w:ilvl="0" w:tplc="04150011">
      <w:start w:val="1"/>
      <w:numFmt w:val="decimal"/>
      <w:lvlText w:val="%1)"/>
      <w:lvlJc w:val="left"/>
      <w:pPr>
        <w:ind w:left="643" w:hanging="360"/>
      </w:pPr>
      <w:rPr>
        <w:rFonts w:hint="default"/>
        <w:color w:val="00000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17927EE5"/>
    <w:multiLevelType w:val="hybridMultilevel"/>
    <w:tmpl w:val="70107558"/>
    <w:lvl w:ilvl="0" w:tplc="1754407A">
      <w:start w:val="2"/>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453F47"/>
    <w:multiLevelType w:val="multilevel"/>
    <w:tmpl w:val="7DB2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927B4"/>
    <w:multiLevelType w:val="hybridMultilevel"/>
    <w:tmpl w:val="ADB8E5D6"/>
    <w:lvl w:ilvl="0" w:tplc="04150011">
      <w:start w:val="1"/>
      <w:numFmt w:val="decimal"/>
      <w:lvlText w:val="%1)"/>
      <w:lvlJc w:val="left"/>
      <w:pPr>
        <w:ind w:left="1145" w:hanging="360"/>
      </w:pPr>
      <w:rPr>
        <w:rFonts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1D847C77"/>
    <w:multiLevelType w:val="hybridMultilevel"/>
    <w:tmpl w:val="73F04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5306CA2">
      <w:start w:val="1"/>
      <w:numFmt w:val="decimal"/>
      <w:lvlText w:val="%3."/>
      <w:lvlJc w:val="right"/>
      <w:pPr>
        <w:ind w:left="2160" w:hanging="180"/>
      </w:pPr>
      <w:rPr>
        <w:rFonts w:asciiTheme="minorHAnsi" w:eastAsiaTheme="minorHAnsi"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4900D5"/>
    <w:multiLevelType w:val="singleLevel"/>
    <w:tmpl w:val="919C7CFE"/>
    <w:lvl w:ilvl="0">
      <w:start w:val="1"/>
      <w:numFmt w:val="decimal"/>
      <w:lvlText w:val="%1."/>
      <w:legacy w:legacy="1" w:legacySpace="0" w:legacyIndent="283"/>
      <w:lvlJc w:val="left"/>
      <w:pPr>
        <w:ind w:left="283" w:hanging="283"/>
      </w:pPr>
    </w:lvl>
  </w:abstractNum>
  <w:abstractNum w:abstractNumId="28">
    <w:nsid w:val="1E97481B"/>
    <w:multiLevelType w:val="hybridMultilevel"/>
    <w:tmpl w:val="F96C2A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F413A2A"/>
    <w:multiLevelType w:val="hybridMultilevel"/>
    <w:tmpl w:val="47EEF298"/>
    <w:lvl w:ilvl="0" w:tplc="AC82728E">
      <w:start w:val="1"/>
      <w:numFmt w:val="decimal"/>
      <w:lvlText w:val="%1."/>
      <w:lvlJc w:val="right"/>
      <w:pPr>
        <w:ind w:left="671" w:hanging="180"/>
      </w:pPr>
      <w:rPr>
        <w:rFonts w:ascii="Times New Roman" w:eastAsiaTheme="minorHAnsi" w:hAnsi="Times New Roman" w:cs="Times New Roman" w:hint="default"/>
      </w:rPr>
    </w:lvl>
    <w:lvl w:ilvl="1" w:tplc="04150019" w:tentative="1">
      <w:start w:val="1"/>
      <w:numFmt w:val="lowerLetter"/>
      <w:lvlText w:val="%2."/>
      <w:lvlJc w:val="left"/>
      <w:pPr>
        <w:ind w:left="-49" w:hanging="360"/>
      </w:pPr>
    </w:lvl>
    <w:lvl w:ilvl="2" w:tplc="0415001B">
      <w:start w:val="1"/>
      <w:numFmt w:val="lowerRoman"/>
      <w:lvlText w:val="%3."/>
      <w:lvlJc w:val="right"/>
      <w:pPr>
        <w:ind w:left="671" w:hanging="180"/>
      </w:pPr>
    </w:lvl>
    <w:lvl w:ilvl="3" w:tplc="0415000F">
      <w:start w:val="1"/>
      <w:numFmt w:val="decimal"/>
      <w:lvlText w:val="%4."/>
      <w:lvlJc w:val="left"/>
      <w:pPr>
        <w:ind w:left="1391" w:hanging="360"/>
      </w:pPr>
    </w:lvl>
    <w:lvl w:ilvl="4" w:tplc="04150019" w:tentative="1">
      <w:start w:val="1"/>
      <w:numFmt w:val="lowerLetter"/>
      <w:lvlText w:val="%5."/>
      <w:lvlJc w:val="left"/>
      <w:pPr>
        <w:ind w:left="2111" w:hanging="360"/>
      </w:pPr>
    </w:lvl>
    <w:lvl w:ilvl="5" w:tplc="0415001B" w:tentative="1">
      <w:start w:val="1"/>
      <w:numFmt w:val="lowerRoman"/>
      <w:lvlText w:val="%6."/>
      <w:lvlJc w:val="right"/>
      <w:pPr>
        <w:ind w:left="2831" w:hanging="180"/>
      </w:pPr>
    </w:lvl>
    <w:lvl w:ilvl="6" w:tplc="0415000F" w:tentative="1">
      <w:start w:val="1"/>
      <w:numFmt w:val="decimal"/>
      <w:lvlText w:val="%7."/>
      <w:lvlJc w:val="left"/>
      <w:pPr>
        <w:ind w:left="3551" w:hanging="360"/>
      </w:pPr>
    </w:lvl>
    <w:lvl w:ilvl="7" w:tplc="04150019" w:tentative="1">
      <w:start w:val="1"/>
      <w:numFmt w:val="lowerLetter"/>
      <w:lvlText w:val="%8."/>
      <w:lvlJc w:val="left"/>
      <w:pPr>
        <w:ind w:left="4271" w:hanging="360"/>
      </w:pPr>
    </w:lvl>
    <w:lvl w:ilvl="8" w:tplc="0415001B" w:tentative="1">
      <w:start w:val="1"/>
      <w:numFmt w:val="lowerRoman"/>
      <w:lvlText w:val="%9."/>
      <w:lvlJc w:val="right"/>
      <w:pPr>
        <w:ind w:left="4991" w:hanging="180"/>
      </w:pPr>
    </w:lvl>
  </w:abstractNum>
  <w:abstractNum w:abstractNumId="30">
    <w:nsid w:val="20D40B5F"/>
    <w:multiLevelType w:val="hybridMultilevel"/>
    <w:tmpl w:val="CD8298CE"/>
    <w:lvl w:ilvl="0" w:tplc="91E81828">
      <w:start w:val="1"/>
      <w:numFmt w:val="decimal"/>
      <w:lvlText w:val="%1)"/>
      <w:lvlJc w:val="left"/>
      <w:pPr>
        <w:tabs>
          <w:tab w:val="num" w:pos="709"/>
        </w:tabs>
        <w:ind w:left="709" w:hanging="360"/>
      </w:pPr>
      <w:rPr>
        <w:rFonts w:hint="default"/>
      </w:rPr>
    </w:lvl>
    <w:lvl w:ilvl="1" w:tplc="04150019" w:tentative="1">
      <w:start w:val="1"/>
      <w:numFmt w:val="lowerLetter"/>
      <w:lvlText w:val="%2."/>
      <w:lvlJc w:val="left"/>
      <w:pPr>
        <w:ind w:left="709" w:hanging="360"/>
      </w:pPr>
    </w:lvl>
    <w:lvl w:ilvl="2" w:tplc="0415001B" w:tentative="1">
      <w:start w:val="1"/>
      <w:numFmt w:val="lowerRoman"/>
      <w:lvlText w:val="%3."/>
      <w:lvlJc w:val="right"/>
      <w:pPr>
        <w:ind w:left="1429" w:hanging="180"/>
      </w:pPr>
    </w:lvl>
    <w:lvl w:ilvl="3" w:tplc="0415000F" w:tentative="1">
      <w:start w:val="1"/>
      <w:numFmt w:val="decimal"/>
      <w:lvlText w:val="%4."/>
      <w:lvlJc w:val="left"/>
      <w:pPr>
        <w:ind w:left="2149" w:hanging="360"/>
      </w:pPr>
    </w:lvl>
    <w:lvl w:ilvl="4" w:tplc="04150019" w:tentative="1">
      <w:start w:val="1"/>
      <w:numFmt w:val="lowerLetter"/>
      <w:lvlText w:val="%5."/>
      <w:lvlJc w:val="left"/>
      <w:pPr>
        <w:ind w:left="2869" w:hanging="360"/>
      </w:pPr>
    </w:lvl>
    <w:lvl w:ilvl="5" w:tplc="0415001B" w:tentative="1">
      <w:start w:val="1"/>
      <w:numFmt w:val="lowerRoman"/>
      <w:lvlText w:val="%6."/>
      <w:lvlJc w:val="right"/>
      <w:pPr>
        <w:ind w:left="3589" w:hanging="180"/>
      </w:pPr>
    </w:lvl>
    <w:lvl w:ilvl="6" w:tplc="0415000F" w:tentative="1">
      <w:start w:val="1"/>
      <w:numFmt w:val="decimal"/>
      <w:lvlText w:val="%7."/>
      <w:lvlJc w:val="left"/>
      <w:pPr>
        <w:ind w:left="4309" w:hanging="360"/>
      </w:pPr>
    </w:lvl>
    <w:lvl w:ilvl="7" w:tplc="04150019" w:tentative="1">
      <w:start w:val="1"/>
      <w:numFmt w:val="lowerLetter"/>
      <w:lvlText w:val="%8."/>
      <w:lvlJc w:val="left"/>
      <w:pPr>
        <w:ind w:left="5029" w:hanging="360"/>
      </w:pPr>
    </w:lvl>
    <w:lvl w:ilvl="8" w:tplc="0415001B" w:tentative="1">
      <w:start w:val="1"/>
      <w:numFmt w:val="lowerRoman"/>
      <w:lvlText w:val="%9."/>
      <w:lvlJc w:val="right"/>
      <w:pPr>
        <w:ind w:left="5749" w:hanging="180"/>
      </w:pPr>
    </w:lvl>
  </w:abstractNum>
  <w:abstractNum w:abstractNumId="31">
    <w:nsid w:val="219A594A"/>
    <w:multiLevelType w:val="hybridMultilevel"/>
    <w:tmpl w:val="706410C4"/>
    <w:lvl w:ilvl="0" w:tplc="B384464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2234C9"/>
    <w:multiLevelType w:val="multilevel"/>
    <w:tmpl w:val="836C48F0"/>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269497D"/>
    <w:multiLevelType w:val="hybridMultilevel"/>
    <w:tmpl w:val="0DBE6D7C"/>
    <w:lvl w:ilvl="0" w:tplc="0415000D">
      <w:start w:val="1"/>
      <w:numFmt w:val="bullet"/>
      <w:lvlText w:val=""/>
      <w:lvlJc w:val="left"/>
      <w:pPr>
        <w:ind w:left="1713" w:hanging="360"/>
      </w:pPr>
      <w:rPr>
        <w:rFonts w:ascii="Wingdings" w:hAnsi="Wingdings" w:hint="default"/>
      </w:rPr>
    </w:lvl>
    <w:lvl w:ilvl="1" w:tplc="04150017">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238E44A7"/>
    <w:multiLevelType w:val="multilevel"/>
    <w:tmpl w:val="E44E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70662C"/>
    <w:multiLevelType w:val="multilevel"/>
    <w:tmpl w:val="B50C40C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imes New Roman"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9822B7B"/>
    <w:multiLevelType w:val="hybridMultilevel"/>
    <w:tmpl w:val="879C13E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9F96E5F"/>
    <w:multiLevelType w:val="hybridMultilevel"/>
    <w:tmpl w:val="017654F2"/>
    <w:lvl w:ilvl="0" w:tplc="51B28238">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BC011B3"/>
    <w:multiLevelType w:val="hybridMultilevel"/>
    <w:tmpl w:val="56FEB9F8"/>
    <w:lvl w:ilvl="0" w:tplc="EAFA16E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C4123F3"/>
    <w:multiLevelType w:val="hybridMultilevel"/>
    <w:tmpl w:val="2D3A851C"/>
    <w:lvl w:ilvl="0" w:tplc="FFFFFFFF">
      <w:start w:val="1"/>
      <w:numFmt w:val="ideographDigital"/>
      <w:lvlText w:val=""/>
      <w:lvlJc w:val="left"/>
    </w:lvl>
    <w:lvl w:ilvl="1" w:tplc="EBC0C7C0">
      <w:start w:val="1"/>
      <w:numFmt w:val="decimal"/>
      <w:lvlText w:val="%2."/>
      <w:lvlJc w:val="left"/>
      <w:rPr>
        <w:rFonts w:asciiTheme="minorHAnsi" w:eastAsia="Times New Roman" w:hAnsiTheme="minorHAnsi" w:cstheme="minorHAnsi"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DEF7205"/>
    <w:multiLevelType w:val="hybridMultilevel"/>
    <w:tmpl w:val="704EC560"/>
    <w:lvl w:ilvl="0" w:tplc="24DE9B46">
      <w:start w:val="1"/>
      <w:numFmt w:val="decimal"/>
      <w:lvlText w:val="%1."/>
      <w:lvlJc w:val="left"/>
      <w:pPr>
        <w:ind w:left="720" w:hanging="360"/>
      </w:pPr>
      <w:rPr>
        <w:rFonts w:hint="default"/>
      </w:rPr>
    </w:lvl>
    <w:lvl w:ilvl="1" w:tplc="A6F69CA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652C36"/>
    <w:multiLevelType w:val="multilevel"/>
    <w:tmpl w:val="F57A061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1F41D1E"/>
    <w:multiLevelType w:val="multilevel"/>
    <w:tmpl w:val="89F859BE"/>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32162B0F"/>
    <w:multiLevelType w:val="multilevel"/>
    <w:tmpl w:val="89F859BE"/>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336B5D11"/>
    <w:multiLevelType w:val="hybridMultilevel"/>
    <w:tmpl w:val="8BA6E3DC"/>
    <w:lvl w:ilvl="0" w:tplc="04150017">
      <w:start w:val="1"/>
      <w:numFmt w:val="lowerLetter"/>
      <w:lvlText w:val="%1)"/>
      <w:lvlJc w:val="left"/>
      <w:pPr>
        <w:ind w:left="720" w:hanging="360"/>
      </w:pPr>
    </w:lvl>
    <w:lvl w:ilvl="1" w:tplc="1B6AFB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5A22F7"/>
    <w:multiLevelType w:val="hybridMultilevel"/>
    <w:tmpl w:val="B58A281C"/>
    <w:name w:val="WW8Num143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F84277"/>
    <w:multiLevelType w:val="hybridMultilevel"/>
    <w:tmpl w:val="628623F4"/>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cs="Times New Roman" w:hint="default"/>
      </w:rPr>
    </w:lvl>
    <w:lvl w:ilvl="3" w:tplc="19DC773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DE114BC"/>
    <w:multiLevelType w:val="hybridMultilevel"/>
    <w:tmpl w:val="70303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1E5645"/>
    <w:multiLevelType w:val="hybridMultilevel"/>
    <w:tmpl w:val="337A2150"/>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FA26FAE"/>
    <w:multiLevelType w:val="multilevel"/>
    <w:tmpl w:val="72ACB0A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272534F"/>
    <w:multiLevelType w:val="hybridMultilevel"/>
    <w:tmpl w:val="3F2E351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9B01DB3"/>
    <w:multiLevelType w:val="hybridMultilevel"/>
    <w:tmpl w:val="A59CFF28"/>
    <w:lvl w:ilvl="0" w:tplc="04150011">
      <w:start w:val="1"/>
      <w:numFmt w:val="decimal"/>
      <w:lvlText w:val="%1)"/>
      <w:lvlJc w:val="left"/>
      <w:pPr>
        <w:ind w:left="1440" w:hanging="360"/>
      </w:pPr>
    </w:lvl>
    <w:lvl w:ilvl="1" w:tplc="58C6022E">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49B2701E"/>
    <w:multiLevelType w:val="multilevel"/>
    <w:tmpl w:val="89F859BE"/>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4CF1040F"/>
    <w:multiLevelType w:val="hybridMultilevel"/>
    <w:tmpl w:val="F0BA9D2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001140"/>
    <w:multiLevelType w:val="hybridMultilevel"/>
    <w:tmpl w:val="F66C0E58"/>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E9924224">
      <w:start w:val="1"/>
      <w:numFmt w:val="decimal"/>
      <w:lvlText w:val="%2)"/>
      <w:lvlJc w:val="left"/>
      <w:pPr>
        <w:tabs>
          <w:tab w:val="num" w:pos="786"/>
        </w:tabs>
        <w:ind w:left="786" w:hanging="360"/>
      </w:pPr>
      <w:rPr>
        <w:rFonts w:hint="default"/>
        <w:b w:val="0"/>
        <w:i w:val="0"/>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5">
    <w:nsid w:val="4F484558"/>
    <w:multiLevelType w:val="multilevel"/>
    <w:tmpl w:val="1E60C816"/>
    <w:lvl w:ilvl="0">
      <w:start w:val="1"/>
      <w:numFmt w:val="decimal"/>
      <w:lvlText w:val="%1."/>
      <w:legacy w:legacy="1" w:legacySpace="0" w:legacyIndent="283"/>
      <w:lvlJc w:val="left"/>
      <w:pPr>
        <w:ind w:left="283" w:hanging="283"/>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56">
    <w:nsid w:val="51684A17"/>
    <w:multiLevelType w:val="multilevel"/>
    <w:tmpl w:val="89F859BE"/>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D71D5D"/>
    <w:multiLevelType w:val="multilevel"/>
    <w:tmpl w:val="40C2CD26"/>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Times New Roman" w:eastAsia="Times New Roman" w:hAnsi="Times New Roman" w:cs="Times New Roman"/>
        <w:b w:val="0"/>
        <w:sz w:val="22"/>
        <w:szCs w:val="22"/>
      </w:rPr>
    </w:lvl>
    <w:lvl w:ilvl="2">
      <w:start w:val="1"/>
      <w:numFmt w:val="decimal"/>
      <w:lvlText w:val="%3)"/>
      <w:lvlJc w:val="left"/>
      <w:pPr>
        <w:tabs>
          <w:tab w:val="num" w:pos="851"/>
        </w:tabs>
        <w:ind w:left="851" w:hanging="426"/>
      </w:pPr>
      <w:rPr>
        <w:rFonts w:ascii="Times New Roman" w:hAnsi="Times New Roman" w:cs="Times New Roman" w:hint="default"/>
        <w:b w:val="0"/>
        <w:sz w:val="22"/>
      </w:rPr>
    </w:lvl>
    <w:lvl w:ilvl="3">
      <w:start w:val="1"/>
      <w:numFmt w:val="lowerLetter"/>
      <w:lvlText w:val="%4)"/>
      <w:lvlJc w:val="left"/>
      <w:pPr>
        <w:tabs>
          <w:tab w:val="num" w:pos="1276"/>
        </w:tabs>
        <w:ind w:left="1276" w:hanging="425"/>
      </w:pPr>
      <w:rPr>
        <w:rFonts w:ascii="Arial" w:hAnsi="Arial" w:cs="Arial" w:hint="default"/>
        <w:b w:val="0"/>
        <w:sz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8">
    <w:nsid w:val="55F31531"/>
    <w:multiLevelType w:val="hybridMultilevel"/>
    <w:tmpl w:val="7630A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79E053A"/>
    <w:multiLevelType w:val="hybridMultilevel"/>
    <w:tmpl w:val="7F30D7A8"/>
    <w:lvl w:ilvl="0" w:tplc="E99242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nsid w:val="58C70333"/>
    <w:multiLevelType w:val="hybridMultilevel"/>
    <w:tmpl w:val="D3C60C5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nsid w:val="5C740D1B"/>
    <w:multiLevelType w:val="hybridMultilevel"/>
    <w:tmpl w:val="D1B81A2C"/>
    <w:lvl w:ilvl="0" w:tplc="FFFFFFFF">
      <w:start w:val="1"/>
      <w:numFmt w:val="decimal"/>
      <w:lvlText w:val="%1."/>
      <w:lvlJc w:val="left"/>
      <w:pPr>
        <w:tabs>
          <w:tab w:val="num" w:pos="502"/>
        </w:tabs>
        <w:ind w:left="502"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D6B124C"/>
    <w:multiLevelType w:val="hybridMultilevel"/>
    <w:tmpl w:val="E06C237A"/>
    <w:lvl w:ilvl="0" w:tplc="04150017">
      <w:start w:val="1"/>
      <w:numFmt w:val="lowerLetter"/>
      <w:lvlText w:val="%1)"/>
      <w:lvlJc w:val="left"/>
      <w:pPr>
        <w:ind w:left="1429" w:hanging="360"/>
      </w:pPr>
    </w:lvl>
    <w:lvl w:ilvl="1" w:tplc="04150011">
      <w:start w:val="1"/>
      <w:numFmt w:val="decimal"/>
      <w:lvlText w:val="%2)"/>
      <w:lvlJc w:val="left"/>
      <w:pPr>
        <w:ind w:left="2149" w:hanging="360"/>
      </w:pPr>
      <w:rPr>
        <w:rFonts w:hint="default"/>
        <w:b w:val="0"/>
        <w:i w:val="0"/>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5EE531B7"/>
    <w:multiLevelType w:val="hybridMultilevel"/>
    <w:tmpl w:val="0240AEA4"/>
    <w:lvl w:ilvl="0" w:tplc="04150017">
      <w:start w:val="1"/>
      <w:numFmt w:val="lowerLetter"/>
      <w:lvlText w:val="%1)"/>
      <w:lvlJc w:val="left"/>
      <w:pPr>
        <w:tabs>
          <w:tab w:val="num" w:pos="993"/>
        </w:tabs>
        <w:ind w:left="993" w:hanging="360"/>
      </w:pPr>
      <w:rPr>
        <w:rFonts w:hint="default"/>
        <w:b w:val="0"/>
        <w:i w:val="0"/>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4">
    <w:nsid w:val="5EF525C5"/>
    <w:multiLevelType w:val="multilevel"/>
    <w:tmpl w:val="9EEC557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F8A6D13"/>
    <w:multiLevelType w:val="multilevel"/>
    <w:tmpl w:val="CD224B4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0352927"/>
    <w:multiLevelType w:val="hybridMultilevel"/>
    <w:tmpl w:val="E68287A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nsid w:val="64F9611D"/>
    <w:multiLevelType w:val="hybridMultilevel"/>
    <w:tmpl w:val="A4BC41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5117AFB"/>
    <w:multiLevelType w:val="hybridMultilevel"/>
    <w:tmpl w:val="CA6630B0"/>
    <w:name w:val="WW8Num1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9664D1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714753"/>
    <w:multiLevelType w:val="hybridMultilevel"/>
    <w:tmpl w:val="F2706D82"/>
    <w:lvl w:ilvl="0" w:tplc="04150017">
      <w:start w:val="1"/>
      <w:numFmt w:val="lowerLetter"/>
      <w:lvlText w:val="%1)"/>
      <w:lvlJc w:val="left"/>
      <w:pPr>
        <w:ind w:left="1211" w:hanging="360"/>
      </w:pPr>
    </w:lvl>
    <w:lvl w:ilvl="1" w:tplc="04150017">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687637AE"/>
    <w:multiLevelType w:val="hybridMultilevel"/>
    <w:tmpl w:val="8318A4FE"/>
    <w:lvl w:ilvl="0" w:tplc="0415000D">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AC261B6"/>
    <w:multiLevelType w:val="hybridMultilevel"/>
    <w:tmpl w:val="08D64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ACB3083"/>
    <w:multiLevelType w:val="hybridMultilevel"/>
    <w:tmpl w:val="AD3C82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6C651E4E"/>
    <w:multiLevelType w:val="hybridMultilevel"/>
    <w:tmpl w:val="D8480192"/>
    <w:lvl w:ilvl="0" w:tplc="FFFFFFFF">
      <w:start w:val="1"/>
      <w:numFmt w:val="decimal"/>
      <w:lvlText w:val="%1."/>
      <w:lvlJc w:val="left"/>
      <w:pPr>
        <w:tabs>
          <w:tab w:val="num" w:pos="720"/>
        </w:tabs>
        <w:ind w:left="720" w:hanging="360"/>
      </w:pPr>
      <w:rPr>
        <w:rFonts w:hint="default"/>
        <w:b w:val="0"/>
      </w:rPr>
    </w:lvl>
    <w:lvl w:ilvl="1" w:tplc="B7A8514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D0477DD"/>
    <w:multiLevelType w:val="hybridMultilevel"/>
    <w:tmpl w:val="41220BFA"/>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C61B6E"/>
    <w:multiLevelType w:val="multilevel"/>
    <w:tmpl w:val="82AA4098"/>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6E0B79D8"/>
    <w:multiLevelType w:val="hybridMultilevel"/>
    <w:tmpl w:val="C382CBDA"/>
    <w:lvl w:ilvl="0" w:tplc="07A8320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6EDF1F6F"/>
    <w:multiLevelType w:val="hybridMultilevel"/>
    <w:tmpl w:val="468E0AC6"/>
    <w:name w:val="WW8Num143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27773C"/>
    <w:multiLevelType w:val="hybridMultilevel"/>
    <w:tmpl w:val="4F9C8BD6"/>
    <w:lvl w:ilvl="0" w:tplc="F9004216">
      <w:start w:val="1"/>
      <w:numFmt w:val="decimal"/>
      <w:lvlText w:val="%1)"/>
      <w:lvlJc w:val="left"/>
      <w:pPr>
        <w:tabs>
          <w:tab w:val="num" w:pos="720"/>
        </w:tabs>
        <w:ind w:left="720" w:hanging="360"/>
      </w:pPr>
      <w:rPr>
        <w:rFonts w:asciiTheme="minorHAnsi" w:eastAsia="Times New Roman" w:hAnsiTheme="minorHAnsi" w:cstheme="minorHAnsi" w:hint="default"/>
        <w:b w:val="0"/>
        <w:i w:val="0"/>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nsid w:val="701525F9"/>
    <w:multiLevelType w:val="hybridMultilevel"/>
    <w:tmpl w:val="45F8B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07752ED"/>
    <w:multiLevelType w:val="hybridMultilevel"/>
    <w:tmpl w:val="8FE6074A"/>
    <w:name w:val="WW8Num142"/>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04150017">
      <w:start w:val="1"/>
      <w:numFmt w:val="lowerLetter"/>
      <w:lvlText w:val="%2)"/>
      <w:lvlJc w:val="left"/>
      <w:pPr>
        <w:tabs>
          <w:tab w:val="num" w:pos="786"/>
        </w:tabs>
        <w:ind w:left="786" w:hanging="360"/>
      </w:pPr>
      <w:rPr>
        <w:rFonts w:hint="default"/>
        <w:b w:val="0"/>
        <w:i w:val="0"/>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1">
    <w:nsid w:val="72FA30E1"/>
    <w:multiLevelType w:val="hybridMultilevel"/>
    <w:tmpl w:val="BFBC02A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2">
    <w:nsid w:val="73845F43"/>
    <w:multiLevelType w:val="hybridMultilevel"/>
    <w:tmpl w:val="B5FAB9F6"/>
    <w:lvl w:ilvl="0" w:tplc="0415000D">
      <w:start w:val="1"/>
      <w:numFmt w:val="bullet"/>
      <w:lvlText w:val=""/>
      <w:lvlJc w:val="left"/>
      <w:pPr>
        <w:ind w:left="1713" w:hanging="360"/>
      </w:pPr>
      <w:rPr>
        <w:rFonts w:ascii="Wingdings" w:hAnsi="Wingdings"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nsid w:val="7ABD6E7D"/>
    <w:multiLevelType w:val="multilevel"/>
    <w:tmpl w:val="6E461102"/>
    <w:lvl w:ilvl="0">
      <w:start w:val="1"/>
      <w:numFmt w:val="decimal"/>
      <w:lvlText w:val="%1."/>
      <w:lvlJc w:val="left"/>
      <w:pPr>
        <w:tabs>
          <w:tab w:val="num" w:pos="360"/>
        </w:tabs>
        <w:ind w:left="360" w:hanging="360"/>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84">
    <w:nsid w:val="7C1042AB"/>
    <w:multiLevelType w:val="hybridMultilevel"/>
    <w:tmpl w:val="BCB2871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5">
    <w:nsid w:val="7C1056EF"/>
    <w:multiLevelType w:val="hybridMultilevel"/>
    <w:tmpl w:val="47EEF298"/>
    <w:lvl w:ilvl="0" w:tplc="AC82728E">
      <w:start w:val="1"/>
      <w:numFmt w:val="decimal"/>
      <w:lvlText w:val="%1."/>
      <w:lvlJc w:val="right"/>
      <w:pPr>
        <w:ind w:left="671" w:hanging="180"/>
      </w:pPr>
      <w:rPr>
        <w:rFonts w:ascii="Times New Roman" w:eastAsiaTheme="minorHAnsi" w:hAnsi="Times New Roman" w:cs="Times New Roman" w:hint="default"/>
      </w:rPr>
    </w:lvl>
    <w:lvl w:ilvl="1" w:tplc="04150019" w:tentative="1">
      <w:start w:val="1"/>
      <w:numFmt w:val="lowerLetter"/>
      <w:lvlText w:val="%2."/>
      <w:lvlJc w:val="left"/>
      <w:pPr>
        <w:ind w:left="-49" w:hanging="360"/>
      </w:pPr>
    </w:lvl>
    <w:lvl w:ilvl="2" w:tplc="0415001B">
      <w:start w:val="1"/>
      <w:numFmt w:val="lowerRoman"/>
      <w:lvlText w:val="%3."/>
      <w:lvlJc w:val="right"/>
      <w:pPr>
        <w:ind w:left="671" w:hanging="180"/>
      </w:pPr>
    </w:lvl>
    <w:lvl w:ilvl="3" w:tplc="0415000F">
      <w:start w:val="1"/>
      <w:numFmt w:val="decimal"/>
      <w:lvlText w:val="%4."/>
      <w:lvlJc w:val="left"/>
      <w:pPr>
        <w:ind w:left="1391" w:hanging="360"/>
      </w:pPr>
    </w:lvl>
    <w:lvl w:ilvl="4" w:tplc="04150019" w:tentative="1">
      <w:start w:val="1"/>
      <w:numFmt w:val="lowerLetter"/>
      <w:lvlText w:val="%5."/>
      <w:lvlJc w:val="left"/>
      <w:pPr>
        <w:ind w:left="2111" w:hanging="360"/>
      </w:pPr>
    </w:lvl>
    <w:lvl w:ilvl="5" w:tplc="0415001B" w:tentative="1">
      <w:start w:val="1"/>
      <w:numFmt w:val="lowerRoman"/>
      <w:lvlText w:val="%6."/>
      <w:lvlJc w:val="right"/>
      <w:pPr>
        <w:ind w:left="2831" w:hanging="180"/>
      </w:pPr>
    </w:lvl>
    <w:lvl w:ilvl="6" w:tplc="0415000F" w:tentative="1">
      <w:start w:val="1"/>
      <w:numFmt w:val="decimal"/>
      <w:lvlText w:val="%7."/>
      <w:lvlJc w:val="left"/>
      <w:pPr>
        <w:ind w:left="3551" w:hanging="360"/>
      </w:pPr>
    </w:lvl>
    <w:lvl w:ilvl="7" w:tplc="04150019" w:tentative="1">
      <w:start w:val="1"/>
      <w:numFmt w:val="lowerLetter"/>
      <w:lvlText w:val="%8."/>
      <w:lvlJc w:val="left"/>
      <w:pPr>
        <w:ind w:left="4271" w:hanging="360"/>
      </w:pPr>
    </w:lvl>
    <w:lvl w:ilvl="8" w:tplc="0415001B" w:tentative="1">
      <w:start w:val="1"/>
      <w:numFmt w:val="lowerRoman"/>
      <w:lvlText w:val="%9."/>
      <w:lvlJc w:val="right"/>
      <w:pPr>
        <w:ind w:left="4991" w:hanging="180"/>
      </w:pPr>
    </w:lvl>
  </w:abstractNum>
  <w:abstractNum w:abstractNumId="86">
    <w:nsid w:val="7C6C1F0A"/>
    <w:multiLevelType w:val="hybridMultilevel"/>
    <w:tmpl w:val="FB68785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nsid w:val="7CA47C3D"/>
    <w:multiLevelType w:val="hybridMultilevel"/>
    <w:tmpl w:val="47EEF298"/>
    <w:lvl w:ilvl="0" w:tplc="AC82728E">
      <w:start w:val="1"/>
      <w:numFmt w:val="decimal"/>
      <w:lvlText w:val="%1."/>
      <w:lvlJc w:val="right"/>
      <w:pPr>
        <w:ind w:left="426" w:hanging="180"/>
      </w:pPr>
      <w:rPr>
        <w:rFonts w:ascii="Times New Roman" w:eastAsiaTheme="minorHAnsi" w:hAnsi="Times New Roman" w:cs="Times New Roman" w:hint="default"/>
      </w:rPr>
    </w:lvl>
    <w:lvl w:ilvl="1" w:tplc="04150019" w:tentative="1">
      <w:start w:val="1"/>
      <w:numFmt w:val="lowerLetter"/>
      <w:lvlText w:val="%2."/>
      <w:lvlJc w:val="left"/>
      <w:pPr>
        <w:ind w:left="-294" w:hanging="360"/>
      </w:pPr>
    </w:lvl>
    <w:lvl w:ilvl="2" w:tplc="0415001B">
      <w:start w:val="1"/>
      <w:numFmt w:val="lowerRoman"/>
      <w:lvlText w:val="%3."/>
      <w:lvlJc w:val="right"/>
      <w:pPr>
        <w:ind w:left="426" w:hanging="180"/>
      </w:pPr>
    </w:lvl>
    <w:lvl w:ilvl="3" w:tplc="0415000F">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88">
    <w:nsid w:val="7CC678CA"/>
    <w:multiLevelType w:val="multilevel"/>
    <w:tmpl w:val="CF7AFF3C"/>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7D4335FF"/>
    <w:multiLevelType w:val="hybridMultilevel"/>
    <w:tmpl w:val="CD8298CE"/>
    <w:lvl w:ilvl="0" w:tplc="91E81828">
      <w:start w:val="1"/>
      <w:numFmt w:val="decimal"/>
      <w:lvlText w:val="%1)"/>
      <w:lvlJc w:val="left"/>
      <w:pPr>
        <w:tabs>
          <w:tab w:val="num" w:pos="709"/>
        </w:tabs>
        <w:ind w:left="709" w:hanging="360"/>
      </w:pPr>
      <w:rPr>
        <w:rFonts w:hint="default"/>
      </w:rPr>
    </w:lvl>
    <w:lvl w:ilvl="1" w:tplc="04150019" w:tentative="1">
      <w:start w:val="1"/>
      <w:numFmt w:val="lowerLetter"/>
      <w:lvlText w:val="%2."/>
      <w:lvlJc w:val="left"/>
      <w:pPr>
        <w:ind w:left="709" w:hanging="360"/>
      </w:pPr>
    </w:lvl>
    <w:lvl w:ilvl="2" w:tplc="0415001B" w:tentative="1">
      <w:start w:val="1"/>
      <w:numFmt w:val="lowerRoman"/>
      <w:lvlText w:val="%3."/>
      <w:lvlJc w:val="right"/>
      <w:pPr>
        <w:ind w:left="1429" w:hanging="180"/>
      </w:pPr>
    </w:lvl>
    <w:lvl w:ilvl="3" w:tplc="0415000F" w:tentative="1">
      <w:start w:val="1"/>
      <w:numFmt w:val="decimal"/>
      <w:lvlText w:val="%4."/>
      <w:lvlJc w:val="left"/>
      <w:pPr>
        <w:ind w:left="2149" w:hanging="360"/>
      </w:pPr>
    </w:lvl>
    <w:lvl w:ilvl="4" w:tplc="04150019" w:tentative="1">
      <w:start w:val="1"/>
      <w:numFmt w:val="lowerLetter"/>
      <w:lvlText w:val="%5."/>
      <w:lvlJc w:val="left"/>
      <w:pPr>
        <w:ind w:left="2869" w:hanging="360"/>
      </w:pPr>
    </w:lvl>
    <w:lvl w:ilvl="5" w:tplc="0415001B" w:tentative="1">
      <w:start w:val="1"/>
      <w:numFmt w:val="lowerRoman"/>
      <w:lvlText w:val="%6."/>
      <w:lvlJc w:val="right"/>
      <w:pPr>
        <w:ind w:left="3589" w:hanging="180"/>
      </w:pPr>
    </w:lvl>
    <w:lvl w:ilvl="6" w:tplc="0415000F" w:tentative="1">
      <w:start w:val="1"/>
      <w:numFmt w:val="decimal"/>
      <w:lvlText w:val="%7."/>
      <w:lvlJc w:val="left"/>
      <w:pPr>
        <w:ind w:left="4309" w:hanging="360"/>
      </w:pPr>
    </w:lvl>
    <w:lvl w:ilvl="7" w:tplc="04150019" w:tentative="1">
      <w:start w:val="1"/>
      <w:numFmt w:val="lowerLetter"/>
      <w:lvlText w:val="%8."/>
      <w:lvlJc w:val="left"/>
      <w:pPr>
        <w:ind w:left="5029" w:hanging="360"/>
      </w:pPr>
    </w:lvl>
    <w:lvl w:ilvl="8" w:tplc="0415001B" w:tentative="1">
      <w:start w:val="1"/>
      <w:numFmt w:val="lowerRoman"/>
      <w:lvlText w:val="%9."/>
      <w:lvlJc w:val="right"/>
      <w:pPr>
        <w:ind w:left="5749" w:hanging="180"/>
      </w:pPr>
    </w:lvl>
  </w:abstractNum>
  <w:abstractNum w:abstractNumId="90">
    <w:nsid w:val="7DA2752C"/>
    <w:multiLevelType w:val="hybridMultilevel"/>
    <w:tmpl w:val="CE7E5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E12405B"/>
    <w:multiLevelType w:val="hybridMultilevel"/>
    <w:tmpl w:val="D7662616"/>
    <w:lvl w:ilvl="0" w:tplc="04150011">
      <w:start w:val="1"/>
      <w:numFmt w:val="decimal"/>
      <w:lvlText w:val="%1)"/>
      <w:lvlJc w:val="left"/>
      <w:pPr>
        <w:ind w:left="3620" w:hanging="360"/>
      </w:pPr>
    </w:lvl>
    <w:lvl w:ilvl="1" w:tplc="04150019" w:tentative="1">
      <w:start w:val="1"/>
      <w:numFmt w:val="lowerLetter"/>
      <w:lvlText w:val="%2."/>
      <w:lvlJc w:val="left"/>
      <w:pPr>
        <w:ind w:left="4340" w:hanging="360"/>
      </w:p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92">
    <w:nsid w:val="7F6404A7"/>
    <w:multiLevelType w:val="hybridMultilevel"/>
    <w:tmpl w:val="16F4DC72"/>
    <w:name w:val="WW8Num42"/>
    <w:lvl w:ilvl="0" w:tplc="BD782204">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FD02789"/>
    <w:multiLevelType w:val="hybridMultilevel"/>
    <w:tmpl w:val="8EDCF6CC"/>
    <w:lvl w:ilvl="0" w:tplc="04150017">
      <w:start w:val="1"/>
      <w:numFmt w:val="lowerLetter"/>
      <w:lvlText w:val="%1)"/>
      <w:lvlJc w:val="left"/>
      <w:pPr>
        <w:ind w:left="1004" w:hanging="360"/>
      </w:pPr>
    </w:lvl>
    <w:lvl w:ilvl="1" w:tplc="04150011">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7"/>
  </w:num>
  <w:num w:numId="2">
    <w:abstractNumId w:val="83"/>
  </w:num>
  <w:num w:numId="3">
    <w:abstractNumId w:val="46"/>
  </w:num>
  <w:num w:numId="4">
    <w:abstractNumId w:val="58"/>
  </w:num>
  <w:num w:numId="5">
    <w:abstractNumId w:val="73"/>
  </w:num>
  <w:num w:numId="6">
    <w:abstractNumId w:val="50"/>
  </w:num>
  <w:num w:numId="7">
    <w:abstractNumId w:val="8"/>
  </w:num>
  <w:num w:numId="8">
    <w:abstractNumId w:val="61"/>
  </w:num>
  <w:num w:numId="9">
    <w:abstractNumId w:val="2"/>
  </w:num>
  <w:num w:numId="10">
    <w:abstractNumId w:val="4"/>
  </w:num>
  <w:num w:numId="11">
    <w:abstractNumId w:val="1"/>
  </w:num>
  <w:num w:numId="12">
    <w:abstractNumId w:val="80"/>
  </w:num>
  <w:num w:numId="13">
    <w:abstractNumId w:val="92"/>
  </w:num>
  <w:num w:numId="14">
    <w:abstractNumId w:val="23"/>
  </w:num>
  <w:num w:numId="15">
    <w:abstractNumId w:val="79"/>
  </w:num>
  <w:num w:numId="16">
    <w:abstractNumId w:val="1"/>
    <w:lvlOverride w:ilvl="0">
      <w:startOverride w:val="1"/>
    </w:lvlOverride>
  </w:num>
  <w:num w:numId="17">
    <w:abstractNumId w:val="90"/>
  </w:num>
  <w:num w:numId="18">
    <w:abstractNumId w:val="40"/>
  </w:num>
  <w:num w:numId="19">
    <w:abstractNumId w:val="74"/>
  </w:num>
  <w:num w:numId="20">
    <w:abstractNumId w:val="93"/>
  </w:num>
  <w:num w:numId="21">
    <w:abstractNumId w:val="41"/>
  </w:num>
  <w:num w:numId="22">
    <w:abstractNumId w:val="19"/>
  </w:num>
  <w:num w:numId="23">
    <w:abstractNumId w:val="10"/>
  </w:num>
  <w:num w:numId="24">
    <w:abstractNumId w:val="32"/>
  </w:num>
  <w:num w:numId="25">
    <w:abstractNumId w:val="65"/>
  </w:num>
  <w:num w:numId="26">
    <w:abstractNumId w:val="22"/>
  </w:num>
  <w:num w:numId="27">
    <w:abstractNumId w:val="64"/>
  </w:num>
  <w:num w:numId="28">
    <w:abstractNumId w:val="67"/>
  </w:num>
  <w:num w:numId="29">
    <w:abstractNumId w:val="31"/>
  </w:num>
  <w:num w:numId="30">
    <w:abstractNumId w:val="26"/>
  </w:num>
  <w:num w:numId="31">
    <w:abstractNumId w:val="62"/>
  </w:num>
  <w:num w:numId="32">
    <w:abstractNumId w:val="53"/>
  </w:num>
  <w:num w:numId="33">
    <w:abstractNumId w:val="57"/>
  </w:num>
  <w:num w:numId="34">
    <w:abstractNumId w:val="45"/>
  </w:num>
  <w:num w:numId="35">
    <w:abstractNumId w:val="17"/>
  </w:num>
  <w:num w:numId="36">
    <w:abstractNumId w:val="48"/>
  </w:num>
  <w:num w:numId="37">
    <w:abstractNumId w:val="35"/>
  </w:num>
  <w:num w:numId="38">
    <w:abstractNumId w:val="51"/>
  </w:num>
  <w:num w:numId="39">
    <w:abstractNumId w:val="88"/>
  </w:num>
  <w:num w:numId="40">
    <w:abstractNumId w:val="78"/>
  </w:num>
  <w:num w:numId="41">
    <w:abstractNumId w:val="39"/>
  </w:num>
  <w:num w:numId="42">
    <w:abstractNumId w:val="5"/>
  </w:num>
  <w:num w:numId="43">
    <w:abstractNumId w:val="44"/>
  </w:num>
  <w:num w:numId="44">
    <w:abstractNumId w:val="12"/>
  </w:num>
  <w:num w:numId="45">
    <w:abstractNumId w:val="49"/>
  </w:num>
  <w:num w:numId="46">
    <w:abstractNumId w:val="69"/>
  </w:num>
  <w:num w:numId="47">
    <w:abstractNumId w:val="33"/>
  </w:num>
  <w:num w:numId="48">
    <w:abstractNumId w:val="63"/>
  </w:num>
  <w:num w:numId="49">
    <w:abstractNumId w:val="25"/>
  </w:num>
  <w:num w:numId="50">
    <w:abstractNumId w:val="47"/>
  </w:num>
  <w:num w:numId="51">
    <w:abstractNumId w:val="36"/>
  </w:num>
  <w:num w:numId="52">
    <w:abstractNumId w:val="82"/>
  </w:num>
  <w:num w:numId="53">
    <w:abstractNumId w:val="81"/>
  </w:num>
  <w:num w:numId="54">
    <w:abstractNumId w:val="71"/>
  </w:num>
  <w:num w:numId="55">
    <w:abstractNumId w:val="86"/>
  </w:num>
  <w:num w:numId="56">
    <w:abstractNumId w:val="66"/>
  </w:num>
  <w:num w:numId="57">
    <w:abstractNumId w:val="84"/>
  </w:num>
  <w:num w:numId="58">
    <w:abstractNumId w:val="59"/>
  </w:num>
  <w:num w:numId="59">
    <w:abstractNumId w:val="7"/>
  </w:num>
  <w:num w:numId="60">
    <w:abstractNumId w:val="30"/>
  </w:num>
  <w:num w:numId="61">
    <w:abstractNumId w:val="56"/>
  </w:num>
  <w:num w:numId="62">
    <w:abstractNumId w:val="89"/>
  </w:num>
  <w:num w:numId="63">
    <w:abstractNumId w:val="38"/>
  </w:num>
  <w:num w:numId="64">
    <w:abstractNumId w:val="9"/>
  </w:num>
  <w:num w:numId="65">
    <w:abstractNumId w:val="42"/>
  </w:num>
  <w:num w:numId="66">
    <w:abstractNumId w:val="52"/>
  </w:num>
  <w:num w:numId="67">
    <w:abstractNumId w:val="54"/>
  </w:num>
  <w:num w:numId="68">
    <w:abstractNumId w:val="75"/>
  </w:num>
  <w:num w:numId="69">
    <w:abstractNumId w:val="11"/>
  </w:num>
  <w:num w:numId="70">
    <w:abstractNumId w:val="13"/>
  </w:num>
  <w:num w:numId="71">
    <w:abstractNumId w:val="43"/>
  </w:num>
  <w:num w:numId="72">
    <w:abstractNumId w:val="15"/>
  </w:num>
  <w:num w:numId="73">
    <w:abstractNumId w:val="55"/>
  </w:num>
  <w:num w:numId="74">
    <w:abstractNumId w:val="18"/>
  </w:num>
  <w:num w:numId="75">
    <w:abstractNumId w:val="20"/>
  </w:num>
  <w:num w:numId="76">
    <w:abstractNumId w:val="28"/>
  </w:num>
  <w:num w:numId="77">
    <w:abstractNumId w:val="21"/>
  </w:num>
  <w:num w:numId="78">
    <w:abstractNumId w:val="29"/>
  </w:num>
  <w:num w:numId="79">
    <w:abstractNumId w:val="85"/>
  </w:num>
  <w:num w:numId="80">
    <w:abstractNumId w:val="87"/>
  </w:num>
  <w:num w:numId="81">
    <w:abstractNumId w:val="34"/>
  </w:num>
  <w:num w:numId="82">
    <w:abstractNumId w:val="24"/>
  </w:num>
  <w:num w:numId="83">
    <w:abstractNumId w:val="76"/>
  </w:num>
  <w:num w:numId="84">
    <w:abstractNumId w:val="37"/>
  </w:num>
  <w:num w:numId="85">
    <w:abstractNumId w:val="91"/>
  </w:num>
  <w:num w:numId="86">
    <w:abstractNumId w:val="72"/>
  </w:num>
  <w:num w:numId="87">
    <w:abstractNumId w:val="16"/>
  </w:num>
  <w:num w:numId="88">
    <w:abstractNumId w:val="70"/>
  </w:num>
  <w:num w:numId="89">
    <w:abstractNumId w:val="60"/>
  </w:num>
  <w:num w:numId="90">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IiKyCpTnS5qKyi4PX8uKUQZ1vo=" w:salt="HF+otxhkRYG3m94Xc2liU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F9"/>
    <w:rsid w:val="00000DC4"/>
    <w:rsid w:val="00002A64"/>
    <w:rsid w:val="00002CD4"/>
    <w:rsid w:val="00003A87"/>
    <w:rsid w:val="000061B5"/>
    <w:rsid w:val="000101DA"/>
    <w:rsid w:val="000133F2"/>
    <w:rsid w:val="0001609C"/>
    <w:rsid w:val="00016836"/>
    <w:rsid w:val="00017510"/>
    <w:rsid w:val="0002203D"/>
    <w:rsid w:val="00023844"/>
    <w:rsid w:val="00023B36"/>
    <w:rsid w:val="00023B6C"/>
    <w:rsid w:val="00024AA0"/>
    <w:rsid w:val="0002781C"/>
    <w:rsid w:val="000326D3"/>
    <w:rsid w:val="000328B7"/>
    <w:rsid w:val="00033C80"/>
    <w:rsid w:val="00034DE1"/>
    <w:rsid w:val="00034E34"/>
    <w:rsid w:val="00035840"/>
    <w:rsid w:val="00035EFD"/>
    <w:rsid w:val="000360BB"/>
    <w:rsid w:val="00036BB9"/>
    <w:rsid w:val="00042929"/>
    <w:rsid w:val="00042F48"/>
    <w:rsid w:val="000440A0"/>
    <w:rsid w:val="0004680D"/>
    <w:rsid w:val="000473D1"/>
    <w:rsid w:val="00051347"/>
    <w:rsid w:val="00053D65"/>
    <w:rsid w:val="00053DAC"/>
    <w:rsid w:val="00054C55"/>
    <w:rsid w:val="00054C6C"/>
    <w:rsid w:val="000554C0"/>
    <w:rsid w:val="00055A1B"/>
    <w:rsid w:val="00055FF8"/>
    <w:rsid w:val="000618DA"/>
    <w:rsid w:val="00061C74"/>
    <w:rsid w:val="00064BB2"/>
    <w:rsid w:val="0006578E"/>
    <w:rsid w:val="00066046"/>
    <w:rsid w:val="0006682E"/>
    <w:rsid w:val="0007233A"/>
    <w:rsid w:val="000738F1"/>
    <w:rsid w:val="00077AA7"/>
    <w:rsid w:val="00077E26"/>
    <w:rsid w:val="0008230D"/>
    <w:rsid w:val="000826CF"/>
    <w:rsid w:val="00086F50"/>
    <w:rsid w:val="00087995"/>
    <w:rsid w:val="00090575"/>
    <w:rsid w:val="00090868"/>
    <w:rsid w:val="00092892"/>
    <w:rsid w:val="00093C59"/>
    <w:rsid w:val="000945FF"/>
    <w:rsid w:val="00095589"/>
    <w:rsid w:val="00095C7F"/>
    <w:rsid w:val="00096BF2"/>
    <w:rsid w:val="00097434"/>
    <w:rsid w:val="000A02E1"/>
    <w:rsid w:val="000A032B"/>
    <w:rsid w:val="000A07C7"/>
    <w:rsid w:val="000A31A0"/>
    <w:rsid w:val="000A5FA6"/>
    <w:rsid w:val="000A6E42"/>
    <w:rsid w:val="000A7443"/>
    <w:rsid w:val="000B1A5B"/>
    <w:rsid w:val="000B5DDE"/>
    <w:rsid w:val="000C055E"/>
    <w:rsid w:val="000C4CEE"/>
    <w:rsid w:val="000C52AF"/>
    <w:rsid w:val="000D174D"/>
    <w:rsid w:val="000D2AF3"/>
    <w:rsid w:val="000D3049"/>
    <w:rsid w:val="000D316A"/>
    <w:rsid w:val="000D512F"/>
    <w:rsid w:val="000D6627"/>
    <w:rsid w:val="000D6D1E"/>
    <w:rsid w:val="000E5B5A"/>
    <w:rsid w:val="000E695A"/>
    <w:rsid w:val="000F003C"/>
    <w:rsid w:val="000F0059"/>
    <w:rsid w:val="000F3A69"/>
    <w:rsid w:val="000F574C"/>
    <w:rsid w:val="000F5812"/>
    <w:rsid w:val="000F691E"/>
    <w:rsid w:val="0010116E"/>
    <w:rsid w:val="00103677"/>
    <w:rsid w:val="0010425B"/>
    <w:rsid w:val="00107A45"/>
    <w:rsid w:val="00107F1B"/>
    <w:rsid w:val="00110DB0"/>
    <w:rsid w:val="00111D6A"/>
    <w:rsid w:val="00113D03"/>
    <w:rsid w:val="0011556D"/>
    <w:rsid w:val="00117BA0"/>
    <w:rsid w:val="00117F6B"/>
    <w:rsid w:val="00120038"/>
    <w:rsid w:val="001203B5"/>
    <w:rsid w:val="00122A84"/>
    <w:rsid w:val="00123479"/>
    <w:rsid w:val="00123778"/>
    <w:rsid w:val="00125C67"/>
    <w:rsid w:val="00125DAF"/>
    <w:rsid w:val="00126420"/>
    <w:rsid w:val="0012678A"/>
    <w:rsid w:val="00126DF4"/>
    <w:rsid w:val="00127F20"/>
    <w:rsid w:val="0013110A"/>
    <w:rsid w:val="001316D3"/>
    <w:rsid w:val="001369ED"/>
    <w:rsid w:val="00136AD1"/>
    <w:rsid w:val="00136FEF"/>
    <w:rsid w:val="00141486"/>
    <w:rsid w:val="0014482B"/>
    <w:rsid w:val="00145652"/>
    <w:rsid w:val="00146231"/>
    <w:rsid w:val="00147FB6"/>
    <w:rsid w:val="00150593"/>
    <w:rsid w:val="0015069B"/>
    <w:rsid w:val="0015086E"/>
    <w:rsid w:val="00151CC4"/>
    <w:rsid w:val="00152EC4"/>
    <w:rsid w:val="00153C0D"/>
    <w:rsid w:val="00155A2D"/>
    <w:rsid w:val="00157EBA"/>
    <w:rsid w:val="001608D6"/>
    <w:rsid w:val="00161030"/>
    <w:rsid w:val="0016157A"/>
    <w:rsid w:val="00165774"/>
    <w:rsid w:val="00166698"/>
    <w:rsid w:val="001667C5"/>
    <w:rsid w:val="00170ED7"/>
    <w:rsid w:val="00174387"/>
    <w:rsid w:val="00174F6B"/>
    <w:rsid w:val="00175290"/>
    <w:rsid w:val="00175545"/>
    <w:rsid w:val="001756A4"/>
    <w:rsid w:val="0017581C"/>
    <w:rsid w:val="001769CC"/>
    <w:rsid w:val="001776DA"/>
    <w:rsid w:val="001802D3"/>
    <w:rsid w:val="001814C8"/>
    <w:rsid w:val="00183284"/>
    <w:rsid w:val="001841AD"/>
    <w:rsid w:val="00184B22"/>
    <w:rsid w:val="00185119"/>
    <w:rsid w:val="00190B7F"/>
    <w:rsid w:val="00190C2C"/>
    <w:rsid w:val="00191446"/>
    <w:rsid w:val="00192222"/>
    <w:rsid w:val="00194BFB"/>
    <w:rsid w:val="00194F3A"/>
    <w:rsid w:val="001956CF"/>
    <w:rsid w:val="00196937"/>
    <w:rsid w:val="00196CBB"/>
    <w:rsid w:val="001A0637"/>
    <w:rsid w:val="001A07BA"/>
    <w:rsid w:val="001A07FE"/>
    <w:rsid w:val="001A0E7A"/>
    <w:rsid w:val="001A25F5"/>
    <w:rsid w:val="001A27A7"/>
    <w:rsid w:val="001A2862"/>
    <w:rsid w:val="001A4316"/>
    <w:rsid w:val="001A4466"/>
    <w:rsid w:val="001A4D79"/>
    <w:rsid w:val="001A5F40"/>
    <w:rsid w:val="001A6E8E"/>
    <w:rsid w:val="001B1CB5"/>
    <w:rsid w:val="001B21E1"/>
    <w:rsid w:val="001B4798"/>
    <w:rsid w:val="001C0189"/>
    <w:rsid w:val="001C07FB"/>
    <w:rsid w:val="001C0A7B"/>
    <w:rsid w:val="001C2302"/>
    <w:rsid w:val="001C28A0"/>
    <w:rsid w:val="001C28B3"/>
    <w:rsid w:val="001C2AEF"/>
    <w:rsid w:val="001C2DDC"/>
    <w:rsid w:val="001C796E"/>
    <w:rsid w:val="001D0796"/>
    <w:rsid w:val="001D0ACF"/>
    <w:rsid w:val="001D0B1F"/>
    <w:rsid w:val="001D0E9B"/>
    <w:rsid w:val="001D142D"/>
    <w:rsid w:val="001D2EE5"/>
    <w:rsid w:val="001D3707"/>
    <w:rsid w:val="001D411D"/>
    <w:rsid w:val="001D791B"/>
    <w:rsid w:val="001E029C"/>
    <w:rsid w:val="001E1606"/>
    <w:rsid w:val="001E2795"/>
    <w:rsid w:val="001E29EA"/>
    <w:rsid w:val="001E2E9F"/>
    <w:rsid w:val="001E4E7F"/>
    <w:rsid w:val="001E5A53"/>
    <w:rsid w:val="001E5F81"/>
    <w:rsid w:val="001E6418"/>
    <w:rsid w:val="001E699C"/>
    <w:rsid w:val="001E7C07"/>
    <w:rsid w:val="001F0916"/>
    <w:rsid w:val="001F0996"/>
    <w:rsid w:val="001F0BF9"/>
    <w:rsid w:val="001F5D60"/>
    <w:rsid w:val="001F6CE6"/>
    <w:rsid w:val="001F7855"/>
    <w:rsid w:val="00200B99"/>
    <w:rsid w:val="002030FF"/>
    <w:rsid w:val="00203879"/>
    <w:rsid w:val="0020441C"/>
    <w:rsid w:val="00204C45"/>
    <w:rsid w:val="002063F9"/>
    <w:rsid w:val="00206491"/>
    <w:rsid w:val="0020765A"/>
    <w:rsid w:val="0021082E"/>
    <w:rsid w:val="002115A5"/>
    <w:rsid w:val="00211C1F"/>
    <w:rsid w:val="0021638D"/>
    <w:rsid w:val="002163B7"/>
    <w:rsid w:val="00217F61"/>
    <w:rsid w:val="00220129"/>
    <w:rsid w:val="00220971"/>
    <w:rsid w:val="00222BDB"/>
    <w:rsid w:val="00225B27"/>
    <w:rsid w:val="00227968"/>
    <w:rsid w:val="00234DB3"/>
    <w:rsid w:val="002359B2"/>
    <w:rsid w:val="00236C45"/>
    <w:rsid w:val="002376E8"/>
    <w:rsid w:val="00244D99"/>
    <w:rsid w:val="00245125"/>
    <w:rsid w:val="00245678"/>
    <w:rsid w:val="00245FFA"/>
    <w:rsid w:val="00247371"/>
    <w:rsid w:val="0025038A"/>
    <w:rsid w:val="00252826"/>
    <w:rsid w:val="00253CB9"/>
    <w:rsid w:val="0025480D"/>
    <w:rsid w:val="0026190A"/>
    <w:rsid w:val="0026197E"/>
    <w:rsid w:val="00261D48"/>
    <w:rsid w:val="0026259C"/>
    <w:rsid w:val="00264328"/>
    <w:rsid w:val="002648A7"/>
    <w:rsid w:val="002667B3"/>
    <w:rsid w:val="00266F06"/>
    <w:rsid w:val="002702B0"/>
    <w:rsid w:val="00270CD3"/>
    <w:rsid w:val="00270CDE"/>
    <w:rsid w:val="00270E5D"/>
    <w:rsid w:val="002751FE"/>
    <w:rsid w:val="0027565B"/>
    <w:rsid w:val="002765A1"/>
    <w:rsid w:val="00282322"/>
    <w:rsid w:val="002833BE"/>
    <w:rsid w:val="00283959"/>
    <w:rsid w:val="0028487E"/>
    <w:rsid w:val="002855BB"/>
    <w:rsid w:val="0029122F"/>
    <w:rsid w:val="00292119"/>
    <w:rsid w:val="00292317"/>
    <w:rsid w:val="00292908"/>
    <w:rsid w:val="00292A96"/>
    <w:rsid w:val="0029431A"/>
    <w:rsid w:val="00295A01"/>
    <w:rsid w:val="00295E68"/>
    <w:rsid w:val="0029797B"/>
    <w:rsid w:val="002A1115"/>
    <w:rsid w:val="002A2E24"/>
    <w:rsid w:val="002A2ECB"/>
    <w:rsid w:val="002A3B6E"/>
    <w:rsid w:val="002A6AED"/>
    <w:rsid w:val="002A77EC"/>
    <w:rsid w:val="002B07E8"/>
    <w:rsid w:val="002B3204"/>
    <w:rsid w:val="002B472E"/>
    <w:rsid w:val="002B58B8"/>
    <w:rsid w:val="002B63A4"/>
    <w:rsid w:val="002C01FB"/>
    <w:rsid w:val="002C1314"/>
    <w:rsid w:val="002C154E"/>
    <w:rsid w:val="002C252F"/>
    <w:rsid w:val="002C4EF8"/>
    <w:rsid w:val="002C50A6"/>
    <w:rsid w:val="002C6CB3"/>
    <w:rsid w:val="002C6DE2"/>
    <w:rsid w:val="002C6E5D"/>
    <w:rsid w:val="002C7C19"/>
    <w:rsid w:val="002C7D20"/>
    <w:rsid w:val="002D2660"/>
    <w:rsid w:val="002D497A"/>
    <w:rsid w:val="002D4998"/>
    <w:rsid w:val="002D5D9D"/>
    <w:rsid w:val="002D72E9"/>
    <w:rsid w:val="002D7501"/>
    <w:rsid w:val="002D7C37"/>
    <w:rsid w:val="002E56D1"/>
    <w:rsid w:val="002F0422"/>
    <w:rsid w:val="002F0734"/>
    <w:rsid w:val="002F0B84"/>
    <w:rsid w:val="002F20C8"/>
    <w:rsid w:val="002F3966"/>
    <w:rsid w:val="002F5219"/>
    <w:rsid w:val="0030058F"/>
    <w:rsid w:val="00301E3A"/>
    <w:rsid w:val="00304867"/>
    <w:rsid w:val="00304F54"/>
    <w:rsid w:val="00304F71"/>
    <w:rsid w:val="00306436"/>
    <w:rsid w:val="003077B6"/>
    <w:rsid w:val="00311316"/>
    <w:rsid w:val="003118F5"/>
    <w:rsid w:val="00312C6F"/>
    <w:rsid w:val="00314472"/>
    <w:rsid w:val="00316941"/>
    <w:rsid w:val="00317E73"/>
    <w:rsid w:val="00320606"/>
    <w:rsid w:val="00323113"/>
    <w:rsid w:val="00325309"/>
    <w:rsid w:val="0032553D"/>
    <w:rsid w:val="00327084"/>
    <w:rsid w:val="003274C4"/>
    <w:rsid w:val="00327F7A"/>
    <w:rsid w:val="003315FF"/>
    <w:rsid w:val="00331B35"/>
    <w:rsid w:val="003335EE"/>
    <w:rsid w:val="00336AE6"/>
    <w:rsid w:val="00336BA5"/>
    <w:rsid w:val="00340E29"/>
    <w:rsid w:val="00342C95"/>
    <w:rsid w:val="00343661"/>
    <w:rsid w:val="00344A24"/>
    <w:rsid w:val="003460E9"/>
    <w:rsid w:val="003467B5"/>
    <w:rsid w:val="00346E28"/>
    <w:rsid w:val="00346EA8"/>
    <w:rsid w:val="00350E42"/>
    <w:rsid w:val="00350F99"/>
    <w:rsid w:val="003528D0"/>
    <w:rsid w:val="00355125"/>
    <w:rsid w:val="00361707"/>
    <w:rsid w:val="00362A80"/>
    <w:rsid w:val="00362D9B"/>
    <w:rsid w:val="00365000"/>
    <w:rsid w:val="00365B8B"/>
    <w:rsid w:val="0036643F"/>
    <w:rsid w:val="0036778B"/>
    <w:rsid w:val="00370C03"/>
    <w:rsid w:val="003716E2"/>
    <w:rsid w:val="00373549"/>
    <w:rsid w:val="0037471B"/>
    <w:rsid w:val="00376CBD"/>
    <w:rsid w:val="00377294"/>
    <w:rsid w:val="0037758C"/>
    <w:rsid w:val="00380C3E"/>
    <w:rsid w:val="0038161F"/>
    <w:rsid w:val="00386662"/>
    <w:rsid w:val="00390510"/>
    <w:rsid w:val="00392550"/>
    <w:rsid w:val="003931D7"/>
    <w:rsid w:val="00393A9E"/>
    <w:rsid w:val="00393D0B"/>
    <w:rsid w:val="003944A5"/>
    <w:rsid w:val="00397803"/>
    <w:rsid w:val="003A1D03"/>
    <w:rsid w:val="003A21DC"/>
    <w:rsid w:val="003A2A4E"/>
    <w:rsid w:val="003A5E2F"/>
    <w:rsid w:val="003A717F"/>
    <w:rsid w:val="003A7FDC"/>
    <w:rsid w:val="003B1D11"/>
    <w:rsid w:val="003B30BA"/>
    <w:rsid w:val="003B4123"/>
    <w:rsid w:val="003B58D8"/>
    <w:rsid w:val="003B5976"/>
    <w:rsid w:val="003B5A84"/>
    <w:rsid w:val="003B69EC"/>
    <w:rsid w:val="003B7C74"/>
    <w:rsid w:val="003C24F2"/>
    <w:rsid w:val="003C2D36"/>
    <w:rsid w:val="003C6E15"/>
    <w:rsid w:val="003C7A32"/>
    <w:rsid w:val="003D10A2"/>
    <w:rsid w:val="003D11DC"/>
    <w:rsid w:val="003D3268"/>
    <w:rsid w:val="003D4424"/>
    <w:rsid w:val="003D482F"/>
    <w:rsid w:val="003D51DE"/>
    <w:rsid w:val="003D5FE2"/>
    <w:rsid w:val="003E0219"/>
    <w:rsid w:val="003E0896"/>
    <w:rsid w:val="003E1D63"/>
    <w:rsid w:val="003E2C32"/>
    <w:rsid w:val="003E2FAB"/>
    <w:rsid w:val="003E345B"/>
    <w:rsid w:val="003E5765"/>
    <w:rsid w:val="003E5D61"/>
    <w:rsid w:val="003E6E76"/>
    <w:rsid w:val="003F01FD"/>
    <w:rsid w:val="003F557B"/>
    <w:rsid w:val="004028B9"/>
    <w:rsid w:val="004028F3"/>
    <w:rsid w:val="0040399B"/>
    <w:rsid w:val="004043AA"/>
    <w:rsid w:val="00407D68"/>
    <w:rsid w:val="004103BC"/>
    <w:rsid w:val="004117A3"/>
    <w:rsid w:val="00412854"/>
    <w:rsid w:val="00412F08"/>
    <w:rsid w:val="00414266"/>
    <w:rsid w:val="0041655A"/>
    <w:rsid w:val="00417408"/>
    <w:rsid w:val="00421DEB"/>
    <w:rsid w:val="004230A1"/>
    <w:rsid w:val="00423E91"/>
    <w:rsid w:val="00424448"/>
    <w:rsid w:val="004273BF"/>
    <w:rsid w:val="004278C3"/>
    <w:rsid w:val="004311A1"/>
    <w:rsid w:val="004314C7"/>
    <w:rsid w:val="0043214D"/>
    <w:rsid w:val="004324B7"/>
    <w:rsid w:val="00434E6A"/>
    <w:rsid w:val="00436DA8"/>
    <w:rsid w:val="00437EE5"/>
    <w:rsid w:val="00441007"/>
    <w:rsid w:val="00441A64"/>
    <w:rsid w:val="0044294C"/>
    <w:rsid w:val="00442DF7"/>
    <w:rsid w:val="00442E25"/>
    <w:rsid w:val="004436AF"/>
    <w:rsid w:val="004454E1"/>
    <w:rsid w:val="00446273"/>
    <w:rsid w:val="00450B20"/>
    <w:rsid w:val="00453797"/>
    <w:rsid w:val="0045474F"/>
    <w:rsid w:val="0045521D"/>
    <w:rsid w:val="00457DD3"/>
    <w:rsid w:val="00461C46"/>
    <w:rsid w:val="0046201B"/>
    <w:rsid w:val="004629FD"/>
    <w:rsid w:val="00465B2A"/>
    <w:rsid w:val="00467135"/>
    <w:rsid w:val="00472FC2"/>
    <w:rsid w:val="004736B8"/>
    <w:rsid w:val="00474756"/>
    <w:rsid w:val="00476B1E"/>
    <w:rsid w:val="00476F07"/>
    <w:rsid w:val="00476F5C"/>
    <w:rsid w:val="00483B56"/>
    <w:rsid w:val="004900BC"/>
    <w:rsid w:val="004919E8"/>
    <w:rsid w:val="0049318A"/>
    <w:rsid w:val="004946C3"/>
    <w:rsid w:val="00494F89"/>
    <w:rsid w:val="0049776B"/>
    <w:rsid w:val="004A142D"/>
    <w:rsid w:val="004A1CF3"/>
    <w:rsid w:val="004A3C04"/>
    <w:rsid w:val="004A7EFD"/>
    <w:rsid w:val="004B0AEE"/>
    <w:rsid w:val="004B2233"/>
    <w:rsid w:val="004B3EC4"/>
    <w:rsid w:val="004B4EE6"/>
    <w:rsid w:val="004B550A"/>
    <w:rsid w:val="004C1BA3"/>
    <w:rsid w:val="004C1FEC"/>
    <w:rsid w:val="004C6FC5"/>
    <w:rsid w:val="004D0031"/>
    <w:rsid w:val="004D5497"/>
    <w:rsid w:val="004D5D0C"/>
    <w:rsid w:val="004E0C46"/>
    <w:rsid w:val="004E180D"/>
    <w:rsid w:val="004E1FBD"/>
    <w:rsid w:val="004E3D86"/>
    <w:rsid w:val="004E7777"/>
    <w:rsid w:val="004E795F"/>
    <w:rsid w:val="004E7BBA"/>
    <w:rsid w:val="004F00C8"/>
    <w:rsid w:val="004F081A"/>
    <w:rsid w:val="004F0F98"/>
    <w:rsid w:val="004F54DA"/>
    <w:rsid w:val="004F5CA6"/>
    <w:rsid w:val="004F606C"/>
    <w:rsid w:val="004F77E5"/>
    <w:rsid w:val="004F78E1"/>
    <w:rsid w:val="00501CB9"/>
    <w:rsid w:val="005020A6"/>
    <w:rsid w:val="0050225D"/>
    <w:rsid w:val="0050245A"/>
    <w:rsid w:val="00507791"/>
    <w:rsid w:val="00510859"/>
    <w:rsid w:val="00511824"/>
    <w:rsid w:val="005123B6"/>
    <w:rsid w:val="00513C90"/>
    <w:rsid w:val="0051464A"/>
    <w:rsid w:val="0051589D"/>
    <w:rsid w:val="00516042"/>
    <w:rsid w:val="00517A3C"/>
    <w:rsid w:val="00520146"/>
    <w:rsid w:val="00520282"/>
    <w:rsid w:val="00523123"/>
    <w:rsid w:val="00523405"/>
    <w:rsid w:val="0052377E"/>
    <w:rsid w:val="00523C35"/>
    <w:rsid w:val="0052684F"/>
    <w:rsid w:val="00526A0D"/>
    <w:rsid w:val="00526F6F"/>
    <w:rsid w:val="00531C96"/>
    <w:rsid w:val="005320C6"/>
    <w:rsid w:val="00534107"/>
    <w:rsid w:val="00540A28"/>
    <w:rsid w:val="00543DC5"/>
    <w:rsid w:val="00544AF7"/>
    <w:rsid w:val="0054641F"/>
    <w:rsid w:val="00546680"/>
    <w:rsid w:val="00547851"/>
    <w:rsid w:val="00550005"/>
    <w:rsid w:val="00550DAD"/>
    <w:rsid w:val="005520E7"/>
    <w:rsid w:val="0055366A"/>
    <w:rsid w:val="00553CBA"/>
    <w:rsid w:val="0055526E"/>
    <w:rsid w:val="00556DFA"/>
    <w:rsid w:val="005603DE"/>
    <w:rsid w:val="00562125"/>
    <w:rsid w:val="005661A8"/>
    <w:rsid w:val="0057171F"/>
    <w:rsid w:val="00573042"/>
    <w:rsid w:val="00574C4D"/>
    <w:rsid w:val="005763B0"/>
    <w:rsid w:val="005778A2"/>
    <w:rsid w:val="0058043F"/>
    <w:rsid w:val="00580A99"/>
    <w:rsid w:val="0058117B"/>
    <w:rsid w:val="0058287C"/>
    <w:rsid w:val="00582C07"/>
    <w:rsid w:val="005832D2"/>
    <w:rsid w:val="00583DCE"/>
    <w:rsid w:val="00584408"/>
    <w:rsid w:val="005848F6"/>
    <w:rsid w:val="0058512B"/>
    <w:rsid w:val="00585B52"/>
    <w:rsid w:val="00586561"/>
    <w:rsid w:val="00586578"/>
    <w:rsid w:val="00587762"/>
    <w:rsid w:val="00590064"/>
    <w:rsid w:val="00591616"/>
    <w:rsid w:val="005921AE"/>
    <w:rsid w:val="005930CC"/>
    <w:rsid w:val="005931E8"/>
    <w:rsid w:val="00593E5D"/>
    <w:rsid w:val="00595484"/>
    <w:rsid w:val="005954C0"/>
    <w:rsid w:val="005971BB"/>
    <w:rsid w:val="005A05E2"/>
    <w:rsid w:val="005A0787"/>
    <w:rsid w:val="005A1B7C"/>
    <w:rsid w:val="005A21EE"/>
    <w:rsid w:val="005A298A"/>
    <w:rsid w:val="005A4B5A"/>
    <w:rsid w:val="005A4DB0"/>
    <w:rsid w:val="005A6B79"/>
    <w:rsid w:val="005A6CA2"/>
    <w:rsid w:val="005B1937"/>
    <w:rsid w:val="005B19FF"/>
    <w:rsid w:val="005B1ABC"/>
    <w:rsid w:val="005B2926"/>
    <w:rsid w:val="005C0F82"/>
    <w:rsid w:val="005C217F"/>
    <w:rsid w:val="005C262C"/>
    <w:rsid w:val="005C4339"/>
    <w:rsid w:val="005C4913"/>
    <w:rsid w:val="005C54DB"/>
    <w:rsid w:val="005C63BA"/>
    <w:rsid w:val="005D2592"/>
    <w:rsid w:val="005D43ED"/>
    <w:rsid w:val="005D45F4"/>
    <w:rsid w:val="005D6185"/>
    <w:rsid w:val="005D6A56"/>
    <w:rsid w:val="005D788D"/>
    <w:rsid w:val="005E009E"/>
    <w:rsid w:val="005E08DE"/>
    <w:rsid w:val="005E3F92"/>
    <w:rsid w:val="005E41DE"/>
    <w:rsid w:val="005E5843"/>
    <w:rsid w:val="005E5F9F"/>
    <w:rsid w:val="005F267C"/>
    <w:rsid w:val="005F4676"/>
    <w:rsid w:val="005F50CC"/>
    <w:rsid w:val="005F5166"/>
    <w:rsid w:val="005F6E52"/>
    <w:rsid w:val="005F7DDD"/>
    <w:rsid w:val="005F7EBB"/>
    <w:rsid w:val="006006F8"/>
    <w:rsid w:val="0060112B"/>
    <w:rsid w:val="00601C3D"/>
    <w:rsid w:val="00602759"/>
    <w:rsid w:val="00602D7E"/>
    <w:rsid w:val="00602F28"/>
    <w:rsid w:val="006036BE"/>
    <w:rsid w:val="00604286"/>
    <w:rsid w:val="00605730"/>
    <w:rsid w:val="00607872"/>
    <w:rsid w:val="006107EF"/>
    <w:rsid w:val="00611699"/>
    <w:rsid w:val="0061377C"/>
    <w:rsid w:val="00613D93"/>
    <w:rsid w:val="006149D3"/>
    <w:rsid w:val="00614AD2"/>
    <w:rsid w:val="006151C6"/>
    <w:rsid w:val="00622E6D"/>
    <w:rsid w:val="00626D9A"/>
    <w:rsid w:val="00627E6E"/>
    <w:rsid w:val="00627EB2"/>
    <w:rsid w:val="00630792"/>
    <w:rsid w:val="00630B2D"/>
    <w:rsid w:val="00630E7C"/>
    <w:rsid w:val="00632A16"/>
    <w:rsid w:val="00634AB5"/>
    <w:rsid w:val="00640E62"/>
    <w:rsid w:val="00641102"/>
    <w:rsid w:val="00642D2B"/>
    <w:rsid w:val="00644718"/>
    <w:rsid w:val="0064736A"/>
    <w:rsid w:val="00647736"/>
    <w:rsid w:val="00657B46"/>
    <w:rsid w:val="00662946"/>
    <w:rsid w:val="00662F30"/>
    <w:rsid w:val="00664350"/>
    <w:rsid w:val="006649A1"/>
    <w:rsid w:val="00665BF7"/>
    <w:rsid w:val="00665EEB"/>
    <w:rsid w:val="00666345"/>
    <w:rsid w:val="00670D59"/>
    <w:rsid w:val="006713E7"/>
    <w:rsid w:val="0067503D"/>
    <w:rsid w:val="0067755B"/>
    <w:rsid w:val="006779ED"/>
    <w:rsid w:val="00680CCC"/>
    <w:rsid w:val="00681301"/>
    <w:rsid w:val="0068152D"/>
    <w:rsid w:val="00682C74"/>
    <w:rsid w:val="006841E0"/>
    <w:rsid w:val="006847BB"/>
    <w:rsid w:val="006849F3"/>
    <w:rsid w:val="00684F0E"/>
    <w:rsid w:val="006857E6"/>
    <w:rsid w:val="0069333B"/>
    <w:rsid w:val="00693AB2"/>
    <w:rsid w:val="00693D34"/>
    <w:rsid w:val="00695709"/>
    <w:rsid w:val="00696A3D"/>
    <w:rsid w:val="00696C82"/>
    <w:rsid w:val="006A11F4"/>
    <w:rsid w:val="006A6282"/>
    <w:rsid w:val="006B0125"/>
    <w:rsid w:val="006B0994"/>
    <w:rsid w:val="006B10A7"/>
    <w:rsid w:val="006B342D"/>
    <w:rsid w:val="006B3756"/>
    <w:rsid w:val="006B453F"/>
    <w:rsid w:val="006B45AE"/>
    <w:rsid w:val="006B4664"/>
    <w:rsid w:val="006B51F4"/>
    <w:rsid w:val="006B59AB"/>
    <w:rsid w:val="006B5D71"/>
    <w:rsid w:val="006B6223"/>
    <w:rsid w:val="006B68C5"/>
    <w:rsid w:val="006B75D5"/>
    <w:rsid w:val="006C00DB"/>
    <w:rsid w:val="006C1018"/>
    <w:rsid w:val="006C1166"/>
    <w:rsid w:val="006C2500"/>
    <w:rsid w:val="006C28B2"/>
    <w:rsid w:val="006C2BF6"/>
    <w:rsid w:val="006C3792"/>
    <w:rsid w:val="006C45A5"/>
    <w:rsid w:val="006D098D"/>
    <w:rsid w:val="006D1E6C"/>
    <w:rsid w:val="006D2324"/>
    <w:rsid w:val="006D4605"/>
    <w:rsid w:val="006E2146"/>
    <w:rsid w:val="006E3EFF"/>
    <w:rsid w:val="006E498F"/>
    <w:rsid w:val="006E5577"/>
    <w:rsid w:val="006F2701"/>
    <w:rsid w:val="006F2F93"/>
    <w:rsid w:val="006F4FB5"/>
    <w:rsid w:val="006F5D55"/>
    <w:rsid w:val="0070086D"/>
    <w:rsid w:val="00700BD0"/>
    <w:rsid w:val="00702764"/>
    <w:rsid w:val="007034C3"/>
    <w:rsid w:val="00704897"/>
    <w:rsid w:val="00706D97"/>
    <w:rsid w:val="00707D00"/>
    <w:rsid w:val="00711E08"/>
    <w:rsid w:val="00712543"/>
    <w:rsid w:val="00714C7E"/>
    <w:rsid w:val="007229FE"/>
    <w:rsid w:val="00725C3D"/>
    <w:rsid w:val="00726579"/>
    <w:rsid w:val="0073040D"/>
    <w:rsid w:val="00730A8B"/>
    <w:rsid w:val="00730EAB"/>
    <w:rsid w:val="00731FFE"/>
    <w:rsid w:val="007347B7"/>
    <w:rsid w:val="00740C9E"/>
    <w:rsid w:val="007413B6"/>
    <w:rsid w:val="007429D7"/>
    <w:rsid w:val="00742DA9"/>
    <w:rsid w:val="00744BEA"/>
    <w:rsid w:val="00744C4F"/>
    <w:rsid w:val="00745895"/>
    <w:rsid w:val="00745D24"/>
    <w:rsid w:val="00747E77"/>
    <w:rsid w:val="007500E9"/>
    <w:rsid w:val="007509D6"/>
    <w:rsid w:val="00750FD4"/>
    <w:rsid w:val="00751481"/>
    <w:rsid w:val="00751582"/>
    <w:rsid w:val="00751C26"/>
    <w:rsid w:val="007521A8"/>
    <w:rsid w:val="007541B3"/>
    <w:rsid w:val="00757563"/>
    <w:rsid w:val="00760571"/>
    <w:rsid w:val="007614CC"/>
    <w:rsid w:val="00761724"/>
    <w:rsid w:val="0076457E"/>
    <w:rsid w:val="007645B3"/>
    <w:rsid w:val="00767269"/>
    <w:rsid w:val="00767534"/>
    <w:rsid w:val="00770AB8"/>
    <w:rsid w:val="00770EC1"/>
    <w:rsid w:val="00771A06"/>
    <w:rsid w:val="00775488"/>
    <w:rsid w:val="00775C1B"/>
    <w:rsid w:val="007771F0"/>
    <w:rsid w:val="00777731"/>
    <w:rsid w:val="00777E6C"/>
    <w:rsid w:val="0078339D"/>
    <w:rsid w:val="00783845"/>
    <w:rsid w:val="00783C3B"/>
    <w:rsid w:val="00783FE0"/>
    <w:rsid w:val="007847BA"/>
    <w:rsid w:val="00784876"/>
    <w:rsid w:val="00790483"/>
    <w:rsid w:val="00790822"/>
    <w:rsid w:val="00792F52"/>
    <w:rsid w:val="007936DF"/>
    <w:rsid w:val="007952E2"/>
    <w:rsid w:val="007953D1"/>
    <w:rsid w:val="00795D4E"/>
    <w:rsid w:val="007A11A0"/>
    <w:rsid w:val="007A1562"/>
    <w:rsid w:val="007A2216"/>
    <w:rsid w:val="007A2FC5"/>
    <w:rsid w:val="007A323A"/>
    <w:rsid w:val="007A4464"/>
    <w:rsid w:val="007A6519"/>
    <w:rsid w:val="007B20AB"/>
    <w:rsid w:val="007B22EA"/>
    <w:rsid w:val="007B23C4"/>
    <w:rsid w:val="007B29B6"/>
    <w:rsid w:val="007B3153"/>
    <w:rsid w:val="007B3CA0"/>
    <w:rsid w:val="007B67E7"/>
    <w:rsid w:val="007B6B48"/>
    <w:rsid w:val="007B7865"/>
    <w:rsid w:val="007C1CA2"/>
    <w:rsid w:val="007C5C62"/>
    <w:rsid w:val="007C6A01"/>
    <w:rsid w:val="007D2930"/>
    <w:rsid w:val="007D39D8"/>
    <w:rsid w:val="007D77E2"/>
    <w:rsid w:val="007E0FAF"/>
    <w:rsid w:val="007E4210"/>
    <w:rsid w:val="007E589A"/>
    <w:rsid w:val="007E6209"/>
    <w:rsid w:val="007E6BC6"/>
    <w:rsid w:val="007F04F7"/>
    <w:rsid w:val="007F0BD9"/>
    <w:rsid w:val="007F10C4"/>
    <w:rsid w:val="007F1288"/>
    <w:rsid w:val="007F2B73"/>
    <w:rsid w:val="007F3A0C"/>
    <w:rsid w:val="007F5855"/>
    <w:rsid w:val="007F5CE7"/>
    <w:rsid w:val="007F72C7"/>
    <w:rsid w:val="00800FA9"/>
    <w:rsid w:val="00802BEE"/>
    <w:rsid w:val="00803D1C"/>
    <w:rsid w:val="0080569E"/>
    <w:rsid w:val="00806381"/>
    <w:rsid w:val="008064D3"/>
    <w:rsid w:val="00806E12"/>
    <w:rsid w:val="00807AFC"/>
    <w:rsid w:val="00807CDE"/>
    <w:rsid w:val="00807DDA"/>
    <w:rsid w:val="008112D0"/>
    <w:rsid w:val="00815C70"/>
    <w:rsid w:val="00821247"/>
    <w:rsid w:val="00821418"/>
    <w:rsid w:val="008236D1"/>
    <w:rsid w:val="008239C3"/>
    <w:rsid w:val="0082460A"/>
    <w:rsid w:val="00825B74"/>
    <w:rsid w:val="008304CD"/>
    <w:rsid w:val="00831B05"/>
    <w:rsid w:val="00831B65"/>
    <w:rsid w:val="00831D3E"/>
    <w:rsid w:val="00834ABA"/>
    <w:rsid w:val="00840E16"/>
    <w:rsid w:val="0084315F"/>
    <w:rsid w:val="00843182"/>
    <w:rsid w:val="008471AB"/>
    <w:rsid w:val="0084783E"/>
    <w:rsid w:val="0084792B"/>
    <w:rsid w:val="00851E65"/>
    <w:rsid w:val="00852B9A"/>
    <w:rsid w:val="0085572B"/>
    <w:rsid w:val="00856363"/>
    <w:rsid w:val="00856842"/>
    <w:rsid w:val="008600F9"/>
    <w:rsid w:val="0086045E"/>
    <w:rsid w:val="00860C12"/>
    <w:rsid w:val="0086268B"/>
    <w:rsid w:val="0086297D"/>
    <w:rsid w:val="00862DD7"/>
    <w:rsid w:val="00863118"/>
    <w:rsid w:val="00863CF5"/>
    <w:rsid w:val="008652E9"/>
    <w:rsid w:val="00865AB0"/>
    <w:rsid w:val="00866786"/>
    <w:rsid w:val="00871C7C"/>
    <w:rsid w:val="00872DC1"/>
    <w:rsid w:val="008730E7"/>
    <w:rsid w:val="00874043"/>
    <w:rsid w:val="00875A5E"/>
    <w:rsid w:val="00876637"/>
    <w:rsid w:val="00876739"/>
    <w:rsid w:val="00877BB4"/>
    <w:rsid w:val="00880BD5"/>
    <w:rsid w:val="00881D6F"/>
    <w:rsid w:val="0088348F"/>
    <w:rsid w:val="00883AE8"/>
    <w:rsid w:val="00884834"/>
    <w:rsid w:val="00884B54"/>
    <w:rsid w:val="00884BEC"/>
    <w:rsid w:val="00884D59"/>
    <w:rsid w:val="00885E8E"/>
    <w:rsid w:val="00886089"/>
    <w:rsid w:val="008866C6"/>
    <w:rsid w:val="00887C99"/>
    <w:rsid w:val="00887CAC"/>
    <w:rsid w:val="008914F6"/>
    <w:rsid w:val="00897250"/>
    <w:rsid w:val="008A0396"/>
    <w:rsid w:val="008A1E29"/>
    <w:rsid w:val="008A2C5D"/>
    <w:rsid w:val="008A3E88"/>
    <w:rsid w:val="008A45AC"/>
    <w:rsid w:val="008A5DD5"/>
    <w:rsid w:val="008B0598"/>
    <w:rsid w:val="008B06C3"/>
    <w:rsid w:val="008B67EE"/>
    <w:rsid w:val="008B68E7"/>
    <w:rsid w:val="008B6AD1"/>
    <w:rsid w:val="008B7597"/>
    <w:rsid w:val="008B75E3"/>
    <w:rsid w:val="008C5875"/>
    <w:rsid w:val="008C5B94"/>
    <w:rsid w:val="008D1533"/>
    <w:rsid w:val="008D18A8"/>
    <w:rsid w:val="008D3A6C"/>
    <w:rsid w:val="008D6100"/>
    <w:rsid w:val="008D75F2"/>
    <w:rsid w:val="008E01E0"/>
    <w:rsid w:val="008E0563"/>
    <w:rsid w:val="008E123C"/>
    <w:rsid w:val="008E2227"/>
    <w:rsid w:val="008E3D5C"/>
    <w:rsid w:val="008E3F31"/>
    <w:rsid w:val="008E78DE"/>
    <w:rsid w:val="008F0C27"/>
    <w:rsid w:val="008F3B79"/>
    <w:rsid w:val="008F4F95"/>
    <w:rsid w:val="008F5371"/>
    <w:rsid w:val="008F6E03"/>
    <w:rsid w:val="009029AF"/>
    <w:rsid w:val="00903CB8"/>
    <w:rsid w:val="00905182"/>
    <w:rsid w:val="00910106"/>
    <w:rsid w:val="00912251"/>
    <w:rsid w:val="0091236C"/>
    <w:rsid w:val="00913E2B"/>
    <w:rsid w:val="00914CC6"/>
    <w:rsid w:val="00916855"/>
    <w:rsid w:val="0092036E"/>
    <w:rsid w:val="0092109C"/>
    <w:rsid w:val="0092310A"/>
    <w:rsid w:val="00923713"/>
    <w:rsid w:val="00924B79"/>
    <w:rsid w:val="00924D89"/>
    <w:rsid w:val="00931AA5"/>
    <w:rsid w:val="009325C2"/>
    <w:rsid w:val="00933A23"/>
    <w:rsid w:val="00936887"/>
    <w:rsid w:val="0093699C"/>
    <w:rsid w:val="00937FC8"/>
    <w:rsid w:val="00940E24"/>
    <w:rsid w:val="009419BD"/>
    <w:rsid w:val="009419CB"/>
    <w:rsid w:val="009454CB"/>
    <w:rsid w:val="00945BE0"/>
    <w:rsid w:val="009476AD"/>
    <w:rsid w:val="00950EF3"/>
    <w:rsid w:val="009524EA"/>
    <w:rsid w:val="00952CE9"/>
    <w:rsid w:val="0095456B"/>
    <w:rsid w:val="0095654A"/>
    <w:rsid w:val="0096284C"/>
    <w:rsid w:val="009638C7"/>
    <w:rsid w:val="00966756"/>
    <w:rsid w:val="0096682B"/>
    <w:rsid w:val="00966BB8"/>
    <w:rsid w:val="00967C71"/>
    <w:rsid w:val="0097037A"/>
    <w:rsid w:val="00974672"/>
    <w:rsid w:val="0098118F"/>
    <w:rsid w:val="00981282"/>
    <w:rsid w:val="00981E2E"/>
    <w:rsid w:val="0098516F"/>
    <w:rsid w:val="00986E3B"/>
    <w:rsid w:val="00987D4D"/>
    <w:rsid w:val="009915C6"/>
    <w:rsid w:val="00992972"/>
    <w:rsid w:val="00992C93"/>
    <w:rsid w:val="0099617F"/>
    <w:rsid w:val="0099685D"/>
    <w:rsid w:val="00996D30"/>
    <w:rsid w:val="009A1308"/>
    <w:rsid w:val="009A1FB4"/>
    <w:rsid w:val="009A39CC"/>
    <w:rsid w:val="009A3BB7"/>
    <w:rsid w:val="009A46A1"/>
    <w:rsid w:val="009A508F"/>
    <w:rsid w:val="009A7296"/>
    <w:rsid w:val="009A7643"/>
    <w:rsid w:val="009A77DE"/>
    <w:rsid w:val="009B39A6"/>
    <w:rsid w:val="009B54F6"/>
    <w:rsid w:val="009B6095"/>
    <w:rsid w:val="009B65DA"/>
    <w:rsid w:val="009B7202"/>
    <w:rsid w:val="009B77D9"/>
    <w:rsid w:val="009B7BCD"/>
    <w:rsid w:val="009C4D1E"/>
    <w:rsid w:val="009C4E7D"/>
    <w:rsid w:val="009C64FA"/>
    <w:rsid w:val="009C6CED"/>
    <w:rsid w:val="009C701D"/>
    <w:rsid w:val="009D0B40"/>
    <w:rsid w:val="009D1A34"/>
    <w:rsid w:val="009D1AFE"/>
    <w:rsid w:val="009D2476"/>
    <w:rsid w:val="009D350F"/>
    <w:rsid w:val="009D3865"/>
    <w:rsid w:val="009D4453"/>
    <w:rsid w:val="009D4F85"/>
    <w:rsid w:val="009D69CC"/>
    <w:rsid w:val="009E183B"/>
    <w:rsid w:val="009E2B35"/>
    <w:rsid w:val="009E5665"/>
    <w:rsid w:val="009F0667"/>
    <w:rsid w:val="009F106D"/>
    <w:rsid w:val="009F1947"/>
    <w:rsid w:val="009F1AC7"/>
    <w:rsid w:val="009F5283"/>
    <w:rsid w:val="009F5A86"/>
    <w:rsid w:val="00A009F6"/>
    <w:rsid w:val="00A02155"/>
    <w:rsid w:val="00A02A06"/>
    <w:rsid w:val="00A02CFC"/>
    <w:rsid w:val="00A052DC"/>
    <w:rsid w:val="00A063D2"/>
    <w:rsid w:val="00A10422"/>
    <w:rsid w:val="00A109EE"/>
    <w:rsid w:val="00A127D6"/>
    <w:rsid w:val="00A1442D"/>
    <w:rsid w:val="00A16111"/>
    <w:rsid w:val="00A22672"/>
    <w:rsid w:val="00A23EF5"/>
    <w:rsid w:val="00A27016"/>
    <w:rsid w:val="00A27BFF"/>
    <w:rsid w:val="00A30E51"/>
    <w:rsid w:val="00A31D0E"/>
    <w:rsid w:val="00A35183"/>
    <w:rsid w:val="00A35645"/>
    <w:rsid w:val="00A4171B"/>
    <w:rsid w:val="00A41DDB"/>
    <w:rsid w:val="00A421C2"/>
    <w:rsid w:val="00A424D6"/>
    <w:rsid w:val="00A42F8D"/>
    <w:rsid w:val="00A44D4A"/>
    <w:rsid w:val="00A51D35"/>
    <w:rsid w:val="00A52268"/>
    <w:rsid w:val="00A62290"/>
    <w:rsid w:val="00A63612"/>
    <w:rsid w:val="00A64D6D"/>
    <w:rsid w:val="00A657DE"/>
    <w:rsid w:val="00A657E6"/>
    <w:rsid w:val="00A65F0A"/>
    <w:rsid w:val="00A672E8"/>
    <w:rsid w:val="00A67835"/>
    <w:rsid w:val="00A7096D"/>
    <w:rsid w:val="00A70AAC"/>
    <w:rsid w:val="00A70AB0"/>
    <w:rsid w:val="00A719BF"/>
    <w:rsid w:val="00A720BD"/>
    <w:rsid w:val="00A7295C"/>
    <w:rsid w:val="00A732A9"/>
    <w:rsid w:val="00A74FB2"/>
    <w:rsid w:val="00A75A2D"/>
    <w:rsid w:val="00A7704A"/>
    <w:rsid w:val="00A77C34"/>
    <w:rsid w:val="00A8002C"/>
    <w:rsid w:val="00A8110B"/>
    <w:rsid w:val="00A81306"/>
    <w:rsid w:val="00A84453"/>
    <w:rsid w:val="00A84EB1"/>
    <w:rsid w:val="00A8570F"/>
    <w:rsid w:val="00A86331"/>
    <w:rsid w:val="00A8734C"/>
    <w:rsid w:val="00A90466"/>
    <w:rsid w:val="00A91677"/>
    <w:rsid w:val="00A9240E"/>
    <w:rsid w:val="00A92443"/>
    <w:rsid w:val="00A93328"/>
    <w:rsid w:val="00A9374A"/>
    <w:rsid w:val="00A941AA"/>
    <w:rsid w:val="00A95220"/>
    <w:rsid w:val="00A967BB"/>
    <w:rsid w:val="00A97E67"/>
    <w:rsid w:val="00A97F69"/>
    <w:rsid w:val="00AA07EC"/>
    <w:rsid w:val="00AA15D3"/>
    <w:rsid w:val="00AA1EDC"/>
    <w:rsid w:val="00AA3747"/>
    <w:rsid w:val="00AA39C0"/>
    <w:rsid w:val="00AA59EC"/>
    <w:rsid w:val="00AA5B43"/>
    <w:rsid w:val="00AA63DE"/>
    <w:rsid w:val="00AB0D28"/>
    <w:rsid w:val="00AB3D77"/>
    <w:rsid w:val="00AB5500"/>
    <w:rsid w:val="00AB7864"/>
    <w:rsid w:val="00AC3CDB"/>
    <w:rsid w:val="00AC4211"/>
    <w:rsid w:val="00AC43F5"/>
    <w:rsid w:val="00AC57D6"/>
    <w:rsid w:val="00AD044F"/>
    <w:rsid w:val="00AD0D7E"/>
    <w:rsid w:val="00AD0DD0"/>
    <w:rsid w:val="00AD28C9"/>
    <w:rsid w:val="00AD2F88"/>
    <w:rsid w:val="00AD3199"/>
    <w:rsid w:val="00AD5370"/>
    <w:rsid w:val="00AD5BDA"/>
    <w:rsid w:val="00AD64C7"/>
    <w:rsid w:val="00AD6EF6"/>
    <w:rsid w:val="00AE0654"/>
    <w:rsid w:val="00AE1206"/>
    <w:rsid w:val="00AE28CC"/>
    <w:rsid w:val="00AE4BB6"/>
    <w:rsid w:val="00AF0252"/>
    <w:rsid w:val="00AF0D70"/>
    <w:rsid w:val="00AF1D0B"/>
    <w:rsid w:val="00AF33E9"/>
    <w:rsid w:val="00AF7FD2"/>
    <w:rsid w:val="00B03474"/>
    <w:rsid w:val="00B0595C"/>
    <w:rsid w:val="00B05F5D"/>
    <w:rsid w:val="00B07250"/>
    <w:rsid w:val="00B07F84"/>
    <w:rsid w:val="00B100A2"/>
    <w:rsid w:val="00B10107"/>
    <w:rsid w:val="00B1124B"/>
    <w:rsid w:val="00B12C2A"/>
    <w:rsid w:val="00B13636"/>
    <w:rsid w:val="00B155B3"/>
    <w:rsid w:val="00B15F54"/>
    <w:rsid w:val="00B22AE2"/>
    <w:rsid w:val="00B2351B"/>
    <w:rsid w:val="00B3027C"/>
    <w:rsid w:val="00B30CB1"/>
    <w:rsid w:val="00B32421"/>
    <w:rsid w:val="00B33083"/>
    <w:rsid w:val="00B34F4F"/>
    <w:rsid w:val="00B365E6"/>
    <w:rsid w:val="00B37170"/>
    <w:rsid w:val="00B416DC"/>
    <w:rsid w:val="00B428B1"/>
    <w:rsid w:val="00B42EC9"/>
    <w:rsid w:val="00B43D04"/>
    <w:rsid w:val="00B45F13"/>
    <w:rsid w:val="00B50E8C"/>
    <w:rsid w:val="00B5105C"/>
    <w:rsid w:val="00B52692"/>
    <w:rsid w:val="00B52723"/>
    <w:rsid w:val="00B5572B"/>
    <w:rsid w:val="00B56903"/>
    <w:rsid w:val="00B56D89"/>
    <w:rsid w:val="00B608F5"/>
    <w:rsid w:val="00B61259"/>
    <w:rsid w:val="00B61B66"/>
    <w:rsid w:val="00B63ECA"/>
    <w:rsid w:val="00B65BD9"/>
    <w:rsid w:val="00B73903"/>
    <w:rsid w:val="00B7707B"/>
    <w:rsid w:val="00B775D0"/>
    <w:rsid w:val="00B8032E"/>
    <w:rsid w:val="00B80BBB"/>
    <w:rsid w:val="00B8365D"/>
    <w:rsid w:val="00B837F4"/>
    <w:rsid w:val="00B843FE"/>
    <w:rsid w:val="00B84760"/>
    <w:rsid w:val="00B8521A"/>
    <w:rsid w:val="00B90B6C"/>
    <w:rsid w:val="00B90DE4"/>
    <w:rsid w:val="00B92C44"/>
    <w:rsid w:val="00B930F3"/>
    <w:rsid w:val="00B96380"/>
    <w:rsid w:val="00B96F89"/>
    <w:rsid w:val="00B97888"/>
    <w:rsid w:val="00BA2932"/>
    <w:rsid w:val="00BA3090"/>
    <w:rsid w:val="00BA359B"/>
    <w:rsid w:val="00BA3FC6"/>
    <w:rsid w:val="00BA5908"/>
    <w:rsid w:val="00BA6649"/>
    <w:rsid w:val="00BA723C"/>
    <w:rsid w:val="00BB1DDD"/>
    <w:rsid w:val="00BB2533"/>
    <w:rsid w:val="00BB255B"/>
    <w:rsid w:val="00BB402D"/>
    <w:rsid w:val="00BB4256"/>
    <w:rsid w:val="00BB525A"/>
    <w:rsid w:val="00BB6093"/>
    <w:rsid w:val="00BB6363"/>
    <w:rsid w:val="00BC0585"/>
    <w:rsid w:val="00BC0FFC"/>
    <w:rsid w:val="00BC1C80"/>
    <w:rsid w:val="00BC26C4"/>
    <w:rsid w:val="00BC36AE"/>
    <w:rsid w:val="00BC4067"/>
    <w:rsid w:val="00BC40CA"/>
    <w:rsid w:val="00BC599C"/>
    <w:rsid w:val="00BC7D8B"/>
    <w:rsid w:val="00BC7DDD"/>
    <w:rsid w:val="00BD01EE"/>
    <w:rsid w:val="00BD05EA"/>
    <w:rsid w:val="00BD0BCB"/>
    <w:rsid w:val="00BD123D"/>
    <w:rsid w:val="00BD1DC9"/>
    <w:rsid w:val="00BD2D24"/>
    <w:rsid w:val="00BD67B5"/>
    <w:rsid w:val="00BD793D"/>
    <w:rsid w:val="00BD7CFF"/>
    <w:rsid w:val="00BE0AE9"/>
    <w:rsid w:val="00BE19C5"/>
    <w:rsid w:val="00BE3491"/>
    <w:rsid w:val="00BE36FA"/>
    <w:rsid w:val="00BE4360"/>
    <w:rsid w:val="00BE728C"/>
    <w:rsid w:val="00BF3153"/>
    <w:rsid w:val="00BF7C24"/>
    <w:rsid w:val="00C03BBF"/>
    <w:rsid w:val="00C057C8"/>
    <w:rsid w:val="00C065CF"/>
    <w:rsid w:val="00C07211"/>
    <w:rsid w:val="00C07437"/>
    <w:rsid w:val="00C12C16"/>
    <w:rsid w:val="00C145F6"/>
    <w:rsid w:val="00C15A64"/>
    <w:rsid w:val="00C16BC0"/>
    <w:rsid w:val="00C179CD"/>
    <w:rsid w:val="00C2153A"/>
    <w:rsid w:val="00C215AE"/>
    <w:rsid w:val="00C21ED8"/>
    <w:rsid w:val="00C2326A"/>
    <w:rsid w:val="00C25E13"/>
    <w:rsid w:val="00C275D7"/>
    <w:rsid w:val="00C306BF"/>
    <w:rsid w:val="00C311AC"/>
    <w:rsid w:val="00C33C54"/>
    <w:rsid w:val="00C343C1"/>
    <w:rsid w:val="00C3477A"/>
    <w:rsid w:val="00C36804"/>
    <w:rsid w:val="00C37CF2"/>
    <w:rsid w:val="00C4150F"/>
    <w:rsid w:val="00C4737C"/>
    <w:rsid w:val="00C476BB"/>
    <w:rsid w:val="00C47B41"/>
    <w:rsid w:val="00C5001E"/>
    <w:rsid w:val="00C50513"/>
    <w:rsid w:val="00C54E1E"/>
    <w:rsid w:val="00C554EB"/>
    <w:rsid w:val="00C560E7"/>
    <w:rsid w:val="00C57C70"/>
    <w:rsid w:val="00C6118A"/>
    <w:rsid w:val="00C61767"/>
    <w:rsid w:val="00C61EC8"/>
    <w:rsid w:val="00C626F0"/>
    <w:rsid w:val="00C657D2"/>
    <w:rsid w:val="00C65D43"/>
    <w:rsid w:val="00C677EA"/>
    <w:rsid w:val="00C71903"/>
    <w:rsid w:val="00C73B71"/>
    <w:rsid w:val="00C740C9"/>
    <w:rsid w:val="00C820BB"/>
    <w:rsid w:val="00C84DCB"/>
    <w:rsid w:val="00C84F25"/>
    <w:rsid w:val="00C8590C"/>
    <w:rsid w:val="00C863CB"/>
    <w:rsid w:val="00C86B27"/>
    <w:rsid w:val="00C872E2"/>
    <w:rsid w:val="00C91226"/>
    <w:rsid w:val="00C92199"/>
    <w:rsid w:val="00C94234"/>
    <w:rsid w:val="00C9423A"/>
    <w:rsid w:val="00C947F9"/>
    <w:rsid w:val="00C94856"/>
    <w:rsid w:val="00C95DC3"/>
    <w:rsid w:val="00C96C1A"/>
    <w:rsid w:val="00CA356E"/>
    <w:rsid w:val="00CA3CA7"/>
    <w:rsid w:val="00CA4A8E"/>
    <w:rsid w:val="00CA73C5"/>
    <w:rsid w:val="00CA7C6F"/>
    <w:rsid w:val="00CB1A5E"/>
    <w:rsid w:val="00CB5E63"/>
    <w:rsid w:val="00CB65C8"/>
    <w:rsid w:val="00CC3828"/>
    <w:rsid w:val="00CC5CA4"/>
    <w:rsid w:val="00CC72C6"/>
    <w:rsid w:val="00CD0B89"/>
    <w:rsid w:val="00CD0D5E"/>
    <w:rsid w:val="00CD222F"/>
    <w:rsid w:val="00CD28DC"/>
    <w:rsid w:val="00CD2A7A"/>
    <w:rsid w:val="00CD2B01"/>
    <w:rsid w:val="00CD4B47"/>
    <w:rsid w:val="00CD4CF0"/>
    <w:rsid w:val="00CD5321"/>
    <w:rsid w:val="00CD5986"/>
    <w:rsid w:val="00CD6433"/>
    <w:rsid w:val="00CD728B"/>
    <w:rsid w:val="00CD781C"/>
    <w:rsid w:val="00CE16C0"/>
    <w:rsid w:val="00CE1C7C"/>
    <w:rsid w:val="00CE2220"/>
    <w:rsid w:val="00CE265B"/>
    <w:rsid w:val="00CE5C11"/>
    <w:rsid w:val="00CE692D"/>
    <w:rsid w:val="00CE7798"/>
    <w:rsid w:val="00CE7BA3"/>
    <w:rsid w:val="00CF297F"/>
    <w:rsid w:val="00CF4A0D"/>
    <w:rsid w:val="00CF4C10"/>
    <w:rsid w:val="00CF6292"/>
    <w:rsid w:val="00CF78D1"/>
    <w:rsid w:val="00D003BB"/>
    <w:rsid w:val="00D00E24"/>
    <w:rsid w:val="00D01AC9"/>
    <w:rsid w:val="00D020E9"/>
    <w:rsid w:val="00D04285"/>
    <w:rsid w:val="00D04A17"/>
    <w:rsid w:val="00D05C32"/>
    <w:rsid w:val="00D07B12"/>
    <w:rsid w:val="00D07B20"/>
    <w:rsid w:val="00D10CE5"/>
    <w:rsid w:val="00D11293"/>
    <w:rsid w:val="00D12EA9"/>
    <w:rsid w:val="00D15C0A"/>
    <w:rsid w:val="00D1780E"/>
    <w:rsid w:val="00D17F74"/>
    <w:rsid w:val="00D21134"/>
    <w:rsid w:val="00D24608"/>
    <w:rsid w:val="00D25B92"/>
    <w:rsid w:val="00D26ED1"/>
    <w:rsid w:val="00D275A1"/>
    <w:rsid w:val="00D27761"/>
    <w:rsid w:val="00D31589"/>
    <w:rsid w:val="00D31697"/>
    <w:rsid w:val="00D31BD9"/>
    <w:rsid w:val="00D32A50"/>
    <w:rsid w:val="00D32B0C"/>
    <w:rsid w:val="00D332E1"/>
    <w:rsid w:val="00D336B1"/>
    <w:rsid w:val="00D35586"/>
    <w:rsid w:val="00D37243"/>
    <w:rsid w:val="00D40275"/>
    <w:rsid w:val="00D41FD9"/>
    <w:rsid w:val="00D42959"/>
    <w:rsid w:val="00D43FD9"/>
    <w:rsid w:val="00D446AD"/>
    <w:rsid w:val="00D44739"/>
    <w:rsid w:val="00D470F2"/>
    <w:rsid w:val="00D508C3"/>
    <w:rsid w:val="00D52E3E"/>
    <w:rsid w:val="00D5404E"/>
    <w:rsid w:val="00D56803"/>
    <w:rsid w:val="00D57A45"/>
    <w:rsid w:val="00D6023E"/>
    <w:rsid w:val="00D60E0A"/>
    <w:rsid w:val="00D61D5C"/>
    <w:rsid w:val="00D6276A"/>
    <w:rsid w:val="00D6377B"/>
    <w:rsid w:val="00D64625"/>
    <w:rsid w:val="00D6639C"/>
    <w:rsid w:val="00D70032"/>
    <w:rsid w:val="00D7360C"/>
    <w:rsid w:val="00D7493D"/>
    <w:rsid w:val="00D75749"/>
    <w:rsid w:val="00D764FF"/>
    <w:rsid w:val="00D76D46"/>
    <w:rsid w:val="00D773B3"/>
    <w:rsid w:val="00D80AF8"/>
    <w:rsid w:val="00D82C75"/>
    <w:rsid w:val="00D84FA1"/>
    <w:rsid w:val="00D86619"/>
    <w:rsid w:val="00D86624"/>
    <w:rsid w:val="00D90844"/>
    <w:rsid w:val="00D92339"/>
    <w:rsid w:val="00D92C93"/>
    <w:rsid w:val="00D95D37"/>
    <w:rsid w:val="00D95D86"/>
    <w:rsid w:val="00DA09D8"/>
    <w:rsid w:val="00DA175A"/>
    <w:rsid w:val="00DA215E"/>
    <w:rsid w:val="00DA341E"/>
    <w:rsid w:val="00DA39B4"/>
    <w:rsid w:val="00DA3B9A"/>
    <w:rsid w:val="00DA58E3"/>
    <w:rsid w:val="00DA6265"/>
    <w:rsid w:val="00DA6C72"/>
    <w:rsid w:val="00DB11C8"/>
    <w:rsid w:val="00DC055E"/>
    <w:rsid w:val="00DC2346"/>
    <w:rsid w:val="00DC31E8"/>
    <w:rsid w:val="00DC3B19"/>
    <w:rsid w:val="00DC4A96"/>
    <w:rsid w:val="00DC6209"/>
    <w:rsid w:val="00DC7737"/>
    <w:rsid w:val="00DD0B42"/>
    <w:rsid w:val="00DD2544"/>
    <w:rsid w:val="00DD2A88"/>
    <w:rsid w:val="00DD3046"/>
    <w:rsid w:val="00DD35BE"/>
    <w:rsid w:val="00DD447B"/>
    <w:rsid w:val="00DD4A33"/>
    <w:rsid w:val="00DD5276"/>
    <w:rsid w:val="00DD547D"/>
    <w:rsid w:val="00DE07BA"/>
    <w:rsid w:val="00DE121D"/>
    <w:rsid w:val="00DE12BF"/>
    <w:rsid w:val="00DE19D2"/>
    <w:rsid w:val="00DE21CB"/>
    <w:rsid w:val="00DE2BD0"/>
    <w:rsid w:val="00DE3511"/>
    <w:rsid w:val="00DE6F2E"/>
    <w:rsid w:val="00DF17EB"/>
    <w:rsid w:val="00DF3AB2"/>
    <w:rsid w:val="00DF5270"/>
    <w:rsid w:val="00DF673A"/>
    <w:rsid w:val="00DF75B6"/>
    <w:rsid w:val="00E015B4"/>
    <w:rsid w:val="00E02A80"/>
    <w:rsid w:val="00E044F3"/>
    <w:rsid w:val="00E11DD4"/>
    <w:rsid w:val="00E13702"/>
    <w:rsid w:val="00E1434C"/>
    <w:rsid w:val="00E14408"/>
    <w:rsid w:val="00E21425"/>
    <w:rsid w:val="00E23C66"/>
    <w:rsid w:val="00E300B6"/>
    <w:rsid w:val="00E30611"/>
    <w:rsid w:val="00E3250E"/>
    <w:rsid w:val="00E335AC"/>
    <w:rsid w:val="00E33A32"/>
    <w:rsid w:val="00E3449D"/>
    <w:rsid w:val="00E35CAF"/>
    <w:rsid w:val="00E4006E"/>
    <w:rsid w:val="00E40CD4"/>
    <w:rsid w:val="00E40D40"/>
    <w:rsid w:val="00E42C09"/>
    <w:rsid w:val="00E447FB"/>
    <w:rsid w:val="00E46843"/>
    <w:rsid w:val="00E500C8"/>
    <w:rsid w:val="00E529EF"/>
    <w:rsid w:val="00E54312"/>
    <w:rsid w:val="00E5464A"/>
    <w:rsid w:val="00E557FB"/>
    <w:rsid w:val="00E56F5A"/>
    <w:rsid w:val="00E5732B"/>
    <w:rsid w:val="00E612B2"/>
    <w:rsid w:val="00E61613"/>
    <w:rsid w:val="00E62360"/>
    <w:rsid w:val="00E63024"/>
    <w:rsid w:val="00E64FF2"/>
    <w:rsid w:val="00E65495"/>
    <w:rsid w:val="00E6618E"/>
    <w:rsid w:val="00E66757"/>
    <w:rsid w:val="00E667B3"/>
    <w:rsid w:val="00E66CF2"/>
    <w:rsid w:val="00E67134"/>
    <w:rsid w:val="00E678C6"/>
    <w:rsid w:val="00E678D8"/>
    <w:rsid w:val="00E7086E"/>
    <w:rsid w:val="00E74E7C"/>
    <w:rsid w:val="00E757F9"/>
    <w:rsid w:val="00E7694C"/>
    <w:rsid w:val="00E8199D"/>
    <w:rsid w:val="00E83BB4"/>
    <w:rsid w:val="00E845E3"/>
    <w:rsid w:val="00E86CB9"/>
    <w:rsid w:val="00E950B7"/>
    <w:rsid w:val="00E97C5F"/>
    <w:rsid w:val="00E97CED"/>
    <w:rsid w:val="00EA19F3"/>
    <w:rsid w:val="00EA24EA"/>
    <w:rsid w:val="00EA2807"/>
    <w:rsid w:val="00EA4600"/>
    <w:rsid w:val="00EA4CE7"/>
    <w:rsid w:val="00EA59A6"/>
    <w:rsid w:val="00EB0413"/>
    <w:rsid w:val="00EB051C"/>
    <w:rsid w:val="00EB388C"/>
    <w:rsid w:val="00EB4535"/>
    <w:rsid w:val="00EB4BD6"/>
    <w:rsid w:val="00EB508C"/>
    <w:rsid w:val="00EB5DBC"/>
    <w:rsid w:val="00EB66F4"/>
    <w:rsid w:val="00EB7F01"/>
    <w:rsid w:val="00EC023E"/>
    <w:rsid w:val="00EC0601"/>
    <w:rsid w:val="00EC1491"/>
    <w:rsid w:val="00EC1F72"/>
    <w:rsid w:val="00EC202A"/>
    <w:rsid w:val="00EC367D"/>
    <w:rsid w:val="00ED2323"/>
    <w:rsid w:val="00ED6231"/>
    <w:rsid w:val="00ED6291"/>
    <w:rsid w:val="00EE1C14"/>
    <w:rsid w:val="00EE20D6"/>
    <w:rsid w:val="00EE6764"/>
    <w:rsid w:val="00EE6C97"/>
    <w:rsid w:val="00EE6D16"/>
    <w:rsid w:val="00EF0C5C"/>
    <w:rsid w:val="00EF2728"/>
    <w:rsid w:val="00EF3917"/>
    <w:rsid w:val="00EF3E45"/>
    <w:rsid w:val="00EF55A3"/>
    <w:rsid w:val="00EF5C27"/>
    <w:rsid w:val="00EF5DF3"/>
    <w:rsid w:val="00EF5EC6"/>
    <w:rsid w:val="00EF7E78"/>
    <w:rsid w:val="00F0341F"/>
    <w:rsid w:val="00F04098"/>
    <w:rsid w:val="00F0629C"/>
    <w:rsid w:val="00F11F91"/>
    <w:rsid w:val="00F13285"/>
    <w:rsid w:val="00F13296"/>
    <w:rsid w:val="00F132CB"/>
    <w:rsid w:val="00F151DF"/>
    <w:rsid w:val="00F15902"/>
    <w:rsid w:val="00F163F1"/>
    <w:rsid w:val="00F168B6"/>
    <w:rsid w:val="00F173F6"/>
    <w:rsid w:val="00F1770F"/>
    <w:rsid w:val="00F177AA"/>
    <w:rsid w:val="00F22182"/>
    <w:rsid w:val="00F23938"/>
    <w:rsid w:val="00F248F9"/>
    <w:rsid w:val="00F24AC3"/>
    <w:rsid w:val="00F24C1A"/>
    <w:rsid w:val="00F24FB4"/>
    <w:rsid w:val="00F26BE7"/>
    <w:rsid w:val="00F26D41"/>
    <w:rsid w:val="00F332EC"/>
    <w:rsid w:val="00F3455E"/>
    <w:rsid w:val="00F34BA1"/>
    <w:rsid w:val="00F34F07"/>
    <w:rsid w:val="00F34F63"/>
    <w:rsid w:val="00F378B7"/>
    <w:rsid w:val="00F40674"/>
    <w:rsid w:val="00F41144"/>
    <w:rsid w:val="00F41BAE"/>
    <w:rsid w:val="00F4515A"/>
    <w:rsid w:val="00F4544E"/>
    <w:rsid w:val="00F4591E"/>
    <w:rsid w:val="00F47536"/>
    <w:rsid w:val="00F51A92"/>
    <w:rsid w:val="00F52330"/>
    <w:rsid w:val="00F53652"/>
    <w:rsid w:val="00F5399F"/>
    <w:rsid w:val="00F53AE4"/>
    <w:rsid w:val="00F53B49"/>
    <w:rsid w:val="00F54A8D"/>
    <w:rsid w:val="00F577FC"/>
    <w:rsid w:val="00F60BAF"/>
    <w:rsid w:val="00F63A3C"/>
    <w:rsid w:val="00F642A8"/>
    <w:rsid w:val="00F67BD7"/>
    <w:rsid w:val="00F7083D"/>
    <w:rsid w:val="00F82756"/>
    <w:rsid w:val="00F82877"/>
    <w:rsid w:val="00F84D6A"/>
    <w:rsid w:val="00F86BE6"/>
    <w:rsid w:val="00F8775D"/>
    <w:rsid w:val="00F87950"/>
    <w:rsid w:val="00F91575"/>
    <w:rsid w:val="00F91B0B"/>
    <w:rsid w:val="00F91F38"/>
    <w:rsid w:val="00F95FDE"/>
    <w:rsid w:val="00F96CD4"/>
    <w:rsid w:val="00F97A55"/>
    <w:rsid w:val="00FA136E"/>
    <w:rsid w:val="00FA16FC"/>
    <w:rsid w:val="00FA1BCD"/>
    <w:rsid w:val="00FA1EC4"/>
    <w:rsid w:val="00FA1F0E"/>
    <w:rsid w:val="00FA2566"/>
    <w:rsid w:val="00FA2A30"/>
    <w:rsid w:val="00FA2F8B"/>
    <w:rsid w:val="00FA41A5"/>
    <w:rsid w:val="00FA69A0"/>
    <w:rsid w:val="00FA7079"/>
    <w:rsid w:val="00FB017E"/>
    <w:rsid w:val="00FB1670"/>
    <w:rsid w:val="00FB2A6A"/>
    <w:rsid w:val="00FB32D6"/>
    <w:rsid w:val="00FB4B42"/>
    <w:rsid w:val="00FB6317"/>
    <w:rsid w:val="00FB7C91"/>
    <w:rsid w:val="00FC2826"/>
    <w:rsid w:val="00FC4BA1"/>
    <w:rsid w:val="00FC7A60"/>
    <w:rsid w:val="00FC7DF1"/>
    <w:rsid w:val="00FD72E5"/>
    <w:rsid w:val="00FE0183"/>
    <w:rsid w:val="00FE351E"/>
    <w:rsid w:val="00FE6F1B"/>
    <w:rsid w:val="00FF0354"/>
    <w:rsid w:val="00FF1082"/>
    <w:rsid w:val="00FF36B4"/>
    <w:rsid w:val="00FF4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7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3F9"/>
  </w:style>
  <w:style w:type="paragraph" w:styleId="Nagwek1">
    <w:name w:val="heading 1"/>
    <w:basedOn w:val="Normalny"/>
    <w:next w:val="Normalny"/>
    <w:qFormat/>
    <w:rsid w:val="002063F9"/>
    <w:pPr>
      <w:keepNext/>
      <w:ind w:left="7080" w:hanging="4812"/>
      <w:jc w:val="both"/>
      <w:outlineLvl w:val="0"/>
    </w:pPr>
    <w:rPr>
      <w:rFonts w:ascii="Book Antiqua" w:hAnsi="Book Antiqua"/>
      <w:b/>
      <w:sz w:val="28"/>
    </w:rPr>
  </w:style>
  <w:style w:type="paragraph" w:styleId="Nagwek2">
    <w:name w:val="heading 2"/>
    <w:basedOn w:val="Normalny"/>
    <w:next w:val="Normalny"/>
    <w:qFormat/>
    <w:rsid w:val="002063F9"/>
    <w:pPr>
      <w:keepNext/>
      <w:outlineLvl w:val="1"/>
    </w:pPr>
    <w:rPr>
      <w:b/>
      <w:bCs/>
      <w:i/>
      <w:iCs/>
    </w:rPr>
  </w:style>
  <w:style w:type="paragraph" w:styleId="Nagwek3">
    <w:name w:val="heading 3"/>
    <w:basedOn w:val="Normalny"/>
    <w:next w:val="Normalny"/>
    <w:qFormat/>
    <w:rsid w:val="002063F9"/>
    <w:pPr>
      <w:keepNext/>
      <w:ind w:firstLine="426"/>
      <w:jc w:val="both"/>
      <w:outlineLvl w:val="2"/>
    </w:pPr>
    <w:rPr>
      <w:sz w:val="24"/>
    </w:rPr>
  </w:style>
  <w:style w:type="paragraph" w:styleId="Nagwek7">
    <w:name w:val="heading 7"/>
    <w:basedOn w:val="Normalny"/>
    <w:next w:val="Normalny"/>
    <w:qFormat/>
    <w:rsid w:val="002063F9"/>
    <w:pPr>
      <w:keepNext/>
      <w:ind w:firstLine="3"/>
      <w:jc w:val="center"/>
      <w:outlineLvl w:val="6"/>
    </w:pPr>
    <w:rPr>
      <w:b/>
      <w:bCs/>
      <w:i/>
    </w:rPr>
  </w:style>
  <w:style w:type="paragraph" w:styleId="Nagwek8">
    <w:name w:val="heading 8"/>
    <w:basedOn w:val="Normalny"/>
    <w:next w:val="Normalny"/>
    <w:link w:val="Nagwek8Znak"/>
    <w:qFormat/>
    <w:rsid w:val="002063F9"/>
    <w:pPr>
      <w:keepNext/>
      <w:jc w:val="center"/>
      <w:outlineLvl w:val="7"/>
    </w:pPr>
    <w:rPr>
      <w:b/>
      <w:bCs/>
      <w:i/>
    </w:rPr>
  </w:style>
  <w:style w:type="paragraph" w:styleId="Nagwek9">
    <w:name w:val="heading 9"/>
    <w:basedOn w:val="Normalny"/>
    <w:next w:val="Normalny"/>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3F9"/>
    <w:pPr>
      <w:tabs>
        <w:tab w:val="center" w:pos="4536"/>
        <w:tab w:val="right" w:pos="9072"/>
      </w:tabs>
    </w:pPr>
    <w:rPr>
      <w:sz w:val="24"/>
    </w:rPr>
  </w:style>
  <w:style w:type="paragraph" w:styleId="Stopka">
    <w:name w:val="footer"/>
    <w:basedOn w:val="Normalny"/>
    <w:link w:val="StopkaZnak"/>
    <w:rsid w:val="002063F9"/>
    <w:pPr>
      <w:tabs>
        <w:tab w:val="center" w:pos="4536"/>
        <w:tab w:val="right" w:pos="9072"/>
      </w:tabs>
    </w:pPr>
  </w:style>
  <w:style w:type="paragraph" w:styleId="Tekstpodstawowywcity">
    <w:name w:val="Body Text Indent"/>
    <w:basedOn w:val="Normalny"/>
    <w:rsid w:val="002063F9"/>
    <w:pPr>
      <w:ind w:firstLine="708"/>
    </w:pPr>
    <w:rPr>
      <w:sz w:val="22"/>
    </w:rPr>
  </w:style>
  <w:style w:type="character" w:styleId="Numerstrony">
    <w:name w:val="page number"/>
    <w:basedOn w:val="Domylnaczcionkaakapitu"/>
    <w:rsid w:val="002063F9"/>
  </w:style>
  <w:style w:type="paragraph" w:styleId="Tekstpodstawowywcity2">
    <w:name w:val="Body Text Indent 2"/>
    <w:basedOn w:val="Normalny"/>
    <w:link w:val="Tekstpodstawowywcity2Znak"/>
    <w:rsid w:val="002063F9"/>
    <w:pPr>
      <w:ind w:left="426"/>
      <w:jc w:val="both"/>
    </w:pPr>
    <w:rPr>
      <w:i/>
      <w:sz w:val="22"/>
    </w:rPr>
  </w:style>
  <w:style w:type="paragraph" w:styleId="Tekstpodstawowywcity3">
    <w:name w:val="Body Text Indent 3"/>
    <w:basedOn w:val="Normalny"/>
    <w:rsid w:val="002063F9"/>
    <w:pPr>
      <w:ind w:firstLine="709"/>
      <w:jc w:val="both"/>
    </w:pPr>
    <w:rPr>
      <w:i/>
      <w:iCs/>
      <w:sz w:val="22"/>
    </w:rPr>
  </w:style>
  <w:style w:type="paragraph" w:styleId="Tekstdymka">
    <w:name w:val="Balloon Text"/>
    <w:basedOn w:val="Normalny"/>
    <w:semiHidden/>
    <w:rsid w:val="002063F9"/>
    <w:rPr>
      <w:rFonts w:ascii="Tahoma" w:hAnsi="Tahoma" w:cs="Tahoma"/>
      <w:sz w:val="16"/>
      <w:szCs w:val="16"/>
    </w:rPr>
  </w:style>
  <w:style w:type="character" w:styleId="Pogrubienie">
    <w:name w:val="Strong"/>
    <w:uiPriority w:val="22"/>
    <w:qFormat/>
    <w:rsid w:val="00CD728B"/>
    <w:rPr>
      <w:b/>
      <w:bCs/>
    </w:rPr>
  </w:style>
  <w:style w:type="paragraph" w:styleId="NormalnyWeb">
    <w:name w:val="Normal (Web)"/>
    <w:basedOn w:val="Normalny"/>
    <w:rsid w:val="00CD728B"/>
    <w:pPr>
      <w:suppressAutoHyphens/>
      <w:spacing w:before="100" w:after="100"/>
      <w:jc w:val="both"/>
    </w:pPr>
    <w:rPr>
      <w:lang w:eastAsia="ar-SA"/>
    </w:rPr>
  </w:style>
  <w:style w:type="paragraph" w:customStyle="1" w:styleId="pkt">
    <w:name w:val="pkt"/>
    <w:basedOn w:val="Normalny"/>
    <w:rsid w:val="00107A45"/>
    <w:pPr>
      <w:suppressAutoHyphens/>
      <w:spacing w:before="60" w:after="60"/>
      <w:ind w:left="851" w:hanging="295"/>
      <w:jc w:val="both"/>
    </w:pPr>
    <w:rPr>
      <w:sz w:val="24"/>
      <w:lang w:eastAsia="ar-SA"/>
    </w:rPr>
  </w:style>
  <w:style w:type="paragraph" w:styleId="Tekstprzypisukocowego">
    <w:name w:val="endnote text"/>
    <w:basedOn w:val="Normalny"/>
    <w:semiHidden/>
    <w:rsid w:val="009C6CED"/>
  </w:style>
  <w:style w:type="character" w:styleId="Odwoanieprzypisukocowego">
    <w:name w:val="endnote reference"/>
    <w:semiHidden/>
    <w:rsid w:val="009C6CED"/>
    <w:rPr>
      <w:vertAlign w:val="superscript"/>
    </w:rPr>
  </w:style>
  <w:style w:type="paragraph" w:styleId="Tekstpodstawowy">
    <w:name w:val="Body Text"/>
    <w:basedOn w:val="Normalny"/>
    <w:link w:val="TekstpodstawowyZnak"/>
    <w:rsid w:val="004A7EFD"/>
    <w:pPr>
      <w:spacing w:after="120"/>
    </w:pPr>
  </w:style>
  <w:style w:type="character" w:styleId="Hipercze">
    <w:name w:val="Hyperlink"/>
    <w:unhideWhenUsed/>
    <w:rsid w:val="00C145F6"/>
    <w:rPr>
      <w:color w:val="0000FF"/>
      <w:u w:val="single"/>
    </w:rPr>
  </w:style>
  <w:style w:type="character" w:customStyle="1" w:styleId="StopkaZnak">
    <w:name w:val="Stopka Znak"/>
    <w:basedOn w:val="Domylnaczcionkaakapitu"/>
    <w:link w:val="Stopka"/>
    <w:rsid w:val="00C145F6"/>
  </w:style>
  <w:style w:type="paragraph" w:styleId="Tekstpodstawowy2">
    <w:name w:val="Body Text 2"/>
    <w:basedOn w:val="Normalny"/>
    <w:rsid w:val="007953D1"/>
    <w:pPr>
      <w:spacing w:after="120" w:line="480" w:lineRule="auto"/>
    </w:pPr>
  </w:style>
  <w:style w:type="character" w:styleId="Uwydatnienie">
    <w:name w:val="Emphasis"/>
    <w:qFormat/>
    <w:rsid w:val="003A1D03"/>
    <w:rPr>
      <w:i/>
      <w:iCs/>
    </w:rPr>
  </w:style>
  <w:style w:type="paragraph" w:styleId="Akapitzlist">
    <w:name w:val="List Paragraph"/>
    <w:aliases w:val="CW_Lista"/>
    <w:basedOn w:val="Normalny"/>
    <w:link w:val="AkapitzlistZnak"/>
    <w:uiPriority w:val="34"/>
    <w:qFormat/>
    <w:rsid w:val="0092310A"/>
    <w:pPr>
      <w:ind w:left="720"/>
      <w:contextualSpacing/>
    </w:pPr>
  </w:style>
  <w:style w:type="paragraph" w:customStyle="1" w:styleId="Default">
    <w:name w:val="Default"/>
    <w:rsid w:val="00520282"/>
    <w:pPr>
      <w:autoSpaceDE w:val="0"/>
      <w:autoSpaceDN w:val="0"/>
      <w:adjustRightInd w:val="0"/>
    </w:pPr>
    <w:rPr>
      <w:rFonts w:eastAsiaTheme="minorHAnsi"/>
      <w:color w:val="000000"/>
      <w:sz w:val="24"/>
      <w:szCs w:val="24"/>
      <w:lang w:eastAsia="en-US"/>
    </w:rPr>
  </w:style>
  <w:style w:type="character" w:customStyle="1" w:styleId="Nagwek8Znak">
    <w:name w:val="Nagłówek 8 Znak"/>
    <w:basedOn w:val="Domylnaczcionkaakapitu"/>
    <w:link w:val="Nagwek8"/>
    <w:rsid w:val="00136FEF"/>
    <w:rPr>
      <w:b/>
      <w:bCs/>
      <w:i/>
    </w:rPr>
  </w:style>
  <w:style w:type="table" w:styleId="Tabela-Siatka">
    <w:name w:val="Table Grid"/>
    <w:basedOn w:val="Standardowy"/>
    <w:rsid w:val="00D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845"/>
    <w:pPr>
      <w:autoSpaceDE w:val="0"/>
      <w:autoSpaceDN w:val="0"/>
      <w:adjustRightInd w:val="0"/>
    </w:pPr>
    <w:rPr>
      <w:szCs w:val="24"/>
    </w:rPr>
  </w:style>
  <w:style w:type="table" w:customStyle="1" w:styleId="Tabela-Siatka1">
    <w:name w:val="Tabela - Siatka1"/>
    <w:basedOn w:val="Standardowy"/>
    <w:next w:val="Tabela-Siatka"/>
    <w:rsid w:val="005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4028F3"/>
  </w:style>
  <w:style w:type="character" w:customStyle="1" w:styleId="AkapitzlistZnak">
    <w:name w:val="Akapit z listą Znak"/>
    <w:aliases w:val="CW_Lista Znak"/>
    <w:link w:val="Akapitzlist"/>
    <w:uiPriority w:val="34"/>
    <w:locked/>
    <w:rsid w:val="00C25E13"/>
  </w:style>
  <w:style w:type="paragraph" w:customStyle="1" w:styleId="m-523687227751390425gmail-msolistparagraph">
    <w:name w:val="m_-523687227751390425gmail-msolistparagraph"/>
    <w:basedOn w:val="Normalny"/>
    <w:rsid w:val="00F91575"/>
    <w:pPr>
      <w:spacing w:before="100" w:beforeAutospacing="1" w:after="100" w:afterAutospacing="1"/>
    </w:pPr>
    <w:rPr>
      <w:sz w:val="24"/>
      <w:szCs w:val="24"/>
    </w:rPr>
  </w:style>
  <w:style w:type="character" w:customStyle="1" w:styleId="FontStyle22">
    <w:name w:val="Font Style22"/>
    <w:rsid w:val="00414266"/>
    <w:rPr>
      <w:rFonts w:ascii="Times New Roman" w:hAnsi="Times New Roman"/>
      <w:sz w:val="22"/>
    </w:rPr>
  </w:style>
  <w:style w:type="character" w:styleId="Odwoaniedokomentarza">
    <w:name w:val="annotation reference"/>
    <w:uiPriority w:val="99"/>
    <w:rsid w:val="00414266"/>
    <w:rPr>
      <w:sz w:val="16"/>
      <w:szCs w:val="16"/>
    </w:rPr>
  </w:style>
  <w:style w:type="paragraph" w:styleId="Tekstkomentarza">
    <w:name w:val="annotation text"/>
    <w:basedOn w:val="Normalny"/>
    <w:link w:val="TekstkomentarzaZnak"/>
    <w:uiPriority w:val="99"/>
    <w:rsid w:val="00414266"/>
  </w:style>
  <w:style w:type="character" w:customStyle="1" w:styleId="TekstkomentarzaZnak">
    <w:name w:val="Tekst komentarza Znak"/>
    <w:basedOn w:val="Domylnaczcionkaakapitu"/>
    <w:link w:val="Tekstkomentarza"/>
    <w:uiPriority w:val="99"/>
    <w:rsid w:val="00414266"/>
  </w:style>
  <w:style w:type="character" w:customStyle="1" w:styleId="Tekstpodstawowywcity2Znak">
    <w:name w:val="Tekst podstawowy wcięty 2 Znak"/>
    <w:basedOn w:val="Domylnaczcionkaakapitu"/>
    <w:link w:val="Tekstpodstawowywcity2"/>
    <w:rsid w:val="00A7096D"/>
    <w:rPr>
      <w:i/>
      <w:sz w:val="22"/>
    </w:rPr>
  </w:style>
  <w:style w:type="paragraph" w:styleId="Bezodstpw">
    <w:name w:val="No Spacing"/>
    <w:uiPriority w:val="1"/>
    <w:qFormat/>
    <w:rsid w:val="00A7096D"/>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semiHidden/>
    <w:unhideWhenUsed/>
    <w:rsid w:val="00175545"/>
    <w:rPr>
      <w:b/>
      <w:bCs/>
    </w:rPr>
  </w:style>
  <w:style w:type="character" w:customStyle="1" w:styleId="TematkomentarzaZnak">
    <w:name w:val="Temat komentarza Znak"/>
    <w:basedOn w:val="TekstkomentarzaZnak"/>
    <w:link w:val="Tematkomentarza"/>
    <w:semiHidden/>
    <w:rsid w:val="00175545"/>
    <w:rPr>
      <w:b/>
      <w:bCs/>
    </w:rPr>
  </w:style>
  <w:style w:type="character" w:customStyle="1" w:styleId="alb">
    <w:name w:val="a_lb"/>
    <w:basedOn w:val="Domylnaczcionkaakapitu"/>
    <w:rsid w:val="00017510"/>
  </w:style>
  <w:style w:type="character" w:customStyle="1" w:styleId="alb-s">
    <w:name w:val="a_lb-s"/>
    <w:basedOn w:val="Domylnaczcionkaakapitu"/>
    <w:rsid w:val="00017510"/>
  </w:style>
  <w:style w:type="paragraph" w:customStyle="1" w:styleId="m-8067457138507786520gmail-msolistparagraph">
    <w:name w:val="m_-8067457138507786520gmail-msolistparagraph"/>
    <w:basedOn w:val="Normalny"/>
    <w:rsid w:val="00E74E7C"/>
    <w:pPr>
      <w:spacing w:before="100" w:beforeAutospacing="1" w:after="100" w:afterAutospacing="1"/>
    </w:pPr>
    <w:rPr>
      <w:sz w:val="24"/>
      <w:szCs w:val="24"/>
    </w:rPr>
  </w:style>
  <w:style w:type="paragraph" w:customStyle="1" w:styleId="Adam">
    <w:name w:val="Adam"/>
    <w:basedOn w:val="Normalny"/>
    <w:rsid w:val="00B03474"/>
    <w:pPr>
      <w:suppressAutoHyphens/>
    </w:pPr>
    <w:rPr>
      <w:rFonts w:ascii="Arial" w:hAnsi="Arial" w:cs="Arial"/>
      <w:b/>
      <w:kern w:val="1"/>
      <w:lang w:bidi="pl-PL"/>
    </w:rPr>
  </w:style>
  <w:style w:type="paragraph" w:styleId="Poprawka">
    <w:name w:val="Revision"/>
    <w:hidden/>
    <w:uiPriority w:val="99"/>
    <w:semiHidden/>
    <w:rsid w:val="006B0994"/>
  </w:style>
  <w:style w:type="character" w:customStyle="1" w:styleId="apple-converted-space">
    <w:name w:val="apple-converted-space"/>
    <w:basedOn w:val="Domylnaczcionkaakapitu"/>
    <w:rsid w:val="00BE3491"/>
  </w:style>
  <w:style w:type="character" w:customStyle="1" w:styleId="NagwekZnak">
    <w:name w:val="Nagłówek Znak"/>
    <w:link w:val="Nagwek"/>
    <w:uiPriority w:val="99"/>
    <w:locked/>
    <w:rsid w:val="00336BA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3F9"/>
  </w:style>
  <w:style w:type="paragraph" w:styleId="Nagwek1">
    <w:name w:val="heading 1"/>
    <w:basedOn w:val="Normalny"/>
    <w:next w:val="Normalny"/>
    <w:qFormat/>
    <w:rsid w:val="002063F9"/>
    <w:pPr>
      <w:keepNext/>
      <w:ind w:left="7080" w:hanging="4812"/>
      <w:jc w:val="both"/>
      <w:outlineLvl w:val="0"/>
    </w:pPr>
    <w:rPr>
      <w:rFonts w:ascii="Book Antiqua" w:hAnsi="Book Antiqua"/>
      <w:b/>
      <w:sz w:val="28"/>
    </w:rPr>
  </w:style>
  <w:style w:type="paragraph" w:styleId="Nagwek2">
    <w:name w:val="heading 2"/>
    <w:basedOn w:val="Normalny"/>
    <w:next w:val="Normalny"/>
    <w:qFormat/>
    <w:rsid w:val="002063F9"/>
    <w:pPr>
      <w:keepNext/>
      <w:outlineLvl w:val="1"/>
    </w:pPr>
    <w:rPr>
      <w:b/>
      <w:bCs/>
      <w:i/>
      <w:iCs/>
    </w:rPr>
  </w:style>
  <w:style w:type="paragraph" w:styleId="Nagwek3">
    <w:name w:val="heading 3"/>
    <w:basedOn w:val="Normalny"/>
    <w:next w:val="Normalny"/>
    <w:qFormat/>
    <w:rsid w:val="002063F9"/>
    <w:pPr>
      <w:keepNext/>
      <w:ind w:firstLine="426"/>
      <w:jc w:val="both"/>
      <w:outlineLvl w:val="2"/>
    </w:pPr>
    <w:rPr>
      <w:sz w:val="24"/>
    </w:rPr>
  </w:style>
  <w:style w:type="paragraph" w:styleId="Nagwek7">
    <w:name w:val="heading 7"/>
    <w:basedOn w:val="Normalny"/>
    <w:next w:val="Normalny"/>
    <w:qFormat/>
    <w:rsid w:val="002063F9"/>
    <w:pPr>
      <w:keepNext/>
      <w:ind w:firstLine="3"/>
      <w:jc w:val="center"/>
      <w:outlineLvl w:val="6"/>
    </w:pPr>
    <w:rPr>
      <w:b/>
      <w:bCs/>
      <w:i/>
    </w:rPr>
  </w:style>
  <w:style w:type="paragraph" w:styleId="Nagwek8">
    <w:name w:val="heading 8"/>
    <w:basedOn w:val="Normalny"/>
    <w:next w:val="Normalny"/>
    <w:link w:val="Nagwek8Znak"/>
    <w:qFormat/>
    <w:rsid w:val="002063F9"/>
    <w:pPr>
      <w:keepNext/>
      <w:jc w:val="center"/>
      <w:outlineLvl w:val="7"/>
    </w:pPr>
    <w:rPr>
      <w:b/>
      <w:bCs/>
      <w:i/>
    </w:rPr>
  </w:style>
  <w:style w:type="paragraph" w:styleId="Nagwek9">
    <w:name w:val="heading 9"/>
    <w:basedOn w:val="Normalny"/>
    <w:next w:val="Normalny"/>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3F9"/>
    <w:pPr>
      <w:tabs>
        <w:tab w:val="center" w:pos="4536"/>
        <w:tab w:val="right" w:pos="9072"/>
      </w:tabs>
    </w:pPr>
    <w:rPr>
      <w:sz w:val="24"/>
    </w:rPr>
  </w:style>
  <w:style w:type="paragraph" w:styleId="Stopka">
    <w:name w:val="footer"/>
    <w:basedOn w:val="Normalny"/>
    <w:link w:val="StopkaZnak"/>
    <w:rsid w:val="002063F9"/>
    <w:pPr>
      <w:tabs>
        <w:tab w:val="center" w:pos="4536"/>
        <w:tab w:val="right" w:pos="9072"/>
      </w:tabs>
    </w:pPr>
  </w:style>
  <w:style w:type="paragraph" w:styleId="Tekstpodstawowywcity">
    <w:name w:val="Body Text Indent"/>
    <w:basedOn w:val="Normalny"/>
    <w:rsid w:val="002063F9"/>
    <w:pPr>
      <w:ind w:firstLine="708"/>
    </w:pPr>
    <w:rPr>
      <w:sz w:val="22"/>
    </w:rPr>
  </w:style>
  <w:style w:type="character" w:styleId="Numerstrony">
    <w:name w:val="page number"/>
    <w:basedOn w:val="Domylnaczcionkaakapitu"/>
    <w:rsid w:val="002063F9"/>
  </w:style>
  <w:style w:type="paragraph" w:styleId="Tekstpodstawowywcity2">
    <w:name w:val="Body Text Indent 2"/>
    <w:basedOn w:val="Normalny"/>
    <w:link w:val="Tekstpodstawowywcity2Znak"/>
    <w:rsid w:val="002063F9"/>
    <w:pPr>
      <w:ind w:left="426"/>
      <w:jc w:val="both"/>
    </w:pPr>
    <w:rPr>
      <w:i/>
      <w:sz w:val="22"/>
    </w:rPr>
  </w:style>
  <w:style w:type="paragraph" w:styleId="Tekstpodstawowywcity3">
    <w:name w:val="Body Text Indent 3"/>
    <w:basedOn w:val="Normalny"/>
    <w:rsid w:val="002063F9"/>
    <w:pPr>
      <w:ind w:firstLine="709"/>
      <w:jc w:val="both"/>
    </w:pPr>
    <w:rPr>
      <w:i/>
      <w:iCs/>
      <w:sz w:val="22"/>
    </w:rPr>
  </w:style>
  <w:style w:type="paragraph" w:styleId="Tekstdymka">
    <w:name w:val="Balloon Text"/>
    <w:basedOn w:val="Normalny"/>
    <w:semiHidden/>
    <w:rsid w:val="002063F9"/>
    <w:rPr>
      <w:rFonts w:ascii="Tahoma" w:hAnsi="Tahoma" w:cs="Tahoma"/>
      <w:sz w:val="16"/>
      <w:szCs w:val="16"/>
    </w:rPr>
  </w:style>
  <w:style w:type="character" w:styleId="Pogrubienie">
    <w:name w:val="Strong"/>
    <w:uiPriority w:val="22"/>
    <w:qFormat/>
    <w:rsid w:val="00CD728B"/>
    <w:rPr>
      <w:b/>
      <w:bCs/>
    </w:rPr>
  </w:style>
  <w:style w:type="paragraph" w:styleId="NormalnyWeb">
    <w:name w:val="Normal (Web)"/>
    <w:basedOn w:val="Normalny"/>
    <w:rsid w:val="00CD728B"/>
    <w:pPr>
      <w:suppressAutoHyphens/>
      <w:spacing w:before="100" w:after="100"/>
      <w:jc w:val="both"/>
    </w:pPr>
    <w:rPr>
      <w:lang w:eastAsia="ar-SA"/>
    </w:rPr>
  </w:style>
  <w:style w:type="paragraph" w:customStyle="1" w:styleId="pkt">
    <w:name w:val="pkt"/>
    <w:basedOn w:val="Normalny"/>
    <w:rsid w:val="00107A45"/>
    <w:pPr>
      <w:suppressAutoHyphens/>
      <w:spacing w:before="60" w:after="60"/>
      <w:ind w:left="851" w:hanging="295"/>
      <w:jc w:val="both"/>
    </w:pPr>
    <w:rPr>
      <w:sz w:val="24"/>
      <w:lang w:eastAsia="ar-SA"/>
    </w:rPr>
  </w:style>
  <w:style w:type="paragraph" w:styleId="Tekstprzypisukocowego">
    <w:name w:val="endnote text"/>
    <w:basedOn w:val="Normalny"/>
    <w:semiHidden/>
    <w:rsid w:val="009C6CED"/>
  </w:style>
  <w:style w:type="character" w:styleId="Odwoanieprzypisukocowego">
    <w:name w:val="endnote reference"/>
    <w:semiHidden/>
    <w:rsid w:val="009C6CED"/>
    <w:rPr>
      <w:vertAlign w:val="superscript"/>
    </w:rPr>
  </w:style>
  <w:style w:type="paragraph" w:styleId="Tekstpodstawowy">
    <w:name w:val="Body Text"/>
    <w:basedOn w:val="Normalny"/>
    <w:link w:val="TekstpodstawowyZnak"/>
    <w:rsid w:val="004A7EFD"/>
    <w:pPr>
      <w:spacing w:after="120"/>
    </w:pPr>
  </w:style>
  <w:style w:type="character" w:styleId="Hipercze">
    <w:name w:val="Hyperlink"/>
    <w:unhideWhenUsed/>
    <w:rsid w:val="00C145F6"/>
    <w:rPr>
      <w:color w:val="0000FF"/>
      <w:u w:val="single"/>
    </w:rPr>
  </w:style>
  <w:style w:type="character" w:customStyle="1" w:styleId="StopkaZnak">
    <w:name w:val="Stopka Znak"/>
    <w:basedOn w:val="Domylnaczcionkaakapitu"/>
    <w:link w:val="Stopka"/>
    <w:rsid w:val="00C145F6"/>
  </w:style>
  <w:style w:type="paragraph" w:styleId="Tekstpodstawowy2">
    <w:name w:val="Body Text 2"/>
    <w:basedOn w:val="Normalny"/>
    <w:rsid w:val="007953D1"/>
    <w:pPr>
      <w:spacing w:after="120" w:line="480" w:lineRule="auto"/>
    </w:pPr>
  </w:style>
  <w:style w:type="character" w:styleId="Uwydatnienie">
    <w:name w:val="Emphasis"/>
    <w:qFormat/>
    <w:rsid w:val="003A1D03"/>
    <w:rPr>
      <w:i/>
      <w:iCs/>
    </w:rPr>
  </w:style>
  <w:style w:type="paragraph" w:styleId="Akapitzlist">
    <w:name w:val="List Paragraph"/>
    <w:aliases w:val="CW_Lista"/>
    <w:basedOn w:val="Normalny"/>
    <w:link w:val="AkapitzlistZnak"/>
    <w:uiPriority w:val="34"/>
    <w:qFormat/>
    <w:rsid w:val="0092310A"/>
    <w:pPr>
      <w:ind w:left="720"/>
      <w:contextualSpacing/>
    </w:pPr>
  </w:style>
  <w:style w:type="paragraph" w:customStyle="1" w:styleId="Default">
    <w:name w:val="Default"/>
    <w:rsid w:val="00520282"/>
    <w:pPr>
      <w:autoSpaceDE w:val="0"/>
      <w:autoSpaceDN w:val="0"/>
      <w:adjustRightInd w:val="0"/>
    </w:pPr>
    <w:rPr>
      <w:rFonts w:eastAsiaTheme="minorHAnsi"/>
      <w:color w:val="000000"/>
      <w:sz w:val="24"/>
      <w:szCs w:val="24"/>
      <w:lang w:eastAsia="en-US"/>
    </w:rPr>
  </w:style>
  <w:style w:type="character" w:customStyle="1" w:styleId="Nagwek8Znak">
    <w:name w:val="Nagłówek 8 Znak"/>
    <w:basedOn w:val="Domylnaczcionkaakapitu"/>
    <w:link w:val="Nagwek8"/>
    <w:rsid w:val="00136FEF"/>
    <w:rPr>
      <w:b/>
      <w:bCs/>
      <w:i/>
    </w:rPr>
  </w:style>
  <w:style w:type="table" w:styleId="Tabela-Siatka">
    <w:name w:val="Table Grid"/>
    <w:basedOn w:val="Standardowy"/>
    <w:rsid w:val="00D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845"/>
    <w:pPr>
      <w:autoSpaceDE w:val="0"/>
      <w:autoSpaceDN w:val="0"/>
      <w:adjustRightInd w:val="0"/>
    </w:pPr>
    <w:rPr>
      <w:szCs w:val="24"/>
    </w:rPr>
  </w:style>
  <w:style w:type="table" w:customStyle="1" w:styleId="Tabela-Siatka1">
    <w:name w:val="Tabela - Siatka1"/>
    <w:basedOn w:val="Standardowy"/>
    <w:next w:val="Tabela-Siatka"/>
    <w:rsid w:val="005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4028F3"/>
  </w:style>
  <w:style w:type="character" w:customStyle="1" w:styleId="AkapitzlistZnak">
    <w:name w:val="Akapit z listą Znak"/>
    <w:aliases w:val="CW_Lista Znak"/>
    <w:link w:val="Akapitzlist"/>
    <w:uiPriority w:val="34"/>
    <w:locked/>
    <w:rsid w:val="00C25E13"/>
  </w:style>
  <w:style w:type="paragraph" w:customStyle="1" w:styleId="m-523687227751390425gmail-msolistparagraph">
    <w:name w:val="m_-523687227751390425gmail-msolistparagraph"/>
    <w:basedOn w:val="Normalny"/>
    <w:rsid w:val="00F91575"/>
    <w:pPr>
      <w:spacing w:before="100" w:beforeAutospacing="1" w:after="100" w:afterAutospacing="1"/>
    </w:pPr>
    <w:rPr>
      <w:sz w:val="24"/>
      <w:szCs w:val="24"/>
    </w:rPr>
  </w:style>
  <w:style w:type="character" w:customStyle="1" w:styleId="FontStyle22">
    <w:name w:val="Font Style22"/>
    <w:rsid w:val="00414266"/>
    <w:rPr>
      <w:rFonts w:ascii="Times New Roman" w:hAnsi="Times New Roman"/>
      <w:sz w:val="22"/>
    </w:rPr>
  </w:style>
  <w:style w:type="character" w:styleId="Odwoaniedokomentarza">
    <w:name w:val="annotation reference"/>
    <w:uiPriority w:val="99"/>
    <w:rsid w:val="00414266"/>
    <w:rPr>
      <w:sz w:val="16"/>
      <w:szCs w:val="16"/>
    </w:rPr>
  </w:style>
  <w:style w:type="paragraph" w:styleId="Tekstkomentarza">
    <w:name w:val="annotation text"/>
    <w:basedOn w:val="Normalny"/>
    <w:link w:val="TekstkomentarzaZnak"/>
    <w:uiPriority w:val="99"/>
    <w:rsid w:val="00414266"/>
  </w:style>
  <w:style w:type="character" w:customStyle="1" w:styleId="TekstkomentarzaZnak">
    <w:name w:val="Tekst komentarza Znak"/>
    <w:basedOn w:val="Domylnaczcionkaakapitu"/>
    <w:link w:val="Tekstkomentarza"/>
    <w:uiPriority w:val="99"/>
    <w:rsid w:val="00414266"/>
  </w:style>
  <w:style w:type="character" w:customStyle="1" w:styleId="Tekstpodstawowywcity2Znak">
    <w:name w:val="Tekst podstawowy wcięty 2 Znak"/>
    <w:basedOn w:val="Domylnaczcionkaakapitu"/>
    <w:link w:val="Tekstpodstawowywcity2"/>
    <w:rsid w:val="00A7096D"/>
    <w:rPr>
      <w:i/>
      <w:sz w:val="22"/>
    </w:rPr>
  </w:style>
  <w:style w:type="paragraph" w:styleId="Bezodstpw">
    <w:name w:val="No Spacing"/>
    <w:uiPriority w:val="1"/>
    <w:qFormat/>
    <w:rsid w:val="00A7096D"/>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semiHidden/>
    <w:unhideWhenUsed/>
    <w:rsid w:val="00175545"/>
    <w:rPr>
      <w:b/>
      <w:bCs/>
    </w:rPr>
  </w:style>
  <w:style w:type="character" w:customStyle="1" w:styleId="TematkomentarzaZnak">
    <w:name w:val="Temat komentarza Znak"/>
    <w:basedOn w:val="TekstkomentarzaZnak"/>
    <w:link w:val="Tematkomentarza"/>
    <w:semiHidden/>
    <w:rsid w:val="00175545"/>
    <w:rPr>
      <w:b/>
      <w:bCs/>
    </w:rPr>
  </w:style>
  <w:style w:type="character" w:customStyle="1" w:styleId="alb">
    <w:name w:val="a_lb"/>
    <w:basedOn w:val="Domylnaczcionkaakapitu"/>
    <w:rsid w:val="00017510"/>
  </w:style>
  <w:style w:type="character" w:customStyle="1" w:styleId="alb-s">
    <w:name w:val="a_lb-s"/>
    <w:basedOn w:val="Domylnaczcionkaakapitu"/>
    <w:rsid w:val="00017510"/>
  </w:style>
  <w:style w:type="paragraph" w:customStyle="1" w:styleId="m-8067457138507786520gmail-msolistparagraph">
    <w:name w:val="m_-8067457138507786520gmail-msolistparagraph"/>
    <w:basedOn w:val="Normalny"/>
    <w:rsid w:val="00E74E7C"/>
    <w:pPr>
      <w:spacing w:before="100" w:beforeAutospacing="1" w:after="100" w:afterAutospacing="1"/>
    </w:pPr>
    <w:rPr>
      <w:sz w:val="24"/>
      <w:szCs w:val="24"/>
    </w:rPr>
  </w:style>
  <w:style w:type="paragraph" w:customStyle="1" w:styleId="Adam">
    <w:name w:val="Adam"/>
    <w:basedOn w:val="Normalny"/>
    <w:rsid w:val="00B03474"/>
    <w:pPr>
      <w:suppressAutoHyphens/>
    </w:pPr>
    <w:rPr>
      <w:rFonts w:ascii="Arial" w:hAnsi="Arial" w:cs="Arial"/>
      <w:b/>
      <w:kern w:val="1"/>
      <w:lang w:bidi="pl-PL"/>
    </w:rPr>
  </w:style>
  <w:style w:type="paragraph" w:styleId="Poprawka">
    <w:name w:val="Revision"/>
    <w:hidden/>
    <w:uiPriority w:val="99"/>
    <w:semiHidden/>
    <w:rsid w:val="006B0994"/>
  </w:style>
  <w:style w:type="character" w:customStyle="1" w:styleId="apple-converted-space">
    <w:name w:val="apple-converted-space"/>
    <w:basedOn w:val="Domylnaczcionkaakapitu"/>
    <w:rsid w:val="00BE3491"/>
  </w:style>
  <w:style w:type="character" w:customStyle="1" w:styleId="NagwekZnak">
    <w:name w:val="Nagłówek Znak"/>
    <w:link w:val="Nagwek"/>
    <w:uiPriority w:val="99"/>
    <w:locked/>
    <w:rsid w:val="00336B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252">
      <w:bodyDiv w:val="1"/>
      <w:marLeft w:val="0"/>
      <w:marRight w:val="0"/>
      <w:marTop w:val="0"/>
      <w:marBottom w:val="0"/>
      <w:divBdr>
        <w:top w:val="none" w:sz="0" w:space="0" w:color="auto"/>
        <w:left w:val="none" w:sz="0" w:space="0" w:color="auto"/>
        <w:bottom w:val="none" w:sz="0" w:space="0" w:color="auto"/>
        <w:right w:val="none" w:sz="0" w:space="0" w:color="auto"/>
      </w:divBdr>
      <w:divsChild>
        <w:div w:id="9902512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78097144">
              <w:marLeft w:val="0"/>
              <w:marRight w:val="0"/>
              <w:marTop w:val="0"/>
              <w:marBottom w:val="0"/>
              <w:divBdr>
                <w:top w:val="none" w:sz="0" w:space="0" w:color="auto"/>
                <w:left w:val="none" w:sz="0" w:space="0" w:color="auto"/>
                <w:bottom w:val="none" w:sz="0" w:space="0" w:color="auto"/>
                <w:right w:val="none" w:sz="0" w:space="0" w:color="auto"/>
              </w:divBdr>
              <w:divsChild>
                <w:div w:id="164705254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94979895">
      <w:bodyDiv w:val="1"/>
      <w:marLeft w:val="0"/>
      <w:marRight w:val="0"/>
      <w:marTop w:val="0"/>
      <w:marBottom w:val="0"/>
      <w:divBdr>
        <w:top w:val="none" w:sz="0" w:space="0" w:color="auto"/>
        <w:left w:val="none" w:sz="0" w:space="0" w:color="auto"/>
        <w:bottom w:val="none" w:sz="0" w:space="0" w:color="auto"/>
        <w:right w:val="none" w:sz="0" w:space="0" w:color="auto"/>
      </w:divBdr>
    </w:div>
    <w:div w:id="670331124">
      <w:bodyDiv w:val="1"/>
      <w:marLeft w:val="0"/>
      <w:marRight w:val="0"/>
      <w:marTop w:val="0"/>
      <w:marBottom w:val="0"/>
      <w:divBdr>
        <w:top w:val="none" w:sz="0" w:space="0" w:color="auto"/>
        <w:left w:val="none" w:sz="0" w:space="0" w:color="auto"/>
        <w:bottom w:val="none" w:sz="0" w:space="0" w:color="auto"/>
        <w:right w:val="none" w:sz="0" w:space="0" w:color="auto"/>
      </w:divBdr>
    </w:div>
    <w:div w:id="822084005">
      <w:bodyDiv w:val="1"/>
      <w:marLeft w:val="0"/>
      <w:marRight w:val="0"/>
      <w:marTop w:val="0"/>
      <w:marBottom w:val="0"/>
      <w:divBdr>
        <w:top w:val="none" w:sz="0" w:space="0" w:color="auto"/>
        <w:left w:val="none" w:sz="0" w:space="0" w:color="auto"/>
        <w:bottom w:val="none" w:sz="0" w:space="0" w:color="auto"/>
        <w:right w:val="none" w:sz="0" w:space="0" w:color="auto"/>
      </w:divBdr>
    </w:div>
    <w:div w:id="837111969">
      <w:bodyDiv w:val="1"/>
      <w:marLeft w:val="0"/>
      <w:marRight w:val="0"/>
      <w:marTop w:val="0"/>
      <w:marBottom w:val="0"/>
      <w:divBdr>
        <w:top w:val="none" w:sz="0" w:space="0" w:color="auto"/>
        <w:left w:val="none" w:sz="0" w:space="0" w:color="auto"/>
        <w:bottom w:val="none" w:sz="0" w:space="0" w:color="auto"/>
        <w:right w:val="none" w:sz="0" w:space="0" w:color="auto"/>
      </w:divBdr>
    </w:div>
    <w:div w:id="913514622">
      <w:bodyDiv w:val="1"/>
      <w:marLeft w:val="0"/>
      <w:marRight w:val="0"/>
      <w:marTop w:val="0"/>
      <w:marBottom w:val="0"/>
      <w:divBdr>
        <w:top w:val="none" w:sz="0" w:space="0" w:color="auto"/>
        <w:left w:val="none" w:sz="0" w:space="0" w:color="auto"/>
        <w:bottom w:val="none" w:sz="0" w:space="0" w:color="auto"/>
        <w:right w:val="none" w:sz="0" w:space="0" w:color="auto"/>
      </w:divBdr>
    </w:div>
    <w:div w:id="923338386">
      <w:bodyDiv w:val="1"/>
      <w:marLeft w:val="0"/>
      <w:marRight w:val="0"/>
      <w:marTop w:val="0"/>
      <w:marBottom w:val="0"/>
      <w:divBdr>
        <w:top w:val="none" w:sz="0" w:space="0" w:color="auto"/>
        <w:left w:val="none" w:sz="0" w:space="0" w:color="auto"/>
        <w:bottom w:val="none" w:sz="0" w:space="0" w:color="auto"/>
        <w:right w:val="none" w:sz="0" w:space="0" w:color="auto"/>
      </w:divBdr>
    </w:div>
    <w:div w:id="962351301">
      <w:bodyDiv w:val="1"/>
      <w:marLeft w:val="0"/>
      <w:marRight w:val="0"/>
      <w:marTop w:val="0"/>
      <w:marBottom w:val="0"/>
      <w:divBdr>
        <w:top w:val="none" w:sz="0" w:space="0" w:color="auto"/>
        <w:left w:val="none" w:sz="0" w:space="0" w:color="auto"/>
        <w:bottom w:val="none" w:sz="0" w:space="0" w:color="auto"/>
        <w:right w:val="none" w:sz="0" w:space="0" w:color="auto"/>
      </w:divBdr>
    </w:div>
    <w:div w:id="1040397026">
      <w:bodyDiv w:val="1"/>
      <w:marLeft w:val="0"/>
      <w:marRight w:val="0"/>
      <w:marTop w:val="0"/>
      <w:marBottom w:val="0"/>
      <w:divBdr>
        <w:top w:val="none" w:sz="0" w:space="0" w:color="auto"/>
        <w:left w:val="none" w:sz="0" w:space="0" w:color="auto"/>
        <w:bottom w:val="none" w:sz="0" w:space="0" w:color="auto"/>
        <w:right w:val="none" w:sz="0" w:space="0" w:color="auto"/>
      </w:divBdr>
    </w:div>
    <w:div w:id="1162742287">
      <w:bodyDiv w:val="1"/>
      <w:marLeft w:val="0"/>
      <w:marRight w:val="0"/>
      <w:marTop w:val="0"/>
      <w:marBottom w:val="0"/>
      <w:divBdr>
        <w:top w:val="none" w:sz="0" w:space="0" w:color="auto"/>
        <w:left w:val="none" w:sz="0" w:space="0" w:color="auto"/>
        <w:bottom w:val="none" w:sz="0" w:space="0" w:color="auto"/>
        <w:right w:val="none" w:sz="0" w:space="0" w:color="auto"/>
      </w:divBdr>
      <w:divsChild>
        <w:div w:id="2136287098">
          <w:marLeft w:val="0"/>
          <w:marRight w:val="0"/>
          <w:marTop w:val="72"/>
          <w:marBottom w:val="0"/>
          <w:divBdr>
            <w:top w:val="none" w:sz="0" w:space="0" w:color="auto"/>
            <w:left w:val="none" w:sz="0" w:space="0" w:color="auto"/>
            <w:bottom w:val="none" w:sz="0" w:space="0" w:color="auto"/>
            <w:right w:val="none" w:sz="0" w:space="0" w:color="auto"/>
          </w:divBdr>
        </w:div>
        <w:div w:id="327056402">
          <w:marLeft w:val="0"/>
          <w:marRight w:val="0"/>
          <w:marTop w:val="72"/>
          <w:marBottom w:val="0"/>
          <w:divBdr>
            <w:top w:val="none" w:sz="0" w:space="0" w:color="auto"/>
            <w:left w:val="none" w:sz="0" w:space="0" w:color="auto"/>
            <w:bottom w:val="none" w:sz="0" w:space="0" w:color="auto"/>
            <w:right w:val="none" w:sz="0" w:space="0" w:color="auto"/>
          </w:divBdr>
        </w:div>
        <w:div w:id="1980575015">
          <w:marLeft w:val="0"/>
          <w:marRight w:val="0"/>
          <w:marTop w:val="72"/>
          <w:marBottom w:val="0"/>
          <w:divBdr>
            <w:top w:val="none" w:sz="0" w:space="0" w:color="auto"/>
            <w:left w:val="none" w:sz="0" w:space="0" w:color="auto"/>
            <w:bottom w:val="none" w:sz="0" w:space="0" w:color="auto"/>
            <w:right w:val="none" w:sz="0" w:space="0" w:color="auto"/>
          </w:divBdr>
        </w:div>
      </w:divsChild>
    </w:div>
    <w:div w:id="1290476175">
      <w:bodyDiv w:val="1"/>
      <w:marLeft w:val="0"/>
      <w:marRight w:val="0"/>
      <w:marTop w:val="0"/>
      <w:marBottom w:val="0"/>
      <w:divBdr>
        <w:top w:val="none" w:sz="0" w:space="0" w:color="auto"/>
        <w:left w:val="none" w:sz="0" w:space="0" w:color="auto"/>
        <w:bottom w:val="none" w:sz="0" w:space="0" w:color="auto"/>
        <w:right w:val="none" w:sz="0" w:space="0" w:color="auto"/>
      </w:divBdr>
    </w:div>
    <w:div w:id="1385713257">
      <w:bodyDiv w:val="1"/>
      <w:marLeft w:val="0"/>
      <w:marRight w:val="0"/>
      <w:marTop w:val="0"/>
      <w:marBottom w:val="0"/>
      <w:divBdr>
        <w:top w:val="none" w:sz="0" w:space="0" w:color="auto"/>
        <w:left w:val="none" w:sz="0" w:space="0" w:color="auto"/>
        <w:bottom w:val="none" w:sz="0" w:space="0" w:color="auto"/>
        <w:right w:val="none" w:sz="0" w:space="0" w:color="auto"/>
      </w:divBdr>
    </w:div>
    <w:div w:id="1714576995">
      <w:bodyDiv w:val="1"/>
      <w:marLeft w:val="0"/>
      <w:marRight w:val="0"/>
      <w:marTop w:val="0"/>
      <w:marBottom w:val="0"/>
      <w:divBdr>
        <w:top w:val="none" w:sz="0" w:space="0" w:color="auto"/>
        <w:left w:val="none" w:sz="0" w:space="0" w:color="auto"/>
        <w:bottom w:val="none" w:sz="0" w:space="0" w:color="auto"/>
        <w:right w:val="none" w:sz="0" w:space="0" w:color="auto"/>
      </w:divBdr>
    </w:div>
    <w:div w:id="1798260492">
      <w:bodyDiv w:val="1"/>
      <w:marLeft w:val="0"/>
      <w:marRight w:val="0"/>
      <w:marTop w:val="0"/>
      <w:marBottom w:val="0"/>
      <w:divBdr>
        <w:top w:val="none" w:sz="0" w:space="0" w:color="auto"/>
        <w:left w:val="none" w:sz="0" w:space="0" w:color="auto"/>
        <w:bottom w:val="none" w:sz="0" w:space="0" w:color="auto"/>
        <w:right w:val="none" w:sz="0" w:space="0" w:color="auto"/>
      </w:divBdr>
    </w:div>
    <w:div w:id="1873153594">
      <w:bodyDiv w:val="1"/>
      <w:marLeft w:val="0"/>
      <w:marRight w:val="0"/>
      <w:marTop w:val="0"/>
      <w:marBottom w:val="0"/>
      <w:divBdr>
        <w:top w:val="none" w:sz="0" w:space="0" w:color="auto"/>
        <w:left w:val="none" w:sz="0" w:space="0" w:color="auto"/>
        <w:bottom w:val="none" w:sz="0" w:space="0" w:color="auto"/>
        <w:right w:val="none" w:sz="0" w:space="0" w:color="auto"/>
      </w:divBdr>
      <w:divsChild>
        <w:div w:id="1062288367">
          <w:marLeft w:val="0"/>
          <w:marRight w:val="0"/>
          <w:marTop w:val="0"/>
          <w:marBottom w:val="0"/>
          <w:divBdr>
            <w:top w:val="none" w:sz="0" w:space="0" w:color="auto"/>
            <w:left w:val="none" w:sz="0" w:space="0" w:color="auto"/>
            <w:bottom w:val="none" w:sz="0" w:space="0" w:color="auto"/>
            <w:right w:val="none" w:sz="0" w:space="0" w:color="auto"/>
          </w:divBdr>
        </w:div>
        <w:div w:id="1315181582">
          <w:marLeft w:val="0"/>
          <w:marRight w:val="0"/>
          <w:marTop w:val="0"/>
          <w:marBottom w:val="0"/>
          <w:divBdr>
            <w:top w:val="none" w:sz="0" w:space="0" w:color="auto"/>
            <w:left w:val="none" w:sz="0" w:space="0" w:color="auto"/>
            <w:bottom w:val="none" w:sz="0" w:space="0" w:color="auto"/>
            <w:right w:val="none" w:sz="0" w:space="0" w:color="auto"/>
          </w:divBdr>
        </w:div>
      </w:divsChild>
    </w:div>
    <w:div w:id="20734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1F09-AEE0-4E68-9018-C989BA53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16879</Words>
  <Characters>101278</Characters>
  <Application>Microsoft Office Word</Application>
  <DocSecurity>0</DocSecurity>
  <Lines>843</Lines>
  <Paragraphs>235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(WZÓR)</vt:lpstr>
      <vt:lpstr>(WZÓR UMOWY)</vt:lpstr>
      <vt:lpstr>UMOWA NR …………………………. /2019</vt:lpstr>
    </vt:vector>
  </TitlesOfParts>
  <Company>HP</Company>
  <LinksUpToDate>false</LinksUpToDate>
  <CharactersWithSpaces>117922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adam</dc:creator>
  <cp:lastModifiedBy>Adam</cp:lastModifiedBy>
  <cp:revision>4</cp:revision>
  <cp:lastPrinted>2019-01-09T14:04:00Z</cp:lastPrinted>
  <dcterms:created xsi:type="dcterms:W3CDTF">2019-10-29T06:49:00Z</dcterms:created>
  <dcterms:modified xsi:type="dcterms:W3CDTF">2019-10-29T06:50:00Z</dcterms:modified>
</cp:coreProperties>
</file>