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B" w:rsidRPr="00627C63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:rsidR="006933A9" w:rsidRPr="00627C63" w:rsidRDefault="006933A9" w:rsidP="006933A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B40FD" w:rsidRPr="00627C63" w:rsidRDefault="00AB40FD" w:rsidP="00AB40FD">
      <w:pPr>
        <w:jc w:val="center"/>
        <w:rPr>
          <w:rFonts w:asciiTheme="minorHAnsi" w:hAnsiTheme="minorHAnsi" w:cstheme="minorHAnsi"/>
          <w:b/>
        </w:rPr>
      </w:pPr>
      <w:r w:rsidRPr="00627C63">
        <w:rPr>
          <w:rFonts w:asciiTheme="minorHAnsi" w:hAnsiTheme="minorHAnsi" w:cstheme="minorHAnsi"/>
          <w:b/>
        </w:rPr>
        <w:t>Zobowiązanie innego podmiotu do oddania do dyspozycji Wykonawcy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/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Wykonawców wspólnie ubiegających się o zamówienie* niezbędnych zasobów na okres korzystania z nich przy wykonywaniu zamówienia o nazwie:</w:t>
      </w:r>
    </w:p>
    <w:p w:rsidR="00CA2F55" w:rsidRPr="00627C63" w:rsidRDefault="00CA2F55" w:rsidP="00AB40F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3516" w:rsidRPr="00627C63" w:rsidRDefault="00C33516" w:rsidP="00AB40F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6B1F1E" w:rsidRPr="00627C63" w:rsidRDefault="006B1F1E" w:rsidP="006B1F1E">
      <w:pPr>
        <w:spacing w:line="288" w:lineRule="auto"/>
        <w:contextualSpacing/>
        <w:jc w:val="center"/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  <w:r w:rsidRPr="00627C63">
        <w:rPr>
          <w:rFonts w:asciiTheme="minorHAnsi" w:hAnsiTheme="minorHAnsi" w:cstheme="minorHAnsi"/>
          <w:b/>
          <w:i/>
          <w:color w:val="FF0000"/>
          <w:sz w:val="21"/>
          <w:szCs w:val="21"/>
        </w:rPr>
        <w:t>„</w:t>
      </w:r>
      <w:r w:rsidR="00760920" w:rsidRPr="00760920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</w:rPr>
        <w:t xml:space="preserve">Przebudowa na nowoczesne centrum kształcenia budynku </w:t>
      </w:r>
      <w:proofErr w:type="spellStart"/>
      <w:r w:rsidR="00760920" w:rsidRPr="00760920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</w:rPr>
        <w:t>WSCKZiU</w:t>
      </w:r>
      <w:proofErr w:type="spellEnd"/>
      <w:r w:rsidR="00760920" w:rsidRPr="00760920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</w:rPr>
        <w:t xml:space="preserve"> nr 2 w Poznaniu przy ul. Mostowej 6 – etap nr III</w:t>
      </w:r>
      <w:r w:rsidRPr="00627C63">
        <w:rPr>
          <w:rFonts w:asciiTheme="minorHAnsi" w:hAnsiTheme="minorHAnsi" w:cstheme="minorHAnsi"/>
          <w:b/>
          <w:i/>
          <w:color w:val="FF0000"/>
          <w:sz w:val="21"/>
          <w:szCs w:val="21"/>
        </w:rPr>
        <w:t>”</w:t>
      </w:r>
    </w:p>
    <w:p w:rsidR="008D6828" w:rsidRPr="00627C63" w:rsidRDefault="008D6828" w:rsidP="00A650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33516" w:rsidRPr="00627C63" w:rsidRDefault="00C33516" w:rsidP="00C335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627C63">
        <w:rPr>
          <w:rFonts w:asciiTheme="minorHAnsi" w:hAnsiTheme="minorHAnsi" w:cstheme="minorHAnsi"/>
          <w:sz w:val="18"/>
          <w:szCs w:val="18"/>
        </w:rPr>
        <w:t>(na podstawie art. 22a ustawy z dnia 29 stycznia 2004r. Prawo zamówień publicznych)</w:t>
      </w:r>
    </w:p>
    <w:p w:rsidR="005C2CAD" w:rsidRPr="00627C63" w:rsidRDefault="005C2CAD" w:rsidP="005C2CA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22a 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istotnych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IV. Zapewnienie wykonania zamówienia / części zamówienia, w tym wskazanie charakteru stosunku, jaki będzie łączył wykonawcę z innym podmiotem: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p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** jeżeli dotyczy</w:t>
      </w:r>
    </w:p>
    <w:p w:rsidR="00E82207" w:rsidRDefault="00E82207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E82207" w:rsidRPr="00EE22D6" w:rsidTr="00E82207">
        <w:trPr>
          <w:trHeight w:val="1569"/>
        </w:trPr>
        <w:tc>
          <w:tcPr>
            <w:tcW w:w="4873" w:type="dxa"/>
            <w:vAlign w:val="bottom"/>
          </w:tcPr>
          <w:p w:rsidR="00E82207" w:rsidRPr="00EE22D6" w:rsidRDefault="00E82207" w:rsidP="00331D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74" w:type="dxa"/>
            <w:vAlign w:val="bottom"/>
          </w:tcPr>
          <w:p w:rsidR="00E82207" w:rsidRPr="00EE22D6" w:rsidRDefault="00E82207" w:rsidP="00331D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82207" w:rsidRPr="00627C63" w:rsidRDefault="00E82207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sectPr w:rsidR="00E82207" w:rsidRPr="00627C63" w:rsidSect="00E67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01" w:rsidRDefault="00531601">
      <w:r>
        <w:separator/>
      </w:r>
    </w:p>
  </w:endnote>
  <w:endnote w:type="continuationSeparator" w:id="0">
    <w:p w:rsidR="00531601" w:rsidRDefault="005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3" w:rsidRDefault="00B43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3" w:rsidRDefault="00B439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3" w:rsidRDefault="00B43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01" w:rsidRDefault="00531601">
      <w:r>
        <w:separator/>
      </w:r>
    </w:p>
  </w:footnote>
  <w:footnote w:type="continuationSeparator" w:id="0">
    <w:p w:rsidR="00531601" w:rsidRDefault="0053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3" w:rsidRDefault="00B43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63" w:rsidRPr="00B439A3" w:rsidRDefault="00B439A3" w:rsidP="00627C63">
    <w:pPr>
      <w:spacing w:before="120"/>
      <w:contextualSpacing/>
      <w:rPr>
        <w:rFonts w:ascii="Arial" w:hAnsi="Arial" w:cs="Arial"/>
        <w:b/>
        <w:sz w:val="16"/>
        <w:szCs w:val="16"/>
      </w:rPr>
    </w:pPr>
    <w:bookmarkStart w:id="0" w:name="_GoBack"/>
    <w:r w:rsidRPr="00B439A3">
      <w:rPr>
        <w:rFonts w:ascii="Arial" w:hAnsi="Arial" w:cs="Arial"/>
        <w:b/>
        <w:bCs/>
        <w:sz w:val="16"/>
        <w:szCs w:val="16"/>
      </w:rPr>
      <w:t>WSCK2.A.381.4.2019</w:t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</w:r>
    <w:r w:rsidR="00A31B66" w:rsidRPr="00B439A3">
      <w:rPr>
        <w:rFonts w:ascii="Arial" w:hAnsi="Arial" w:cs="Arial"/>
        <w:b/>
        <w:bCs/>
        <w:iCs/>
        <w:sz w:val="16"/>
        <w:szCs w:val="16"/>
      </w:rPr>
      <w:tab/>
      <w:t>załącznik nr 9</w:t>
    </w:r>
  </w:p>
  <w:bookmarkEnd w:id="0"/>
  <w:p w:rsidR="00627C63" w:rsidRDefault="00627C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3" w:rsidRDefault="00B43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3112"/>
    <w:rsid w:val="00127CAF"/>
    <w:rsid w:val="00151255"/>
    <w:rsid w:val="001554F3"/>
    <w:rsid w:val="001662E5"/>
    <w:rsid w:val="00167848"/>
    <w:rsid w:val="001717CA"/>
    <w:rsid w:val="001954E3"/>
    <w:rsid w:val="00195FC9"/>
    <w:rsid w:val="00196D42"/>
    <w:rsid w:val="001D4C66"/>
    <w:rsid w:val="001E1158"/>
    <w:rsid w:val="001E7B79"/>
    <w:rsid w:val="001F69B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42DF"/>
    <w:rsid w:val="00356FCD"/>
    <w:rsid w:val="0036015B"/>
    <w:rsid w:val="003607FE"/>
    <w:rsid w:val="003700E6"/>
    <w:rsid w:val="00374447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81778"/>
    <w:rsid w:val="004972EC"/>
    <w:rsid w:val="00497471"/>
    <w:rsid w:val="004B13D9"/>
    <w:rsid w:val="004D599A"/>
    <w:rsid w:val="004F14D2"/>
    <w:rsid w:val="004F67A9"/>
    <w:rsid w:val="00503A35"/>
    <w:rsid w:val="00514CDD"/>
    <w:rsid w:val="00520B18"/>
    <w:rsid w:val="00531601"/>
    <w:rsid w:val="00534420"/>
    <w:rsid w:val="00536096"/>
    <w:rsid w:val="005630C7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27C63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60920"/>
    <w:rsid w:val="0078494E"/>
    <w:rsid w:val="00797CC1"/>
    <w:rsid w:val="007B0A87"/>
    <w:rsid w:val="007C03A3"/>
    <w:rsid w:val="007E4B60"/>
    <w:rsid w:val="007F01E5"/>
    <w:rsid w:val="008029DF"/>
    <w:rsid w:val="00802C6C"/>
    <w:rsid w:val="00811AFD"/>
    <w:rsid w:val="00812F62"/>
    <w:rsid w:val="00817B86"/>
    <w:rsid w:val="0083240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380E"/>
    <w:rsid w:val="00A34577"/>
    <w:rsid w:val="00A50BD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37529"/>
    <w:rsid w:val="00B40730"/>
    <w:rsid w:val="00B435DC"/>
    <w:rsid w:val="00B439A3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B0ABB"/>
    <w:rsid w:val="00BB63E4"/>
    <w:rsid w:val="00BB6430"/>
    <w:rsid w:val="00BC53A2"/>
    <w:rsid w:val="00BD46AD"/>
    <w:rsid w:val="00BD7915"/>
    <w:rsid w:val="00C01076"/>
    <w:rsid w:val="00C11C8F"/>
    <w:rsid w:val="00C14C80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82207"/>
    <w:rsid w:val="00E90F21"/>
    <w:rsid w:val="00EA1AE4"/>
    <w:rsid w:val="00EA53AE"/>
    <w:rsid w:val="00ED2057"/>
    <w:rsid w:val="00ED4CBA"/>
    <w:rsid w:val="00EE3344"/>
    <w:rsid w:val="00EE594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E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E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Adam</cp:lastModifiedBy>
  <cp:revision>9</cp:revision>
  <cp:lastPrinted>2014-10-16T09:10:00Z</cp:lastPrinted>
  <dcterms:created xsi:type="dcterms:W3CDTF">2019-07-08T10:43:00Z</dcterms:created>
  <dcterms:modified xsi:type="dcterms:W3CDTF">2019-10-13T07:11:00Z</dcterms:modified>
</cp:coreProperties>
</file>